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44522" w:rsidRPr="00544522" w:rsidTr="007B74DB">
        <w:tc>
          <w:tcPr>
            <w:tcW w:w="8644" w:type="dxa"/>
          </w:tcPr>
          <w:p w:rsidR="007B74DB" w:rsidRPr="00544522" w:rsidRDefault="005D18BB" w:rsidP="00F355B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t xml:space="preserve">AVISO DE </w:t>
            </w:r>
            <w:r w:rsidR="00F355BC" w:rsidRPr="00544522">
              <w:rPr>
                <w:rFonts w:ascii="Bookman Old Style" w:hAnsi="Bookman Old Style"/>
                <w:b/>
                <w:sz w:val="24"/>
                <w:szCs w:val="24"/>
              </w:rPr>
              <w:t>ALTERAÇÃO DE EDITAL</w:t>
            </w:r>
          </w:p>
        </w:tc>
      </w:tr>
      <w:tr w:rsidR="00AE0E7D" w:rsidRPr="00544522" w:rsidTr="007B74DB">
        <w:tc>
          <w:tcPr>
            <w:tcW w:w="8644" w:type="dxa"/>
          </w:tcPr>
          <w:p w:rsidR="00A76D37" w:rsidRDefault="00A76D37" w:rsidP="0033069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E0E7D" w:rsidRPr="00544522" w:rsidRDefault="00AE0E7D" w:rsidP="0033069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t xml:space="preserve">PROCESSO ADM. Nº: </w:t>
            </w:r>
            <w:r w:rsidR="006A0FF1">
              <w:rPr>
                <w:rFonts w:ascii="Bookman Old Style" w:hAnsi="Bookman Old Style"/>
                <w:b/>
                <w:sz w:val="24"/>
                <w:szCs w:val="24"/>
              </w:rPr>
              <w:t>49/2021</w:t>
            </w:r>
          </w:p>
          <w:p w:rsidR="00AE0E7D" w:rsidRPr="00544522" w:rsidRDefault="00AE0E7D" w:rsidP="0033069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fldChar w:fldCharType="begin"/>
            </w: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instrText xml:space="preserve"> DOCVARIABLE "Modalidade" \* MERGEFORMAT </w:instrText>
            </w: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="00457334" w:rsidRPr="00544522">
              <w:rPr>
                <w:rFonts w:ascii="Bookman Old Style" w:hAnsi="Bookman Old Style"/>
                <w:b/>
                <w:sz w:val="24"/>
                <w:szCs w:val="24"/>
              </w:rPr>
              <w:t>PREGÃO PRESENCIAL</w:t>
            </w: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  <w:r w:rsidR="00954D52">
              <w:rPr>
                <w:rFonts w:ascii="Bookman Old Style" w:hAnsi="Bookman Old Style"/>
                <w:b/>
                <w:sz w:val="24"/>
                <w:szCs w:val="24"/>
              </w:rPr>
              <w:t xml:space="preserve"> P/REG. DE PREÇOS</w:t>
            </w:r>
            <w:r w:rsidR="00314F7F">
              <w:rPr>
                <w:rFonts w:ascii="Bookman Old Style" w:hAnsi="Bookman Old Style"/>
                <w:b/>
                <w:sz w:val="24"/>
                <w:szCs w:val="24"/>
              </w:rPr>
              <w:t xml:space="preserve"> Nº: </w:t>
            </w:r>
            <w:r w:rsidR="006A0FF1">
              <w:rPr>
                <w:rFonts w:ascii="Bookman Old Style" w:hAnsi="Bookman Old Style"/>
                <w:b/>
                <w:sz w:val="24"/>
                <w:szCs w:val="24"/>
              </w:rPr>
              <w:t>21/2021</w:t>
            </w:r>
          </w:p>
          <w:p w:rsidR="00161B7A" w:rsidRDefault="00161B7A" w:rsidP="00AE0E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50D1E" w:rsidRDefault="00D50D1E" w:rsidP="00AE0E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F3E4F" w:rsidRDefault="006E7D86" w:rsidP="00E7170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b/>
                <w:sz w:val="24"/>
                <w:szCs w:val="24"/>
              </w:rPr>
              <w:t xml:space="preserve">Objeto: </w:t>
            </w:r>
            <w:r w:rsidR="006A0FF1" w:rsidRPr="006A0FF1">
              <w:rPr>
                <w:rFonts w:ascii="Bookman Old Style" w:hAnsi="Bookman Old Style"/>
                <w:sz w:val="24"/>
                <w:szCs w:val="24"/>
              </w:rPr>
              <w:t>AQUISIÇÃO DE GENÊROS ALIMENTÍCIOS PARA MERENDA ESCOLAR DO NÚCLEO ESCOLAR MUNICIPAL VIDA E ALEGRIA E PARA CENTRO DE EDUCAÇÃO INFANTIL MUNICIPAL PRIMEIROS PASSOS</w:t>
            </w:r>
            <w:r w:rsidR="005F39E8" w:rsidRPr="005F39E8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314F7F" w:rsidRDefault="00314F7F" w:rsidP="00AE0E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D52D8" w:rsidRPr="00544522" w:rsidRDefault="002F1F14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Comunicamos </w:t>
            </w:r>
            <w:r w:rsidR="00F355BC" w:rsidRPr="00544522">
              <w:rPr>
                <w:rFonts w:ascii="Bookman Old Style" w:hAnsi="Bookman Old Style"/>
                <w:sz w:val="24"/>
                <w:szCs w:val="24"/>
              </w:rPr>
              <w:t xml:space="preserve">aos interessados as </w:t>
            </w:r>
            <w:r w:rsidR="00DD52D8" w:rsidRPr="00544522">
              <w:rPr>
                <w:rFonts w:ascii="Bookman Old Style" w:hAnsi="Bookman Old Style"/>
                <w:sz w:val="24"/>
                <w:szCs w:val="24"/>
              </w:rPr>
              <w:t xml:space="preserve">seguintes </w:t>
            </w:r>
            <w:r w:rsidR="00F355BC" w:rsidRPr="00544522">
              <w:rPr>
                <w:rFonts w:ascii="Bookman Old Style" w:hAnsi="Bookman Old Style"/>
                <w:sz w:val="24"/>
                <w:szCs w:val="24"/>
              </w:rPr>
              <w:t>alterações realizadas no E</w:t>
            </w:r>
            <w:r w:rsidR="009B706E" w:rsidRPr="00544522">
              <w:rPr>
                <w:rFonts w:ascii="Bookman Old Style" w:hAnsi="Bookman Old Style"/>
                <w:sz w:val="24"/>
                <w:szCs w:val="24"/>
              </w:rPr>
              <w:t xml:space="preserve">dital de </w:t>
            </w:r>
            <w:r w:rsidR="006A0FF1" w:rsidRPr="006A0FF1">
              <w:rPr>
                <w:rFonts w:ascii="Bookman Old Style" w:hAnsi="Bookman Old Style"/>
                <w:sz w:val="24"/>
                <w:szCs w:val="24"/>
              </w:rPr>
              <w:t xml:space="preserve">Pregão Presencial P/Reg. </w:t>
            </w:r>
            <w:r w:rsidR="006A0FF1">
              <w:rPr>
                <w:rFonts w:ascii="Bookman Old Style" w:hAnsi="Bookman Old Style"/>
                <w:sz w:val="24"/>
                <w:szCs w:val="24"/>
              </w:rPr>
              <w:t>de P</w:t>
            </w:r>
            <w:r w:rsidR="006A0FF1" w:rsidRPr="006A0FF1">
              <w:rPr>
                <w:rFonts w:ascii="Bookman Old Style" w:hAnsi="Bookman Old Style"/>
                <w:sz w:val="24"/>
                <w:szCs w:val="24"/>
              </w:rPr>
              <w:t xml:space="preserve">reços </w:t>
            </w:r>
            <w:r w:rsidR="006A0FF1">
              <w:rPr>
                <w:rFonts w:ascii="Bookman Old Style" w:hAnsi="Bookman Old Style"/>
                <w:sz w:val="24"/>
                <w:szCs w:val="24"/>
              </w:rPr>
              <w:t>N</w:t>
            </w:r>
            <w:r w:rsidR="006A0FF1" w:rsidRPr="006A0FF1">
              <w:rPr>
                <w:rFonts w:ascii="Bookman Old Style" w:hAnsi="Bookman Old Style"/>
                <w:sz w:val="24"/>
                <w:szCs w:val="24"/>
              </w:rPr>
              <w:t>º: 21/2021</w:t>
            </w:r>
            <w:r w:rsidR="00F355BC" w:rsidRPr="00544522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DD52D8" w:rsidRPr="00544522">
              <w:rPr>
                <w:rFonts w:ascii="Bookman Old Style" w:hAnsi="Bookman Old Style"/>
                <w:sz w:val="24"/>
                <w:szCs w:val="24"/>
              </w:rPr>
              <w:t xml:space="preserve">decorrente do Processo </w:t>
            </w:r>
            <w:r w:rsidR="00954D52">
              <w:rPr>
                <w:rFonts w:ascii="Bookman Old Style" w:hAnsi="Bookman Old Style"/>
                <w:sz w:val="24"/>
                <w:szCs w:val="24"/>
              </w:rPr>
              <w:t xml:space="preserve">Licitatório n. </w:t>
            </w:r>
            <w:r w:rsidR="006A0FF1">
              <w:rPr>
                <w:rFonts w:ascii="Bookman Old Style" w:hAnsi="Bookman Old Style"/>
                <w:sz w:val="24"/>
                <w:szCs w:val="24"/>
              </w:rPr>
              <w:t>49/2021</w:t>
            </w:r>
            <w:r w:rsidR="00DD52D8" w:rsidRPr="00544522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DD52D8" w:rsidRDefault="00DD52D8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D52D8" w:rsidRDefault="00DD52D8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>1. Fica alterado o item 1 do Edital, passando a vigorar com a seguinte redação:</w:t>
            </w:r>
          </w:p>
          <w:p w:rsidR="00D50D1E" w:rsidRPr="00544522" w:rsidRDefault="00D50D1E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50D1E" w:rsidRDefault="009604BA" w:rsidP="00D50D1E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“</w:t>
            </w:r>
            <w:r w:rsidR="00DD52D8" w:rsidRPr="00544522">
              <w:rPr>
                <w:rFonts w:ascii="Bookman Old Style" w:hAnsi="Bookman Old Style" w:cs="Arial"/>
                <w:b/>
                <w:sz w:val="22"/>
                <w:szCs w:val="22"/>
              </w:rPr>
              <w:t>1 - DA LICITAÇÃO</w:t>
            </w:r>
          </w:p>
          <w:p w:rsidR="00DD52D8" w:rsidRPr="00544522" w:rsidRDefault="00314F7F" w:rsidP="00D50D1E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>O MUNICÍPIO DE FORMOSA DO SUL, ESTADO DE SANTA CATARINA, com sede na Av. Getúlio Vargas, 580 - Centro, através de seu Prefeito Municipal</w:t>
            </w:r>
            <w:r w:rsidR="00954D5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Sr.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JORGE ANTNIO COMUNELLO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e do PREGOEIRO</w:t>
            </w:r>
            <w:r w:rsidR="005F39E8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, designado pelo Decreto nº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5195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>/20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21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, comunica os interessados que está realizando o Processo Licitatório de Nº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49/2021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>, na modalidade PREGÃO PRESENCIAL</w:t>
            </w:r>
            <w:r w:rsidR="00954D5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P/REG. DE PREÇOS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, do tipo </w:t>
            </w:r>
            <w:r w:rsidR="00D50D1E" w:rsidRPr="00314F7F">
              <w:rPr>
                <w:rFonts w:ascii="Bookman Old Style" w:hAnsi="Bookman Old Style" w:cs="Arial"/>
                <w:b/>
                <w:sz w:val="22"/>
                <w:szCs w:val="22"/>
              </w:rPr>
              <w:t>MENOR PREÇO</w:t>
            </w:r>
            <w:r w:rsidR="00D50D1E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UNITÁRIO (POR ITEM)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>, de conformidade com a Lei 10.520, de 17 de julho de 2002, Lei 8.666, de 21 de Junho de 1993 e suas alterações e Decretos Municipais nº 1.938/2006 e 2086/2007, recebendo os envelopes nº 01 contendo os documentos para proposta e envelope nº 0</w:t>
            </w:r>
            <w:r w:rsidR="005F39E8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2 para habilitação, até o dia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08/07/2021</w:t>
            </w:r>
            <w:r w:rsidR="00CE4AF4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, às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09:00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horas, inician</w:t>
            </w:r>
            <w:r w:rsidR="00954D5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do-se a sessão pública no dia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08/07/2021, às 09:00</w:t>
            </w:r>
            <w:r w:rsidR="006A0FF1" w:rsidRPr="00314F7F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314F7F">
              <w:rPr>
                <w:rFonts w:ascii="Bookman Old Style" w:hAnsi="Bookman Old Style" w:cs="Arial"/>
                <w:b/>
                <w:sz w:val="22"/>
                <w:szCs w:val="22"/>
              </w:rPr>
              <w:t>horas, no Centro Administrativo Municipal, situado a Av. Getúlio Vargas, 58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0 - Centro, Formosa do Sul – SC</w:t>
            </w:r>
            <w:r w:rsidR="00786461" w:rsidRPr="00544522">
              <w:rPr>
                <w:rFonts w:ascii="Bookman Old Style" w:hAnsi="Bookman Old Style" w:cs="Arial"/>
                <w:b/>
                <w:sz w:val="22"/>
                <w:szCs w:val="22"/>
              </w:rPr>
              <w:t>.</w:t>
            </w:r>
            <w:r w:rsidR="009604BA" w:rsidRPr="00544522">
              <w:rPr>
                <w:rFonts w:ascii="Bookman Old Style" w:hAnsi="Bookman Old Style" w:cs="Arial"/>
                <w:b/>
                <w:sz w:val="22"/>
                <w:szCs w:val="22"/>
              </w:rPr>
              <w:t>”</w:t>
            </w:r>
          </w:p>
          <w:p w:rsidR="00161B7A" w:rsidRDefault="00161B7A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50D1E" w:rsidRPr="00544522" w:rsidRDefault="00D50D1E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DD52D8" w:rsidRDefault="00DD52D8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="009604BA" w:rsidRPr="00544522">
              <w:rPr>
                <w:rFonts w:ascii="Bookman Old Style" w:hAnsi="Bookman Old Style"/>
                <w:sz w:val="24"/>
                <w:szCs w:val="24"/>
              </w:rPr>
              <w:t>Fica alterado o item 4.1 do Edital, passando a vigorar com a seguinte redação:</w:t>
            </w:r>
          </w:p>
          <w:p w:rsidR="00314F7F" w:rsidRPr="00544522" w:rsidRDefault="00314F7F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604BA" w:rsidRPr="00544522" w:rsidRDefault="009604BA" w:rsidP="000374E3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“ENVELOPE N°. 01</w:t>
            </w:r>
          </w:p>
          <w:p w:rsidR="009604BA" w:rsidRPr="00544522" w:rsidRDefault="009604BA" w:rsidP="009604B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DA: (EMPRESA)</w:t>
            </w:r>
          </w:p>
          <w:p w:rsidR="009604BA" w:rsidRPr="00544522" w:rsidRDefault="009604BA" w:rsidP="009604B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AO: MUNICÍPIO DE FORMOSA DO SUL</w:t>
            </w:r>
          </w:p>
          <w:p w:rsidR="009604BA" w:rsidRPr="00544522" w:rsidRDefault="009604BA" w:rsidP="009604B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PROCESSO Nº.:</w:t>
            </w:r>
            <w:r w:rsidR="00F47D50">
              <w:rPr>
                <w:b/>
                <w:sz w:val="22"/>
                <w:szCs w:val="22"/>
              </w:rPr>
              <w:t xml:space="preserve">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49/2021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- LICITAÇÃO Nº.: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21/2021</w:t>
            </w:r>
          </w:p>
          <w:p w:rsidR="009604BA" w:rsidRPr="00544522" w:rsidRDefault="009604BA" w:rsidP="009604B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ABERTURA: </w:t>
            </w:r>
            <w:r w:rsidR="00954D52" w:rsidRPr="00544522">
              <w:rPr>
                <w:rFonts w:ascii="Bookman Old Style" w:hAnsi="Bookman Old Style" w:cs="Arial"/>
                <w:b/>
                <w:sz w:val="22"/>
                <w:szCs w:val="22"/>
              </w:rPr>
              <w:t>ÀS</w:t>
            </w: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09:00</w:t>
            </w:r>
            <w:r w:rsidR="00954D5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HORAS DO DIA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08/07/2021</w:t>
            </w:r>
          </w:p>
          <w:p w:rsidR="009604BA" w:rsidRPr="00544522" w:rsidRDefault="009604BA" w:rsidP="009604B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ENVELOPE “PROPOSTA”</w:t>
            </w:r>
            <w:r w:rsidRPr="00544522">
              <w:rPr>
                <w:rFonts w:ascii="Bookman Old Style" w:hAnsi="Bookman Old Style" w:cs="Arial"/>
                <w:sz w:val="22"/>
                <w:szCs w:val="22"/>
              </w:rPr>
              <w:t>”</w:t>
            </w:r>
          </w:p>
          <w:p w:rsidR="00314F7F" w:rsidRDefault="00314F7F" w:rsidP="00161B7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  <w:p w:rsidR="00D50D1E" w:rsidRPr="00544522" w:rsidRDefault="00D50D1E" w:rsidP="00161B7A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  <w:p w:rsidR="00D50D1E" w:rsidRPr="00544522" w:rsidRDefault="00E71703" w:rsidP="00D50D1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D50D1E" w:rsidRPr="00544522">
              <w:rPr>
                <w:rFonts w:ascii="Bookman Old Style" w:hAnsi="Bookman Old Style"/>
                <w:sz w:val="24"/>
                <w:szCs w:val="24"/>
              </w:rPr>
              <w:t>. Fica alterado o item</w:t>
            </w:r>
            <w:r w:rsidR="00D50D1E">
              <w:rPr>
                <w:rFonts w:ascii="Bookman Old Style" w:hAnsi="Bookman Old Style"/>
                <w:sz w:val="24"/>
                <w:szCs w:val="24"/>
              </w:rPr>
              <w:t xml:space="preserve"> 5.2 </w:t>
            </w:r>
            <w:r w:rsidR="00D50D1E" w:rsidRPr="00544522">
              <w:rPr>
                <w:rFonts w:ascii="Bookman Old Style" w:hAnsi="Bookman Old Style"/>
                <w:sz w:val="24"/>
                <w:szCs w:val="24"/>
              </w:rPr>
              <w:t>do Edital, os quais passam a vigorar com a seguinte redação:</w:t>
            </w:r>
          </w:p>
          <w:p w:rsidR="00AC3F77" w:rsidRDefault="00AC3F77" w:rsidP="00AE0E7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35C45" w:rsidRPr="003C2C52" w:rsidRDefault="003C2C52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3C2C52">
              <w:rPr>
                <w:rFonts w:ascii="Bookman Old Style" w:hAnsi="Bookman Old Style" w:cs="Arial"/>
                <w:b/>
                <w:sz w:val="22"/>
                <w:szCs w:val="22"/>
              </w:rPr>
              <w:t>“</w:t>
            </w:r>
            <w:r w:rsidR="00135C45" w:rsidRPr="003C2C52">
              <w:rPr>
                <w:rFonts w:ascii="Bookman Old Style" w:hAnsi="Bookman Old Style" w:cs="Arial"/>
                <w:b/>
                <w:sz w:val="22"/>
                <w:szCs w:val="22"/>
              </w:rPr>
              <w:t>5.2. Os documentos para habilitação deverão ser apresentados em 01 (uma) via, em envelope fechado, constando na parte frontal, as seguintes indicações:</w:t>
            </w:r>
          </w:p>
          <w:p w:rsidR="004F3E4F" w:rsidRDefault="004F3E4F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135C45" w:rsidRPr="00544522" w:rsidRDefault="00135C45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ENVELOPE N°. 02</w:t>
            </w:r>
          </w:p>
          <w:p w:rsidR="00135C45" w:rsidRPr="00544522" w:rsidRDefault="00135C45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DA: (EMPRESA)</w:t>
            </w:r>
          </w:p>
          <w:p w:rsidR="00135C45" w:rsidRPr="00544522" w:rsidRDefault="00135C45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AO: MUNICÍPIO DE FORMOSA DO SUL</w:t>
            </w:r>
          </w:p>
          <w:p w:rsidR="00135C45" w:rsidRPr="00544522" w:rsidRDefault="00E71703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PROCESSO Nº.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49/2021</w:t>
            </w:r>
            <w:r w:rsidR="00135C45" w:rsidRPr="0054452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- LICITAÇÃO Nº.: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21/2021</w:t>
            </w:r>
          </w:p>
          <w:p w:rsidR="00135C45" w:rsidRPr="00544522" w:rsidRDefault="00135C45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ABERTURA</w:t>
            </w:r>
            <w:r w:rsidR="00193340" w:rsidRPr="00544522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: ÀS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09:00</w:t>
            </w:r>
            <w:r w:rsidR="00193340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HORAS DO DIA </w:t>
            </w:r>
            <w:r w:rsidR="006A0FF1">
              <w:rPr>
                <w:rFonts w:ascii="Bookman Old Style" w:hAnsi="Bookman Old Style" w:cs="Arial"/>
                <w:b/>
                <w:sz w:val="22"/>
                <w:szCs w:val="22"/>
              </w:rPr>
              <w:t>08/07/2021</w:t>
            </w:r>
          </w:p>
          <w:p w:rsidR="00135C45" w:rsidRDefault="00135C45" w:rsidP="00135C4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544522">
              <w:rPr>
                <w:rFonts w:ascii="Bookman Old Style" w:hAnsi="Bookman Old Style" w:cs="Arial"/>
                <w:b/>
                <w:sz w:val="22"/>
                <w:szCs w:val="22"/>
              </w:rPr>
              <w:t>ENVELOPE “HABILITAÇÃO”</w:t>
            </w:r>
          </w:p>
          <w:p w:rsidR="003C2C52" w:rsidRDefault="003C2C52" w:rsidP="00BF736D">
            <w:pPr>
              <w:jc w:val="both"/>
            </w:pPr>
          </w:p>
          <w:p w:rsidR="006A0FF1" w:rsidRPr="003C2C52" w:rsidRDefault="006A0FF1" w:rsidP="00BF736D">
            <w:pPr>
              <w:jc w:val="both"/>
            </w:pPr>
          </w:p>
          <w:p w:rsidR="00AF3293" w:rsidRPr="003C2C52" w:rsidRDefault="006A0FF1" w:rsidP="00BF736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3C2C52" w:rsidRPr="003C2C52">
              <w:rPr>
                <w:rFonts w:ascii="Bookman Old Style" w:hAnsi="Bookman Old Style"/>
                <w:sz w:val="24"/>
                <w:szCs w:val="24"/>
              </w:rPr>
              <w:t>.</w:t>
            </w:r>
            <w:r w:rsidR="002025EC" w:rsidRPr="003C2C52">
              <w:rPr>
                <w:rFonts w:ascii="Bookman Old Style" w:hAnsi="Bookman Old Style"/>
                <w:sz w:val="24"/>
                <w:szCs w:val="24"/>
              </w:rPr>
              <w:t xml:space="preserve"> DAS DEMAIS CLÁUSULAS DO EDITAL Permanecem em vigor e, sem alteração as demais cláusula</w:t>
            </w:r>
            <w:r w:rsidR="00D876CF" w:rsidRPr="003C2C52">
              <w:rPr>
                <w:rFonts w:ascii="Bookman Old Style" w:hAnsi="Bookman Old Style"/>
                <w:sz w:val="24"/>
                <w:szCs w:val="24"/>
              </w:rPr>
              <w:t>s do Edital de Pregão nº 21</w:t>
            </w:r>
            <w:r>
              <w:rPr>
                <w:rFonts w:ascii="Bookman Old Style" w:hAnsi="Bookman Old Style"/>
                <w:sz w:val="24"/>
                <w:szCs w:val="24"/>
              </w:rPr>
              <w:t>/2021</w:t>
            </w:r>
            <w:r w:rsidR="002025EC" w:rsidRPr="003C2C52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BF736D" w:rsidRPr="00BF736D" w:rsidRDefault="00BF736D" w:rsidP="00BF736D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AE0E7D" w:rsidRPr="00544522" w:rsidRDefault="00EC528B" w:rsidP="000374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4522">
              <w:rPr>
                <w:rFonts w:ascii="Bookman Old Style" w:hAnsi="Bookman Old Style"/>
                <w:sz w:val="24"/>
                <w:szCs w:val="24"/>
              </w:rPr>
              <w:t xml:space="preserve">Maiores informações poderão ser obtidos </w:t>
            </w:r>
            <w:r w:rsidR="000374E3" w:rsidRPr="00544522">
              <w:rPr>
                <w:rFonts w:ascii="Bookman Old Style" w:hAnsi="Bookman Old Style"/>
                <w:sz w:val="24"/>
                <w:szCs w:val="24"/>
              </w:rPr>
              <w:t xml:space="preserve">junto ao site www.formosa.sc.gov.br e no seguinte endereço e horários: Av. Getúlio Vargas, Nº 580, nos dias úteis, de Segunda à Sexta, das 07h30min às 11h30min e das 13h00min às 17h00min, pelo telefone (49) 3343 0043 ou pelo e-mail: </w:t>
            </w:r>
            <w:hyperlink r:id="rId9" w:history="1">
              <w:r w:rsidR="000374E3" w:rsidRPr="00544522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licitacao@formosa.sc.gov.br</w:t>
              </w:r>
            </w:hyperlink>
          </w:p>
          <w:p w:rsidR="000374E3" w:rsidRPr="003C2C52" w:rsidRDefault="000374E3" w:rsidP="00AE0E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E0E7D" w:rsidRPr="003C2C52" w:rsidRDefault="00AE0E7D" w:rsidP="00B933B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3C2C52">
              <w:rPr>
                <w:rFonts w:ascii="Bookman Old Style" w:hAnsi="Bookman Old Style"/>
                <w:sz w:val="24"/>
                <w:szCs w:val="24"/>
              </w:rPr>
              <w:t xml:space="preserve">FORMOSA DO SUL, </w:t>
            </w:r>
            <w:r w:rsidR="002F1F14" w:rsidRPr="003C2C52">
              <w:rPr>
                <w:rFonts w:ascii="Bookman Old Style" w:hAnsi="Bookman Old Style"/>
                <w:sz w:val="24"/>
                <w:szCs w:val="24"/>
              </w:rPr>
              <w:t xml:space="preserve">SC, </w:t>
            </w:r>
            <w:r w:rsidR="006A0FF1">
              <w:rPr>
                <w:rFonts w:ascii="Bookman Old Style" w:hAnsi="Bookman Old Style"/>
                <w:sz w:val="24"/>
                <w:szCs w:val="24"/>
              </w:rPr>
              <w:t>28</w:t>
            </w:r>
            <w:r w:rsidR="002F1F14" w:rsidRPr="003C2C52">
              <w:rPr>
                <w:rFonts w:ascii="Bookman Old Style" w:hAnsi="Bookman Old Style"/>
                <w:sz w:val="24"/>
                <w:szCs w:val="24"/>
              </w:rPr>
              <w:t xml:space="preserve"> DE </w:t>
            </w:r>
            <w:r w:rsidR="006A0FF1">
              <w:rPr>
                <w:rFonts w:ascii="Bookman Old Style" w:hAnsi="Bookman Old Style"/>
                <w:sz w:val="24"/>
                <w:szCs w:val="24"/>
              </w:rPr>
              <w:t>JUNHO</w:t>
            </w:r>
            <w:r w:rsidR="002F1F14" w:rsidRPr="003C2C52">
              <w:rPr>
                <w:rFonts w:ascii="Bookman Old Style" w:hAnsi="Bookman Old Style"/>
                <w:sz w:val="24"/>
                <w:szCs w:val="24"/>
              </w:rPr>
              <w:t xml:space="preserve"> DE 20</w:t>
            </w:r>
            <w:r w:rsidR="006A0FF1">
              <w:rPr>
                <w:rFonts w:ascii="Bookman Old Style" w:hAnsi="Bookman Old Style"/>
                <w:sz w:val="24"/>
                <w:szCs w:val="24"/>
              </w:rPr>
              <w:t>21</w:t>
            </w:r>
          </w:p>
          <w:p w:rsidR="00AE0E7D" w:rsidRPr="003C2C52" w:rsidRDefault="00AE0E7D" w:rsidP="00AE0E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5F39E8" w:rsidRPr="003C2C52" w:rsidRDefault="005F39E8" w:rsidP="00AE0E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933BA" w:rsidRPr="003C2C52" w:rsidRDefault="00B933BA" w:rsidP="00AE0E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B103B" w:rsidRPr="003C2C52" w:rsidRDefault="006B103B" w:rsidP="00AE0E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B103B" w:rsidRPr="003C2C52" w:rsidRDefault="006B103B" w:rsidP="00AE0E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F4C45" w:rsidRPr="003C2C52" w:rsidRDefault="00EF4C45" w:rsidP="00AE0E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E0E7D" w:rsidRPr="003C2C52" w:rsidRDefault="006A0FF1" w:rsidP="00AE0E7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JORGE ANTO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sz w:val="24"/>
                <w:szCs w:val="24"/>
              </w:rPr>
              <w:t>NIO COMUNELLO</w:t>
            </w:r>
          </w:p>
          <w:p w:rsidR="00AE0E7D" w:rsidRPr="00544522" w:rsidRDefault="00AE0E7D" w:rsidP="00BF73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C2C52">
              <w:rPr>
                <w:rFonts w:ascii="Bookman Old Style" w:hAnsi="Bookman Old Style"/>
                <w:b/>
                <w:sz w:val="24"/>
                <w:szCs w:val="24"/>
              </w:rPr>
              <w:t>PREFEITO MUNICIPAL</w:t>
            </w:r>
          </w:p>
        </w:tc>
      </w:tr>
    </w:tbl>
    <w:p w:rsidR="00665D36" w:rsidRPr="00544522" w:rsidRDefault="00665D36"/>
    <w:sectPr w:rsidR="00665D36" w:rsidRPr="00544522" w:rsidSect="0033069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B9" w:rsidRDefault="00FA21B9" w:rsidP="00D75A0D">
      <w:r>
        <w:separator/>
      </w:r>
    </w:p>
  </w:endnote>
  <w:endnote w:type="continuationSeparator" w:id="0">
    <w:p w:rsidR="00FA21B9" w:rsidRDefault="00FA21B9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B9" w:rsidRDefault="00FA21B9" w:rsidP="00D75A0D">
      <w:r>
        <w:separator/>
      </w:r>
    </w:p>
  </w:footnote>
  <w:footnote w:type="continuationSeparator" w:id="0">
    <w:p w:rsidR="00FA21B9" w:rsidRDefault="00FA21B9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135C45" w:rsidRPr="006E6D07" w:rsidTr="00D75A0D">
      <w:trPr>
        <w:trHeight w:val="1550"/>
      </w:trPr>
      <w:tc>
        <w:tcPr>
          <w:tcW w:w="1924" w:type="pct"/>
        </w:tcPr>
        <w:p w:rsidR="00135C45" w:rsidRPr="006E6D07" w:rsidRDefault="00135C45" w:rsidP="00330692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5B954EC1" wp14:editId="09FB30F0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:rsidR="00135C45" w:rsidRPr="006E6D07" w:rsidRDefault="00135C45" w:rsidP="00330692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:rsidR="00135C45" w:rsidRPr="006E6D07" w:rsidRDefault="00135C45" w:rsidP="00330692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:rsidR="00135C45" w:rsidRPr="00E13C69" w:rsidRDefault="00135C45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135C45" w:rsidRPr="006E6D07" w:rsidRDefault="00135C45" w:rsidP="00330692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:rsidR="00135C45" w:rsidRPr="006E6D07" w:rsidRDefault="00135C45" w:rsidP="0033069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="00DA68E0">
            <w:rPr>
              <w:rFonts w:ascii="Bookman Old Style" w:hAnsi="Bookman Old Style"/>
              <w:color w:val="000000"/>
            </w:rPr>
            <w:t>80.637.424/0001</w:t>
          </w:r>
          <w:r w:rsidRPr="006E6D07">
            <w:rPr>
              <w:rFonts w:ascii="Bookman Old Style" w:hAnsi="Bookman Old Style"/>
              <w:color w:val="000000"/>
            </w:rPr>
            <w:t>-09</w:t>
          </w:r>
        </w:p>
        <w:p w:rsidR="00135C45" w:rsidRPr="006E6D07" w:rsidRDefault="00135C45" w:rsidP="0033069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:rsidR="00135C45" w:rsidRPr="006E6D07" w:rsidRDefault="00135C45" w:rsidP="0033069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:rsidR="00135C45" w:rsidRDefault="00135C45" w:rsidP="0033069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:rsidR="00135C45" w:rsidRPr="006E6D07" w:rsidRDefault="00135C45" w:rsidP="0033069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:rsidR="00135C45" w:rsidRDefault="00135C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1BE"/>
    <w:multiLevelType w:val="hybridMultilevel"/>
    <w:tmpl w:val="233070E8"/>
    <w:lvl w:ilvl="0" w:tplc="E52A3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 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533.519.839-72"/>
    <w:docVar w:name="DataAbertura" w:val="28/04/2017"/>
    <w:docVar w:name="DataAdjudicacao" w:val="01 de Janeiro de 1900"/>
    <w:docVar w:name="DataAssinatura" w:val="DataAssinatura"/>
    <w:docVar w:name="DataDecreto" w:val="13/02/2017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2 de Abril de 2017"/>
    <w:docVar w:name="DataExtensoPublicacao" w:val="13 de Abril de 2017"/>
    <w:docVar w:name="DataFinalRecEnvelope" w:val="28/04/2017"/>
    <w:docVar w:name="DataHomologacao" w:val="01/01/1900"/>
    <w:docVar w:name="DataInicioRecEnvelope" w:val="01/01/1900"/>
    <w:docVar w:name="DataPortaria" w:val="01/01/1900"/>
    <w:docVar w:name="DataProcesso" w:val="12/04/2017"/>
    <w:docVar w:name="DataPublicacao" w:val="13 de Abril de 2017"/>
    <w:docVar w:name="DataVencimento" w:val="DataVencimento"/>
    <w:docVar w:name="DecretoNomeacao" w:val="ATA 50/17"/>
    <w:docVar w:name="Dotacoes" w:val=" "/>
    <w:docVar w:name="Endereco" w:val="AVENIDA GETÚLIO VARGAS, 580"/>
    <w:docVar w:name="EnderecoContratado" w:val="EnderecoContratado"/>
    <w:docVar w:name="EnderecoEntrega" w:val=" "/>
    <w:docVar w:name="EstadoContratado" w:val="EstadoContratado"/>
    <w:docVar w:name="FAX" w:val="493343-0010"/>
    <w:docVar w:name="FonteRecurso" w:val=" "/>
    <w:docVar w:name="FormaJulgamento" w:val="MENOR PREÇO POR ITEM"/>
    <w:docVar w:name="FormaPgContrato" w:val="FormaPgContrato"/>
    <w:docVar w:name="FormaPgto" w:val="ATÉ 30 DIAS APÓS ENTREGA DO OBJETO E DA NOTA FISCAL"/>
    <w:docVar w:name="FormaReajuste" w:val=" "/>
    <w:docVar w:name="HoraAbertura" w:val="08:00"/>
    <w:docVar w:name="HoraFinalRecEnvelope" w:val="08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30,000_x0009_UN      _x0009_BARALHO ESPANHOL, CONTENDO 48 CARTAS DE 4 NAIPES, CARTAS DE ALTA QUALIDADE._x000d_   2_x0009_       20,000_x0009_UN      _x0009_BARALHO PINGUIM - VERMELHO - BARALHO PINGUIM BRIDGE SIZE (57 X 89MM) NAIPE CONVENCIONAL VERMELHO COM 54 CARTAS,PRODUTO DE ALTA QUALIDADE. NÃO TRANSPARENTE, ATÓXICO E RECICLÁVEL._x000d_CARTÃO COUCHÉ COM ALTA RIGIDEZ. FÁCIL DESLIZE E AGRADÁVEL MANUSEIO._x000d_   3_x0009_       20,000_x0009_UN      _x0009_BARALHO PINGUIM - PRETO - BARALHO PINGUIM BRIDGE SIZE (57 X 89MM) NAIPE CONVENCIONAL VERMELHO COM 54 CARTAS,PRODUTO DE ALTA QUALIDADE. NÃO TRANSPARENTE, ATÓXICO E RECICLÁVEL._x000d_CARTÃO COUCHÉ COM ALTA RIGIDEZ. FÁCIL DESLIZE E AGRADÁVEL MANUSEIO._x000d_   4_x0009_       20,000_x0009_UN      _x0009_CONE 50 CM COLORIDO NÃO PODENDO SER MATERIAL RECICLÁVEL .   _x000d_   5_x0009_       10,000_x0009_UN      _x0009_CONE 26 CM, COLORIDO NÃO PODENDO SER MATERIAL RECICLÁVEL.   _x000d_   6_x0009_        2,000_x0009_UN      _x0009_JOGO DE REDE DE SUÍÇO FIO 4,5 MTS 100% POLIPROPILENO, COM 2 REDES TAMANHO OFICIAL EUROPEU_x000d_   7_x0009_        2,000_x0009_UN      _x0009_JOGO DE REDE DE FUTSAL FIO 4 100%POLIPROPILENO, COM 2 REDES TAMANHO OFICIAL EUROPEU._x000d_   8_x0009_        1,000_x0009_UN      _x0009_ JOGO DE REDE DE CAMPO FIO 4 100%POLIPROPILENO, COM 2 REDES TAMANHO OFICIAL EUROPEU._x000d_   9_x0009_       10,000_x0009_UN      _x0009_JOGO DOMINO DE PLÁSTICO COM ESTOJO.                         _x000d_  10_x0009_        6,000_x0009_UN      _x0009_APITO PROFISSIONAL, PARA ARBITRO , SILICONE, COM DEDAL.     _x000d_  11_x0009_      720,000_x0009_UN      _x0009_MEDALHA 55MM X 30MM FUNDIDAS COM ADESIVO ESCRITO E FITA.    _x000d_  12_x0009_        1,000_x0009_UN      _x0009_TROFÉU DE TAMANHO MAIOR OU IGUAL A 170 CM, EM POLÍMERO, COM ACABAMENTO ACETINADO E TEXTURIZADO, COM PLAQUETAS ADESIVAS E FIGURAS_x000d_  13_x0009_        2,000_x0009_UN      _x0009_TROFÉU DE TAMANHO MAIOR OU IGUAL A 96 CM, EM POLÍMERO, COM ACABAMENTO ACETINADO E TEXTURIZADO, COM PLAQUETAS ADESIVAS E FIGURAS_x000d_  14_x0009_        2,000_x0009_UN      _x0009_TROFÉU DE TAMANHO MAIOR OU IGUAL A 78 CM, EM POLÍMERO, COM ACABAMENTO ACETINADO E TEXTURIZADO, COM PLAQUETAS ADESIVAS E FIGURAS_x000d_  15_x0009_        2,000_x0009_UN      _x0009_TROFÉU DE TAMANHO MAIOR OU IGUAL A 58 CM, EM POLÍMERO, COM ACABAMENTO ACETINADO E TEXTURIZADO, COM PLAQUETAS ADESIVAS E FIGURAS_x000d_  16_x0009_       12,000_x0009_UN      _x0009_TROFÉU DE TAMANHO MAIOR OU IGUAL A 46 CM, EM POLÍMERO, COM ACABAMENTO ACETINADO E TEXTURIZADO, COM PLAQUETAS ADESIVAS E FIGURAS_x000d_  17_x0009_       10,000_x0009_UN      _x0009_BOLA DE BORRACHA LISA, MACIA, INICIAÇÃO NÚMERO 12.          _x000d_  18_x0009_        4,000_x0009_UN      _x0009_BOLA DE FUTEBOL SOCIETY, TAMANHO OFICIAL, 100% PU; TERMOTEC, SUPER RESISTENTE, IMPERMEÁVEL, 440 g, PRO 7.0._x000d_  19_x0009_       10,000_x0009_UN      _x0009_BOLA DE FUTEBOL SOCIETY, TAMANHO OFICIAL, PU; TERMOTEC, SUPER RESISTENTE, IMPERMEÁVEL E COSTURADA._x000d_  20_x0009_        5,000_x0009_UN      _x0009_BOLA DE FUTSAL,  MAX 1000, TAMANHO OFICIAL, TERMOTEC, 100% PU, DE ALTA QUALIDADE, IMPERMEÁVEL._x000d_  21_x0009_       12,000_x0009_UN      _x0009_BOLA DE FUTSAL,  MAX 500, TAMANHO OFICIAL, TERMOTEC, 100% PU, SUPER RESISTENTE, IMPERMEÁVEL._x000d_  22_x0009_        3,000_x0009_UN      _x0009_BOLA DE VOLEIBOL 7.0  TAMANHO OFICIAL, 100% PU, DE ALTA QUALIDADE, IMPERMEÁVEL._x000d_  23_x0009_       10,000_x0009_UN      _x0009_BOLA DE VOLEIBOL, TAMANHO OFICIAL, MACIA, DE ALTA QUALIDADE E IMPERMEÁVEL._x000d_  24_x0009_        3,000_x0009_UN      _x0009_BOLA DE HANDEBOL PU, TAMANHO OFICIAL,  DE ALTA QUALIDADE.   _x000d_  25_x0009_       12,000_x0009_UN      _x0009_BOLA DE FUTSAL  MAX 200, TAMANHO OFICIAL, TERMOTEC, 100% PU, SUPER RESISTENTE, IMPERMEÁVEL._x000d_  26_x0009_        2,000_x0009_UN      _x0009_UNIFORME INFANTIL, 100% POLIÉSTER, COM 25 UNIDADES CADA, DE ALTA QUALIDADE. AS CAMISAS DEVEM SER ESTAMPADAS COM O BRASÃO DO MUNICÍPIO NA PARTE FRONTAL, COM NUMERAÇÃO NAS COSTAS E A INSCRIÇÃO &quot;FORMOSA DO SUL&quot;. CALÇÃO COM BARBANTE E MEIA COM REFORÇO NA ALTURA DA PANTURILHA._x000d_  27_x0009_        1,000_x0009_UN      _x0009_UNIFORME ADULTO, 100% POLIÉSTER, COM 25 UNIDADES CADA, DE ALTA QUALIDADE. AS CAMISAS DEVEM SER ESTAMPADAS COM O BRASÃO DO MUNICÍPIO NA PARTE FRONTAL, COM NUMERAÇÃO NAS COSTAS E A INSCRIÇÃO &quot;FORMOSA DO SUL&quot;. CALÇÃO COM BARBANTE E MEIA COM REFORÇO NA ALTURA DA PANTURILHA._x000d_  28_x0009_       15,000_x0009_UN      _x0009_PULA CORDA DE SEDA POLIPROPILENO DE 2 METROS E CABO COM PROTEÇÃO._x000d_  29_x0009_        5,000_x0009_UN      _x0009_PULA CORDA DE SEDA POLIPROPILENO DE 4 METROS E CABO DE MADEIRA COM PROTEÇÃO._x000d_  30_x0009_        8,000_x0009_UN      _x0009_KIT DE BOLA DE TÊNIS COM 3 UNIDADES.                        _x000d_  31_x0009_        4,000_x0009_UN      _x0009_RAQUETE DE PING PONG INDIVIDUAL DE LÁTEX COM CABO PROTEGIDO._x000d_  32_x0009_        2,000_x0009_UN      _x0009_JOGO DE BOLA DE PING PONG COM 36 UNIDADES DE 40 MM, OFICIAL E PRODUÇÃO NACIONAL._x000d_  33_x0009_        3,000_x0009_UN      _x0009_JOGO DE TENIS DE MESA CONTENDO DUAS RAQUETES, UMA REDE E DUAS BOLAS, NAS MEDIDAS OFICIAIS_x000d_  34_x0009_       20,000_x0009_UN      _x0009_JOGO PEGA VARETA PLÁSTICO COM 25 UNIDADES.                  _x000d_  35_x0009_        1,000_x0009_UN      _x0009_TABELA DE BASQUETE EM MDF, 80X50 CM, COM ADESIVO COLORIDO.  _x000d_  36_x0009_       20,000_x0009_UN      _x0009_BAMBOLE COLORIDO DE 63 CM COM PROTEÇÃO.                     _x000d_  37_x0009_       15,000_x0009_UN      _x0009_BAMBOLE COLORIDO DE 75 CM COM PROTEÇÃO.                     _x000d_  38_x0009_        4,000_x0009_UN      _x0009_CRONÔMETRO COM FUNÇÕES: MÊS, DATA, SEMANA, HORAS, MINUTOS E SEGUNDOS. PRECISÃO DE 1/100 SEGUNDOS. CONTAGEM REGRESSIVA. FUNÇÃO RITMO. ALARME/DESPERTADOR. CRONÔMETRO, TELA GRANDE COM VISOR DE 3 LINHAS. CRONOMETRAGEM EM SUBSEÇÃO_x000d_  39_x0009_        5,000_x0009_UN      _x0009_BOMBA PARA ENCHER BOLA, DE ALUMÍNIO COM BICO E CABO DE MADEIRA, DE ALTA QUALIDADE._x000d_  40_x0009_       15,000_x0009_UN      _x0009_PETECA OFICIAL DE BORRACHA E PENA.                          _x000d_  41_x0009_        6,000_x0009_UN      _x0009_CALÇA GOLEIRO INFANTIL, COM PROTEÇÃO DE ESPUMA NAS LATERAIS E ATRÁS, COM PUNHO NOS PÉS, DE ALTA QUALIDADE, TENDO NA PARTE FRONTAL A INSCRIÇÃO &quot;FORMOSA DO SUL&quot;. _x000d_  42_x0009_        6,000_x0009_UN      _x0009_CAMISA GOLEIRO INFANTIL, COM PROTEÇÃO, MANGA LONGA, DE ALTA QUALIDADE. DEVE SER ESTAMPADA COM O BRASÃO DO MUNICÍPIO NA PARTE FRONTAL, COM NUMERAÇÃO NAS COSTAS E A INSCRIÇÃO &quot;FORMOSA DO SUL&quot;. _x000d_  43_x0009_        2,000_x0009_UN      _x0009_CALÇA GOLEIRO ADULTO, COM PROTEÇÃO DE ESPUMA NAS LATERAIS E ATRÁS, COM PUNHO NOS PÉS, DE ALTA QUALIDADE, TENDO NA PARTE FRONTAL A INSCRIÇÃO &quot;FORMOSA DO SUL&quot;. _x000d_  44_x0009_        2,000_x0009_UN      _x0009_CAMISA GOLEIRO ADULTO, COM PROTEÇÃO, MANGA LONGA, DE ALTA QUALIDADE. DEVE SER ESTAMPADA COM O BRASÃO DO MUNICÍPIO NA PARTE FRONTAL, COM NUMERAÇÃO NAS COSTAS E A INSCRIÇÃO &quot;FORMOSA DO SUL&quot;. _x000d_  45_x0009_        6,000_x0009_UN      _x0009_CORDÃO PARA APITO EM POLIÉSTER, GRANDE E COLORIDO.          _x000d_  46_x0009_        1,000_x0009_UN      _x0009_KIT 8 ESTACAS PARA TREINO COM PROTEÇÃO EMBORRACHADA EM PVC. _x000d_  47_x0009_       10,000_x0009_UN      _x0009_JOGO XADREZ VIP, GRANDE EM CURVIN.                          _x000d_  48_x0009_        5,000_x0009_UN      _x0009_KIT BETS, COMPLETO DE MADEIRA.                              _x000d_  49_x0009_        5,000_x0009_UN      _x0009_JOGO DE BOLICHE PLÁSTICO COM 6 PINOS E 2 BOLAS.             _x000d_  50_x0009_        5,000_x0009_UN      _x0009_JOGO RESTA 1 DE PLÁSTICO.                                   _x000d_  51_x0009_        2,000_x0009_UN      _x0009_TRAVE 125 X 50 X 50 CM EM PVC.                              _x000d_  52_x0009_        7,000_x0009_UN      _x0009_JOGO DE LUDO DE PAPELÃO.                                    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NUCLEO ESCOLAR MUNICIPAL VIDA E ALEGRIA"/>
    <w:docVar w:name="Modalidade" w:val="PREGÃO PRESENCIAL"/>
    <w:docVar w:name="NomeCentroCusto" w:val="DEPARTAMENTO DE EDUCAÇÃO"/>
    <w:docVar w:name="NomeContratado" w:val="NomeContratado"/>
    <w:docVar w:name="NomeDiretorCompras" w:val="ADEMAR ANDRÉ SZCZEPANSKI"/>
    <w:docVar w:name="NomeEstado" w:val="ESTADO DE SANTA CATARINA"/>
    <w:docVar w:name="NomeMembro1" w:val="ALCIONE WELTER CARVALHO "/>
    <w:docVar w:name="NomeMembro2" w:val="ELIZANDRO PAGANI"/>
    <w:docVar w:name="NomeMembro3" w:val="SUZIELI PAVÃO "/>
    <w:docVar w:name="NomeMembro4" w:val="RAFAEL JUNIOR SPAGNOLLO"/>
    <w:docVar w:name="NomeMembro5" w:val="CRISLEI BRUNA BORSOI"/>
    <w:docVar w:name="NomeMembro6" w:val="LUIZETE ROHLING LORENSET"/>
    <w:docVar w:name="NomeMembro7" w:val="SIDINEI ANTONIO CELLA"/>
    <w:docVar w:name="NomeMembro8" w:val=" "/>
    <w:docVar w:name="NomeOrgao" w:val="SECRET. DE EDUC. CULT.ESPORTE E TURISMO"/>
    <w:docVar w:name="NomePresComissao" w:val="ADEMAR ANDRÉ SZCZEPANSKI"/>
    <w:docVar w:name="NomeRespCompras" w:val="ADEMAR ANDRÉ SZCZEPANSKI"/>
    <w:docVar w:name="NomeRespContratado" w:val="NomeRespContratado"/>
    <w:docVar w:name="NomeSecretario" w:val="VILSA MARIA CORIOLETTI"/>
    <w:docVar w:name="NomeTitular" w:val="RUDIMAR CONTE"/>
    <w:docVar w:name="NomeUnidade" w:val="DEPARTAMENTO DE EDUCAÇÃ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6/2017"/>
    <w:docVar w:name="NumeroOrgao" w:val="04"/>
    <w:docVar w:name="NumeroUnidade" w:val="04.01"/>
    <w:docVar w:name="NumLicitacao" w:val="13/2017"/>
    <w:docVar w:name="NumProcesso" w:val="34/2017"/>
    <w:docVar w:name="ObjetoContrato" w:val="ObjetoContrato"/>
    <w:docVar w:name="ObjetoLicitacao" w:val="AQUISIÇÃO DE MATERIAL ESPORTIVO PARA SUPRIR NECESSIDADE DO CENTRO DE EDUCAÇÃO INFANTIL MUNICIPAL PRIMEIROS PASSOS, DO NÚCLEO ESCOLAR MUNICIPAL VIDA E ALEGRIA E O CENTRO DE CONVIVÊNCIA"/>
    <w:docVar w:name="ObsContrato" w:val="ObsContrato"/>
    <w:docVar w:name="ObsProcesso" w:val=" "/>
    <w:docVar w:name="PortariaComissao" w:val="4185"/>
    <w:docVar w:name="PrazoEntrega" w:val="10 DIAS"/>
    <w:docVar w:name="SiglaEstado" w:val="SC"/>
    <w:docVar w:name="SiglaModalidade" w:val="PR"/>
    <w:docVar w:name="Telefone" w:val="493343-0043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374E3"/>
    <w:rsid w:val="000636BE"/>
    <w:rsid w:val="00093DC0"/>
    <w:rsid w:val="00130C6A"/>
    <w:rsid w:val="00135C45"/>
    <w:rsid w:val="00161B7A"/>
    <w:rsid w:val="00163E44"/>
    <w:rsid w:val="00193340"/>
    <w:rsid w:val="002025EC"/>
    <w:rsid w:val="00265FD3"/>
    <w:rsid w:val="0027335B"/>
    <w:rsid w:val="002F1F14"/>
    <w:rsid w:val="00305A0A"/>
    <w:rsid w:val="00314F7F"/>
    <w:rsid w:val="00317BCA"/>
    <w:rsid w:val="00330692"/>
    <w:rsid w:val="00352929"/>
    <w:rsid w:val="003532B8"/>
    <w:rsid w:val="00363E0A"/>
    <w:rsid w:val="003A043A"/>
    <w:rsid w:val="003C2C52"/>
    <w:rsid w:val="003F23FC"/>
    <w:rsid w:val="004053F1"/>
    <w:rsid w:val="00431606"/>
    <w:rsid w:val="00457334"/>
    <w:rsid w:val="004E7DFB"/>
    <w:rsid w:val="004F3E4F"/>
    <w:rsid w:val="00544522"/>
    <w:rsid w:val="00547F16"/>
    <w:rsid w:val="005D18BB"/>
    <w:rsid w:val="005D66DA"/>
    <w:rsid w:val="005F39E8"/>
    <w:rsid w:val="00631B6D"/>
    <w:rsid w:val="00665D36"/>
    <w:rsid w:val="006A0FF1"/>
    <w:rsid w:val="006B103B"/>
    <w:rsid w:val="006C1E01"/>
    <w:rsid w:val="006E55DB"/>
    <w:rsid w:val="006E7D86"/>
    <w:rsid w:val="00775F29"/>
    <w:rsid w:val="0077690F"/>
    <w:rsid w:val="00786461"/>
    <w:rsid w:val="007A2A85"/>
    <w:rsid w:val="007B5093"/>
    <w:rsid w:val="007B74DB"/>
    <w:rsid w:val="007D030E"/>
    <w:rsid w:val="007E5F62"/>
    <w:rsid w:val="007E7587"/>
    <w:rsid w:val="007F29E1"/>
    <w:rsid w:val="00840979"/>
    <w:rsid w:val="00857766"/>
    <w:rsid w:val="008974DF"/>
    <w:rsid w:val="008D28DB"/>
    <w:rsid w:val="008F33A2"/>
    <w:rsid w:val="0090457B"/>
    <w:rsid w:val="00943655"/>
    <w:rsid w:val="00954D52"/>
    <w:rsid w:val="009604BA"/>
    <w:rsid w:val="00981A2E"/>
    <w:rsid w:val="009B706E"/>
    <w:rsid w:val="009E220C"/>
    <w:rsid w:val="009E47E1"/>
    <w:rsid w:val="009F66DF"/>
    <w:rsid w:val="00A0101A"/>
    <w:rsid w:val="00A159BD"/>
    <w:rsid w:val="00A41D7E"/>
    <w:rsid w:val="00A42AA4"/>
    <w:rsid w:val="00A5735D"/>
    <w:rsid w:val="00A76D37"/>
    <w:rsid w:val="00AC3F77"/>
    <w:rsid w:val="00AE0E7D"/>
    <w:rsid w:val="00AF3293"/>
    <w:rsid w:val="00AF5E47"/>
    <w:rsid w:val="00B12689"/>
    <w:rsid w:val="00B17C1A"/>
    <w:rsid w:val="00B64C97"/>
    <w:rsid w:val="00B760F5"/>
    <w:rsid w:val="00B933BA"/>
    <w:rsid w:val="00B947F7"/>
    <w:rsid w:val="00BE332D"/>
    <w:rsid w:val="00BF736D"/>
    <w:rsid w:val="00C03353"/>
    <w:rsid w:val="00C55B7D"/>
    <w:rsid w:val="00C73802"/>
    <w:rsid w:val="00CE4AF4"/>
    <w:rsid w:val="00CE76D8"/>
    <w:rsid w:val="00CF4039"/>
    <w:rsid w:val="00D10F59"/>
    <w:rsid w:val="00D50D1E"/>
    <w:rsid w:val="00D75A0D"/>
    <w:rsid w:val="00D8692E"/>
    <w:rsid w:val="00D876CF"/>
    <w:rsid w:val="00D94775"/>
    <w:rsid w:val="00DA68E0"/>
    <w:rsid w:val="00DB0F95"/>
    <w:rsid w:val="00DD52D8"/>
    <w:rsid w:val="00E05C83"/>
    <w:rsid w:val="00E44B78"/>
    <w:rsid w:val="00E54665"/>
    <w:rsid w:val="00E65F4E"/>
    <w:rsid w:val="00E71703"/>
    <w:rsid w:val="00EA2DE2"/>
    <w:rsid w:val="00EC528B"/>
    <w:rsid w:val="00EF4C45"/>
    <w:rsid w:val="00F355BC"/>
    <w:rsid w:val="00F414EB"/>
    <w:rsid w:val="00F47D50"/>
    <w:rsid w:val="00F505A2"/>
    <w:rsid w:val="00F562B6"/>
    <w:rsid w:val="00F77E16"/>
    <w:rsid w:val="00F857F7"/>
    <w:rsid w:val="00F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rsid w:val="00631B6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52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74E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31B6D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rsid w:val="00631B6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52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74E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31B6D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citacao@formos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D096-E8B8-49E0-A815-E7BE672C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cp:lastPrinted>2018-04-04T18:24:00Z</cp:lastPrinted>
  <dcterms:created xsi:type="dcterms:W3CDTF">2020-10-30T17:34:00Z</dcterms:created>
  <dcterms:modified xsi:type="dcterms:W3CDTF">2021-06-28T11:08:00Z</dcterms:modified>
</cp:coreProperties>
</file>