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B42244">
        <w:rPr>
          <w:rFonts w:ascii="Bookman Old Style" w:hAnsi="Bookman Old Style"/>
          <w:b/>
        </w:rPr>
        <w:t>71/2021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B42244">
        <w:rPr>
          <w:rFonts w:ascii="Bookman Old Style" w:hAnsi="Bookman Old Style"/>
        </w:rPr>
        <w:t>CONTRATAÇÃO SERVIÇO ESPECIALIZADO NA IMPLANTAÇÃO, GERENCIAMENTO, PUBLICAÇÃO, CONSOLIDAÇÃO, COMPILAÇÃO E VERSIONAMENTO DOS ATOS OFICIAIS DO MUNICÍPIO, TAMBÉM DAS LEIS ESTADUAIS DO RESPECTIVO ESTADO, INTEGRANDO, NO SISTEMA DE BUSCA, AS LEIS DA CIDADE E DO ESTADO EM UM ÚNICO AMBIENTE DE PESQUISA , POR MEIO DE PLATAFORMA DEVIDAMENTE CERTIFICADA COM REGISTRO DE PROGRAMA DE COMPUTADOR EXPEDIDO PELO INPI.</w:t>
      </w:r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"NomeContratado" \* MERGEFORMAT </w:instrText>
      </w:r>
      <w:r w:rsidRPr="00BB0AA9">
        <w:rPr>
          <w:rFonts w:ascii="Bookman Old Style" w:hAnsi="Bookman Old Style"/>
        </w:rPr>
        <w:fldChar w:fldCharType="separate"/>
      </w:r>
      <w:r w:rsidR="00B42244">
        <w:rPr>
          <w:rFonts w:ascii="Bookman Old Style" w:hAnsi="Bookman Old Style"/>
        </w:rPr>
        <w:t>LIZ SERVICOS ONLINE LTDA - EPP</w:t>
      </w:r>
      <w:r w:rsidRPr="00BB0AA9">
        <w:rPr>
          <w:rFonts w:ascii="Bookman Old Style" w:hAnsi="Bookman Old Style"/>
        </w:rPr>
        <w:fldChar w:fldCharType="end"/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"ValorContrato" \* MERGEFORMAT </w:instrText>
      </w:r>
      <w:r w:rsidRPr="00BB0AA9">
        <w:rPr>
          <w:rFonts w:ascii="Bookman Old Style" w:hAnsi="Bookman Old Style"/>
        </w:rPr>
        <w:fldChar w:fldCharType="separate"/>
      </w:r>
      <w:r w:rsidR="00B42244">
        <w:rPr>
          <w:rFonts w:ascii="Bookman Old Style" w:hAnsi="Bookman Old Style"/>
        </w:rPr>
        <w:t>2.521,56</w:t>
      </w:r>
      <w:r w:rsidRPr="00BB0AA9">
        <w:rPr>
          <w:rFonts w:ascii="Bookman Old Style" w:hAnsi="Bookman Old Style"/>
        </w:rPr>
        <w:fldChar w:fldCharType="end"/>
      </w:r>
      <w:r w:rsidR="00271770"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"ValorContratoExtenso" \* MERGEFORMAT </w:instrText>
      </w:r>
      <w:r w:rsidRPr="00BB0AA9">
        <w:rPr>
          <w:rFonts w:ascii="Bookman Old Style" w:hAnsi="Bookman Old Style"/>
        </w:rPr>
        <w:fldChar w:fldCharType="separate"/>
      </w:r>
      <w:r w:rsidR="00B42244">
        <w:rPr>
          <w:rFonts w:ascii="Bookman Old Style" w:hAnsi="Bookman Old Style"/>
        </w:rPr>
        <w:t xml:space="preserve">(dois mil quinhentos e vinte e um reais e </w:t>
      </w:r>
      <w:proofErr w:type="spellStart"/>
      <w:r w:rsidR="00B42244">
        <w:rPr>
          <w:rFonts w:ascii="Bookman Old Style" w:hAnsi="Bookman Old Style"/>
        </w:rPr>
        <w:t>cinqüenta</w:t>
      </w:r>
      <w:proofErr w:type="spellEnd"/>
      <w:r w:rsidR="00B42244">
        <w:rPr>
          <w:rFonts w:ascii="Bookman Old Style" w:hAnsi="Bookman Old Style"/>
        </w:rPr>
        <w:t xml:space="preserve"> e seis centavos)</w:t>
      </w:r>
      <w:r w:rsidRPr="00BB0AA9">
        <w:rPr>
          <w:rFonts w:ascii="Bookman Old Style" w:hAnsi="Bookman Old Style"/>
        </w:rPr>
        <w:fldChar w:fldCharType="end"/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BB0AA9">
        <w:rPr>
          <w:rFonts w:ascii="Bookman Old Style" w:hAnsi="Bookman Old Style" w:cs="Tahoma"/>
        </w:rPr>
        <w:fldChar w:fldCharType="begin"/>
      </w:r>
      <w:r w:rsidR="004C4E30" w:rsidRPr="00BB0AA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BB0AA9">
        <w:rPr>
          <w:rFonts w:ascii="Bookman Old Style" w:hAnsi="Bookman Old Style" w:cs="Tahoma"/>
        </w:rPr>
        <w:fldChar w:fldCharType="separate"/>
      </w:r>
      <w:r w:rsidR="00C55B0D">
        <w:rPr>
          <w:rFonts w:ascii="Bookman Old Style" w:hAnsi="Bookman Old Style" w:cs="Tahoma"/>
        </w:rPr>
        <w:t>03/10</w:t>
      </w:r>
      <w:bookmarkStart w:id="0" w:name="_GoBack"/>
      <w:bookmarkEnd w:id="0"/>
      <w:r w:rsidR="00B42244">
        <w:rPr>
          <w:rFonts w:ascii="Bookman Old Style" w:hAnsi="Bookman Old Style" w:cs="Tahoma"/>
        </w:rPr>
        <w:t>/2021</w:t>
      </w:r>
      <w:r w:rsidR="004C4E3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B42244">
        <w:rPr>
          <w:rFonts w:ascii="Bookman Old Style" w:hAnsi="Bookman Old Style" w:cs="Tahoma"/>
        </w:rPr>
        <w:t>02/10/2022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Nº.: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B42244">
        <w:rPr>
          <w:rFonts w:ascii="Bookman Old Style" w:hAnsi="Bookman Old Style" w:cs="Tahoma"/>
        </w:rPr>
        <w:t>61/2021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B42244" w:rsidRDefault="00CB3E07" w:rsidP="004C4E30">
      <w:pPr>
        <w:spacing w:after="0"/>
        <w:rPr>
          <w:rFonts w:ascii="Bookman Old Style" w:hAnsi="Bookman Old Style"/>
        </w:rPr>
      </w:pPr>
      <w:r w:rsidRPr="00B42244">
        <w:rPr>
          <w:rFonts w:ascii="Bookman Old Style" w:hAnsi="Bookman Old Style"/>
          <w:b/>
        </w:rPr>
        <w:fldChar w:fldCharType="begin"/>
      </w:r>
      <w:r w:rsidRPr="00B42244">
        <w:rPr>
          <w:rFonts w:ascii="Bookman Old Style" w:hAnsi="Bookman Old Style"/>
          <w:b/>
        </w:rPr>
        <w:instrText xml:space="preserve"> DOCVARIABLE "Modalidade" \* MERGEFORMAT </w:instrText>
      </w:r>
      <w:r w:rsidRPr="00B42244">
        <w:rPr>
          <w:rFonts w:ascii="Bookman Old Style" w:hAnsi="Bookman Old Style"/>
          <w:b/>
        </w:rPr>
        <w:fldChar w:fldCharType="separate"/>
      </w:r>
      <w:r w:rsidR="00B42244" w:rsidRPr="00B42244">
        <w:rPr>
          <w:rFonts w:ascii="Bookman Old Style" w:hAnsi="Bookman Old Style"/>
          <w:b/>
        </w:rPr>
        <w:t>Inexigibilidade de Licitação</w:t>
      </w:r>
      <w:r w:rsidRPr="00B42244">
        <w:rPr>
          <w:rFonts w:ascii="Bookman Old Style" w:hAnsi="Bookman Old Style"/>
          <w:b/>
        </w:rPr>
        <w:fldChar w:fldCharType="end"/>
      </w:r>
      <w:r w:rsidRPr="00B42244">
        <w:rPr>
          <w:rFonts w:ascii="Bookman Old Style" w:hAnsi="Bookman Old Style"/>
          <w:b/>
        </w:rPr>
        <w:t xml:space="preserve"> Nº.:</w:t>
      </w:r>
      <w:r w:rsidRPr="00B42244">
        <w:rPr>
          <w:rFonts w:ascii="Bookman Old Style" w:hAnsi="Bookman Old Style"/>
        </w:rPr>
        <w:t xml:space="preserve"> </w:t>
      </w:r>
      <w:r w:rsidRPr="00B42244">
        <w:rPr>
          <w:rFonts w:ascii="Bookman Old Style" w:hAnsi="Bookman Old Style"/>
        </w:rPr>
        <w:fldChar w:fldCharType="begin"/>
      </w:r>
      <w:r w:rsidRPr="00B42244">
        <w:rPr>
          <w:rFonts w:ascii="Bookman Old Style" w:hAnsi="Bookman Old Style"/>
        </w:rPr>
        <w:instrText xml:space="preserve"> DOCVARIABLE "NumLicitacao" \* MERGEFORMAT </w:instrText>
      </w:r>
      <w:r w:rsidRPr="00B42244">
        <w:rPr>
          <w:rFonts w:ascii="Bookman Old Style" w:hAnsi="Bookman Old Style"/>
        </w:rPr>
        <w:fldChar w:fldCharType="separate"/>
      </w:r>
      <w:r w:rsidR="00B42244" w:rsidRPr="00B42244">
        <w:rPr>
          <w:rFonts w:ascii="Bookman Old Style" w:hAnsi="Bookman Old Style"/>
        </w:rPr>
        <w:t>3/2021</w:t>
      </w:r>
      <w:r w:rsidRPr="00B42244">
        <w:rPr>
          <w:rFonts w:ascii="Bookman Old Style" w:hAnsi="Bookman Old Style"/>
        </w:rPr>
        <w:fldChar w:fldCharType="end"/>
      </w:r>
    </w:p>
    <w:p w:rsidR="007071EC" w:rsidRPr="00B42244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B42244">
        <w:rPr>
          <w:rFonts w:ascii="Bookman Old Style" w:hAnsi="Bookman Old Style"/>
        </w:rPr>
        <w:t>Formosa Do Sul</w:t>
      </w:r>
      <w:r w:rsidR="007071EC" w:rsidRPr="00B42244">
        <w:rPr>
          <w:rFonts w:ascii="Bookman Old Style" w:hAnsi="Bookman Old Style"/>
        </w:rPr>
        <w:t xml:space="preserve">, </w:t>
      </w:r>
      <w:r w:rsidR="00BB0AA9" w:rsidRPr="00B42244">
        <w:rPr>
          <w:rFonts w:ascii="Bookman Old Style" w:hAnsi="Bookman Old Style"/>
        </w:rPr>
        <w:fldChar w:fldCharType="begin"/>
      </w:r>
      <w:r w:rsidR="00BB0AA9" w:rsidRPr="00B42244">
        <w:rPr>
          <w:rFonts w:ascii="Bookman Old Style" w:hAnsi="Bookman Old Style"/>
        </w:rPr>
        <w:instrText xml:space="preserve"> DOCVARIABLE "DataExtensoHomolog" \* MERGEFORMAT </w:instrText>
      </w:r>
      <w:r w:rsidR="00BB0AA9" w:rsidRPr="00B42244">
        <w:rPr>
          <w:rFonts w:ascii="Bookman Old Style" w:hAnsi="Bookman Old Style"/>
        </w:rPr>
        <w:fldChar w:fldCharType="separate"/>
      </w:r>
      <w:r w:rsidR="00B42244" w:rsidRPr="00B42244">
        <w:rPr>
          <w:rFonts w:ascii="Bookman Old Style" w:hAnsi="Bookman Old Style"/>
        </w:rPr>
        <w:t>3 de Setembro de 2021</w:t>
      </w:r>
      <w:r w:rsidR="00BB0AA9" w:rsidRPr="00B42244">
        <w:rPr>
          <w:rFonts w:ascii="Bookman Old Style" w:hAnsi="Bookman Old Style"/>
        </w:rPr>
        <w:fldChar w:fldCharType="end"/>
      </w:r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3A" w:rsidRDefault="00304A3A" w:rsidP="007071EC">
      <w:pPr>
        <w:spacing w:after="0" w:line="240" w:lineRule="auto"/>
      </w:pPr>
      <w:r>
        <w:separator/>
      </w:r>
    </w:p>
  </w:endnote>
  <w:endnote w:type="continuationSeparator" w:id="0">
    <w:p w:rsidR="00304A3A" w:rsidRDefault="00304A3A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3A" w:rsidRDefault="00304A3A" w:rsidP="007071EC">
      <w:pPr>
        <w:spacing w:after="0" w:line="240" w:lineRule="auto"/>
      </w:pPr>
      <w:r>
        <w:separator/>
      </w:r>
    </w:p>
  </w:footnote>
  <w:footnote w:type="continuationSeparator" w:id="0">
    <w:p w:rsidR="00304A3A" w:rsidRDefault="00304A3A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MEIA PRAIA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8220000"/>
    <w:docVar w:name="Cidade" w:val="Formosa do Sul"/>
    <w:docVar w:name="CidadeContratado" w:val="Itapema"/>
    <w:docVar w:name="CNPJ" w:val="80.637.424/0001-09"/>
    <w:docVar w:name="CNPJContratado" w:val="03725725000135"/>
    <w:docVar w:name="CPFContratado" w:val=" "/>
    <w:docVar w:name="CPFRespContratado" w:val=" "/>
    <w:docVar w:name="CPFTitular" w:val="369.252.330-00"/>
    <w:docVar w:name="DataAbertura" w:val="03/09/2021"/>
    <w:docVar w:name="DataAdjudicacao" w:val="01 de Janeiro de 1900"/>
    <w:docVar w:name="DataAssinatura" w:val="03/09/2021"/>
    <w:docVar w:name="DataDecreto" w:val="13/01/2021"/>
    <w:docVar w:name="DataExtensoAdjudicacao" w:val="3 de Setembro de 2021"/>
    <w:docVar w:name="DataExtensoAssinatura" w:val="3 de Setembro de 2021"/>
    <w:docVar w:name="DataExtensoHomolog" w:val="3 de Setembro de 2021"/>
    <w:docVar w:name="DataExtensoProcesso" w:val="3 de Setembro de 2021"/>
    <w:docVar w:name="DataExtensoPublicacao" w:val="3 de Setembro de 2021"/>
    <w:docVar w:name="DataFinalRecEnvelope" w:val="03/09/2021"/>
    <w:docVar w:name="DataHomologacao" w:val="03/09/2021"/>
    <w:docVar w:name="DataInicioRecEnvelope" w:val="01/01/1900"/>
    <w:docVar w:name="DataPortaria" w:val="01/01/1900"/>
    <w:docVar w:name="DataProcesso" w:val="03/09/2021"/>
    <w:docVar w:name="DataPublicacao" w:val="03 de Setembro de 2021"/>
    <w:docVar w:name="DataVencimento" w:val="02/10/2022"/>
    <w:docVar w:name="DecretoNomeacao" w:val="ATA 57/21"/>
    <w:docVar w:name="Dotacoes" w:val="2.004.3390.00 - 100 - 22/2021   -   MANUTENÇÃO DAS ATIVIDADES DA ADMINISTRAÇÃO "/>
    <w:docVar w:name="Endereco" w:val="AVENIDA GETÚLIO VARGAS, 580"/>
    <w:docVar w:name="EnderecoContratado" w:val="R 238,277 - SALA: 01;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E SERVIÇO E NF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SERVIÇO DE GERENCIAMENTO, PUBLICAÇÃO, CONSOLIDAÇÃO E COMPILAÇÃO DOS ATOS OFICIAIS DO MUNICÍPIO, PERMITINDO CONSULTA AO CONTEÚDO EM VERSÕES ESPECÍFICAS (VERSIONAMENTO DAS ALTERAÇÕES), INCLUINDO INTEGRAÇÃO DAS LEIS ESTADUAIS NO RESULTADO DAS PESQUISAS E LINK DE CONSULTA DIRETO A ELAS QUANDO MENCIONADAS NO TEOR DAS NORMAS MUNICIPAIS, COMPREENDENDO UM PERÍODO DE 12 MESES."/>
    <w:docVar w:name="ItensLicitacaoPorLote" w:val=" "/>
    <w:docVar w:name="ItensVencedores" w:val="_x000d_ _x000d_ Fornecedor: 1372 - LIZ SERVICOS ONLINE LTDA - EPP_x000d_ _x000d_ Item_x0009_    Quantidade_x0009_Unid_x0009_Nome do Material                                                  _x0009__x0009__x0009_Preço Total_x000d_    1_x0009_        1,000_x0009_UN      _x0009_SERVIÇO DE GERENCIAMENTO, PUBLICAÇÃO, CONSOLIDAÇÃO_x0009_SERVIÇO DE GERENCIAMENTO, PUBLICAÇÃO, CONSOLIDAÇÃO E COMPILAÇÃO DOS ATOS OFICIAIS DO MUNICÍPIO, PERMITINDO CONSULTA AO CONTEÚDO EM VERSÕES ESPECÍFICAS (VERSIONAMENTO DAS ALTERAÇÕES), INCLUINDO INTEGRAÇÃO DAS LEIS ESTADUAIS NO RESULTADO DAS PESQUISAS E LINK DE CONSULTA DIRETO A ELAS QUANDO MENCIONADAS NO TEOR DAS NORMAS MUNICIPAIS, COMPREENDENDO UM PERÍODO DE 12 MESES._x0009_      2.521,56"/>
    <w:docVar w:name="ListaDctosProc" w:val="- CND UNIFICADA FEDERAL E INSS- CND MUNICIPAL- CND TRABALHISTA- CND ESTADUAL- CND FGTS"/>
    <w:docVar w:name="LocalEntrega" w:val="MUNICIPIO DE FORMOSA DO SUL "/>
    <w:docVar w:name="Modalidade" w:val="Inexigibilidade de Licitação"/>
    <w:docVar w:name="NomeCentroCusto" w:val="DEPARTAMENTO DE ADMINISTRAÇÃO"/>
    <w:docVar w:name="NomeContratado" w:val="LIZ SERVICOS ONLINE LTDA - EPP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E ADM. FINANÇAS E PLANEJ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DEPARTAMENTO DE ADMINISTRAÇÃO"/>
    <w:docVar w:name="NomeUsuario" w:val="MUNICIPIO DE FORMOSA DO SUL                       "/>
    <w:docVar w:name="NrInscEstadual" w:val=" "/>
    <w:docVar w:name="NrInscMunicipal" w:val=" "/>
    <w:docVar w:name="NumContrato" w:val="71/2021"/>
    <w:docVar w:name="NumContratoSuperior" w:val=" "/>
    <w:docVar w:name="NumeroCentroCusto" w:val="4/2021"/>
    <w:docVar w:name="NumeroOrgao" w:val="03"/>
    <w:docVar w:name="NumeroUnidade" w:val="03.01"/>
    <w:docVar w:name="NumLicitacao" w:val="3/2021"/>
    <w:docVar w:name="NumProcesso" w:val="61/2021"/>
    <w:docVar w:name="ObjetoContrato" w:val="CONTRATAÇÃO SERVIÇO ESPECIALIZADO NA IMPLANTAÇÃO, GERENCIAMENTO, PUBLICAÇÃO, CONSOLIDAÇÃO, COMPILAÇÃO E VERSIONAMENTO DOS ATOS OFICIAIS DO MUNICÍPIO, TAMBÉM DAS LEIS ESTADUAIS DO RESPECTIVO ESTADO, INTEGRANDO, NO SISTEMA DE BUSCA, AS LEIS DA CIDADE E DO ESTADO EM UM ÚNICO AMBIENTE DE PESQUISA , POR MEIO DE PLATAFORMA DEVIDAMENTE CERTIFICADA COM REGISTRO DE PROGRAMA DE COMPUTADOR EXPEDIDO PELO INPI."/>
    <w:docVar w:name="ObjetoLicitacao" w:val="CONTRATAÇÃO SERVIÇO ESPECIALIZADO NA IMPLANTAÇÃO, GERENCIAMENTO, PUBLICAÇÃO, CONSOLIDAÇÃO, COMPILAÇÃO E VERSIONAMENTO DOS ATOS OFICIAIS DO MUNICÍPIO, TAMBÉM DAS LEIS ESTADUAIS DO RESPECTIVO ESTADO, INTEGRANDO, NO SISTEMA DE BUSCA, AS LEIS DA CIDADE E DO ESTADO EM UM ÚNICO AMBIENTE DE PESQUISA , POR MEIO DE PLATAFORMA DEVIDAMENTE CERTIFICADA COM REGISTRO DE PROGRAMA DE COMPUTADOR EXPEDIDO PELO INPI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90 DIAS"/>
    <w:docVar w:name="ValorContrato" w:val="2.521,56"/>
    <w:docVar w:name="ValorContratoExtenso" w:val="(dois mil quinhentos e vinte e um reais e cinqüenta e seis centavos)"/>
    <w:docVar w:name="ValorTotalProcesso" w:val="2.521,56"/>
    <w:docVar w:name="ValorTotalProcessoExtenso" w:val="(dois mil quinhentos e vinte e um reais e cinqüenta e seis centavos)"/>
    <w:docVar w:name="Vigencia" w:val="12 MESES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04A3A"/>
    <w:rsid w:val="0032443A"/>
    <w:rsid w:val="00353CC6"/>
    <w:rsid w:val="003878F6"/>
    <w:rsid w:val="0039577D"/>
    <w:rsid w:val="003A5AD8"/>
    <w:rsid w:val="00421442"/>
    <w:rsid w:val="00431CC9"/>
    <w:rsid w:val="00495DA5"/>
    <w:rsid w:val="004C4E30"/>
    <w:rsid w:val="00505909"/>
    <w:rsid w:val="00584AAF"/>
    <w:rsid w:val="00586077"/>
    <w:rsid w:val="006701DC"/>
    <w:rsid w:val="0067109E"/>
    <w:rsid w:val="006C6857"/>
    <w:rsid w:val="007071EC"/>
    <w:rsid w:val="007B045D"/>
    <w:rsid w:val="009913F7"/>
    <w:rsid w:val="009C33B9"/>
    <w:rsid w:val="009E4650"/>
    <w:rsid w:val="00AA19DD"/>
    <w:rsid w:val="00AA60CE"/>
    <w:rsid w:val="00AD0675"/>
    <w:rsid w:val="00AF1ACB"/>
    <w:rsid w:val="00B42244"/>
    <w:rsid w:val="00B63B27"/>
    <w:rsid w:val="00BB0AA9"/>
    <w:rsid w:val="00BD40EB"/>
    <w:rsid w:val="00C1262C"/>
    <w:rsid w:val="00C42483"/>
    <w:rsid w:val="00C55B0D"/>
    <w:rsid w:val="00CB3E07"/>
    <w:rsid w:val="00CC0E2E"/>
    <w:rsid w:val="00D15360"/>
    <w:rsid w:val="00DC7399"/>
    <w:rsid w:val="00E90038"/>
    <w:rsid w:val="00EC07B1"/>
    <w:rsid w:val="00EF5CBC"/>
    <w:rsid w:val="00F170E5"/>
    <w:rsid w:val="00F5600F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</cp:revision>
  <dcterms:created xsi:type="dcterms:W3CDTF">2021-09-03T16:32:00Z</dcterms:created>
  <dcterms:modified xsi:type="dcterms:W3CDTF">2021-09-03T17:06:00Z</dcterms:modified>
</cp:coreProperties>
</file>