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0C73" w14:textId="77777777" w:rsidR="007071EC" w:rsidRPr="00AF1ACB" w:rsidRDefault="007071EC" w:rsidP="007071EC">
      <w:pPr>
        <w:jc w:val="center"/>
        <w:rPr>
          <w:rFonts w:ascii="Bookman Old Style" w:hAnsi="Bookman Old Style"/>
          <w:b/>
        </w:rPr>
      </w:pPr>
    </w:p>
    <w:p w14:paraId="19A57750" w14:textId="55FFBE33" w:rsidR="00C1262C" w:rsidRPr="005C76F1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5C76F1">
        <w:rPr>
          <w:rFonts w:ascii="Bookman Old Style" w:hAnsi="Bookman Old Style"/>
          <w:b/>
        </w:rPr>
        <w:t xml:space="preserve">EXTRATO CONTRATUAL Nº </w:t>
      </w:r>
      <w:r w:rsidR="006403EA">
        <w:rPr>
          <w:rFonts w:ascii="Bookman Old Style" w:hAnsi="Bookman Old Style"/>
          <w:b/>
        </w:rPr>
        <w:t>80/2021</w:t>
      </w:r>
    </w:p>
    <w:p w14:paraId="7BDF023D" w14:textId="77777777" w:rsidR="009913F7" w:rsidRPr="005C76F1" w:rsidRDefault="009913F7" w:rsidP="007071EC">
      <w:pPr>
        <w:spacing w:after="0"/>
        <w:rPr>
          <w:rFonts w:ascii="Bookman Old Style" w:hAnsi="Bookman Old Style"/>
          <w:b/>
        </w:rPr>
      </w:pPr>
    </w:p>
    <w:p w14:paraId="3565D79F" w14:textId="77777777" w:rsidR="007071EC" w:rsidRPr="005C76F1" w:rsidRDefault="007071EC" w:rsidP="005C76F1">
      <w:pPr>
        <w:spacing w:after="0"/>
        <w:jc w:val="both"/>
        <w:rPr>
          <w:rFonts w:ascii="Bookman Old Style" w:hAnsi="Bookman Old Style"/>
        </w:rPr>
      </w:pPr>
      <w:r w:rsidRPr="005C76F1">
        <w:rPr>
          <w:rFonts w:ascii="Bookman Old Style" w:hAnsi="Bookman Old Style"/>
          <w:b/>
        </w:rPr>
        <w:t>OBJETO:</w:t>
      </w:r>
      <w:r w:rsidRPr="005C76F1">
        <w:rPr>
          <w:rFonts w:ascii="Bookman Old Style" w:hAnsi="Bookman Old Style"/>
        </w:rPr>
        <w:t xml:space="preserve"> </w:t>
      </w:r>
      <w:r w:rsidRPr="005C76F1">
        <w:rPr>
          <w:rFonts w:ascii="Bookman Old Style" w:hAnsi="Bookman Old Style"/>
        </w:rPr>
        <w:fldChar w:fldCharType="begin"/>
      </w:r>
      <w:r w:rsidRPr="005C76F1">
        <w:rPr>
          <w:rFonts w:ascii="Bookman Old Style" w:hAnsi="Bookman Old Style"/>
        </w:rPr>
        <w:instrText xml:space="preserve"> DOCVARIABLE "ObjetoLicitacao" \* MERGEFORMAT </w:instrText>
      </w:r>
      <w:r w:rsidRPr="005C76F1">
        <w:rPr>
          <w:rFonts w:ascii="Bookman Old Style" w:hAnsi="Bookman Old Style"/>
        </w:rPr>
        <w:fldChar w:fldCharType="separate"/>
      </w:r>
      <w:r w:rsidR="005C76F1" w:rsidRPr="005C76F1">
        <w:rPr>
          <w:rFonts w:ascii="Bookman Old Style" w:hAnsi="Bookman Old Style"/>
        </w:rPr>
        <w:t>CONTRATAÇÃO DA CIEE/SC PARA INTERMEDIAÇÃO E ADMINISTRAÇÃO NA CONTRATAÇÃO DE ESTAGIÁRIOS À LUZ DO QUE ESTABELECE A LEI FEDERAL Nº 11.788 DE 25 DE SETEMBRO DE 2008, MATRICULADOS EM INSTITUIÇÕES DE EDUCAÇÃO SUPERIOR, EDUCAÇÃO PROFISSIONAL E ENSINO MÉDIO.</w:t>
      </w:r>
      <w:r w:rsidRPr="005C76F1">
        <w:rPr>
          <w:rFonts w:ascii="Bookman Old Style" w:hAnsi="Bookman Old Style"/>
        </w:rPr>
        <w:fldChar w:fldCharType="end"/>
      </w:r>
    </w:p>
    <w:p w14:paraId="1F0DB32C" w14:textId="77777777" w:rsidR="007071EC" w:rsidRPr="005C76F1" w:rsidRDefault="007071EC" w:rsidP="007071EC">
      <w:pPr>
        <w:spacing w:after="0"/>
        <w:rPr>
          <w:rFonts w:ascii="Bookman Old Style" w:hAnsi="Bookman Old Style"/>
          <w:b/>
        </w:rPr>
      </w:pPr>
      <w:r w:rsidRPr="005C76F1">
        <w:rPr>
          <w:rFonts w:ascii="Bookman Old Style" w:hAnsi="Bookman Old Style"/>
          <w:b/>
        </w:rPr>
        <w:t>CONTRATADO:</w:t>
      </w:r>
      <w:r w:rsidRPr="005C76F1">
        <w:rPr>
          <w:rFonts w:ascii="Bookman Old Style" w:hAnsi="Bookman Old Style"/>
        </w:rPr>
        <w:t xml:space="preserve"> </w:t>
      </w:r>
      <w:r w:rsidRPr="005C76F1">
        <w:rPr>
          <w:rFonts w:ascii="Bookman Old Style" w:hAnsi="Bookman Old Style"/>
        </w:rPr>
        <w:fldChar w:fldCharType="begin"/>
      </w:r>
      <w:r w:rsidRPr="005C76F1">
        <w:rPr>
          <w:rFonts w:ascii="Bookman Old Style" w:hAnsi="Bookman Old Style"/>
        </w:rPr>
        <w:instrText xml:space="preserve"> DOCVARIABLE "NomeContratado" \* MERGEFORMAT </w:instrText>
      </w:r>
      <w:r w:rsidRPr="005C76F1">
        <w:rPr>
          <w:rFonts w:ascii="Bookman Old Style" w:hAnsi="Bookman Old Style"/>
        </w:rPr>
        <w:fldChar w:fldCharType="separate"/>
      </w:r>
      <w:r w:rsidR="005C76F1" w:rsidRPr="005C76F1">
        <w:rPr>
          <w:rFonts w:ascii="Bookman Old Style" w:hAnsi="Bookman Old Style"/>
        </w:rPr>
        <w:t>CENTRO DE INTEGRACAO EMPRESA-ESCOLA DO ESTADO DE S</w:t>
      </w:r>
      <w:r w:rsidRPr="005C76F1">
        <w:rPr>
          <w:rFonts w:ascii="Bookman Old Style" w:hAnsi="Bookman Old Style"/>
        </w:rPr>
        <w:fldChar w:fldCharType="end"/>
      </w:r>
      <w:r w:rsidR="005C76F1">
        <w:rPr>
          <w:rFonts w:ascii="Bookman Old Style" w:hAnsi="Bookman Old Style"/>
        </w:rPr>
        <w:t>ANTA CATARIA – CIEE-SC</w:t>
      </w:r>
    </w:p>
    <w:p w14:paraId="6B9F729A" w14:textId="510108AF" w:rsidR="007071EC" w:rsidRPr="005C76F1" w:rsidRDefault="007071EC" w:rsidP="007071EC">
      <w:pPr>
        <w:spacing w:after="0"/>
        <w:rPr>
          <w:rFonts w:ascii="Bookman Old Style" w:hAnsi="Bookman Old Style"/>
        </w:rPr>
      </w:pPr>
      <w:r w:rsidRPr="005C76F1">
        <w:rPr>
          <w:rFonts w:ascii="Bookman Old Style" w:hAnsi="Bookman Old Style"/>
          <w:b/>
        </w:rPr>
        <w:t>VALOR:</w:t>
      </w:r>
      <w:r w:rsidRPr="005C76F1">
        <w:rPr>
          <w:rFonts w:ascii="Bookman Old Style" w:hAnsi="Bookman Old Style"/>
        </w:rPr>
        <w:t xml:space="preserve">  </w:t>
      </w:r>
      <w:r w:rsidR="006403EA">
        <w:rPr>
          <w:rFonts w:ascii="Bookman Old Style" w:hAnsi="Bookman Old Style"/>
        </w:rPr>
        <w:t>13.104,00</w:t>
      </w:r>
    </w:p>
    <w:p w14:paraId="61135F1D" w14:textId="554AA5E2" w:rsidR="006403EA" w:rsidRPr="006403EA" w:rsidRDefault="00CB3E07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hAnsi="Bookman Old Style" w:cs="Tahoma"/>
        </w:rPr>
      </w:pPr>
      <w:r w:rsidRPr="005C76F1">
        <w:rPr>
          <w:rFonts w:ascii="Bookman Old Style" w:hAnsi="Bookman Old Style" w:cs="Tahoma"/>
          <w:b/>
        </w:rPr>
        <w:t>Vigência......:</w:t>
      </w:r>
      <w:r w:rsidRPr="005C76F1">
        <w:rPr>
          <w:rFonts w:ascii="Bookman Old Style" w:hAnsi="Bookman Old Style" w:cs="Tahoma"/>
        </w:rPr>
        <w:t xml:space="preserve"> Início:</w:t>
      </w:r>
      <w:r w:rsidR="006403EA">
        <w:rPr>
          <w:rFonts w:ascii="Bookman Old Style" w:hAnsi="Bookman Old Style" w:cs="Tahoma"/>
        </w:rPr>
        <w:t xml:space="preserve"> 0</w:t>
      </w:r>
      <w:r w:rsidR="00E6421A">
        <w:rPr>
          <w:rFonts w:ascii="Bookman Old Style" w:hAnsi="Bookman Old Style" w:cs="Tahoma"/>
        </w:rPr>
        <w:t>3</w:t>
      </w:r>
      <w:r w:rsidR="006403EA">
        <w:rPr>
          <w:rFonts w:ascii="Bookman Old Style" w:hAnsi="Bookman Old Style" w:cs="Tahoma"/>
        </w:rPr>
        <w:t>/01/2022</w:t>
      </w:r>
      <w:r w:rsidRPr="005C76F1">
        <w:rPr>
          <w:rFonts w:ascii="Bookman Old Style" w:hAnsi="Bookman Old Style" w:cs="Tahoma"/>
        </w:rPr>
        <w:t xml:space="preserve">    Término</w:t>
      </w:r>
      <w:r w:rsidR="009E4650" w:rsidRPr="005C76F1">
        <w:rPr>
          <w:rFonts w:ascii="Bookman Old Style" w:hAnsi="Bookman Old Style" w:cs="Tahoma"/>
        </w:rPr>
        <w:t xml:space="preserve">: </w:t>
      </w:r>
      <w:r w:rsidR="006403EA">
        <w:rPr>
          <w:rFonts w:ascii="Bookman Old Style" w:hAnsi="Bookman Old Style" w:cs="Tahoma"/>
        </w:rPr>
        <w:t>31/12/2022</w:t>
      </w:r>
    </w:p>
    <w:p w14:paraId="15D6DCB2" w14:textId="56F99289" w:rsidR="004C4E30" w:rsidRPr="005C76F1" w:rsidRDefault="00CB3E07" w:rsidP="004C4E30">
      <w:pPr>
        <w:spacing w:after="0"/>
        <w:rPr>
          <w:rFonts w:ascii="Bookman Old Style" w:hAnsi="Bookman Old Style"/>
        </w:rPr>
      </w:pPr>
      <w:r w:rsidRPr="00000795">
        <w:rPr>
          <w:rFonts w:ascii="Bookman Old Style" w:hAnsi="Bookman Old Style" w:cs="Tahoma"/>
          <w:b/>
          <w:bCs/>
        </w:rPr>
        <w:t>Processo Administrativo Nº.:</w:t>
      </w:r>
      <w:r w:rsidRPr="005C76F1">
        <w:rPr>
          <w:rFonts w:ascii="Bookman Old Style" w:hAnsi="Bookman Old Style" w:cs="Tahoma"/>
        </w:rPr>
        <w:t xml:space="preserve"> </w:t>
      </w:r>
      <w:r w:rsidR="006403EA">
        <w:rPr>
          <w:rFonts w:ascii="Bookman Old Style" w:hAnsi="Bookman Old Style" w:cs="Tahoma"/>
        </w:rPr>
        <w:t>69/2021</w:t>
      </w:r>
    </w:p>
    <w:p w14:paraId="6EDD4EC2" w14:textId="3CF08595" w:rsidR="00CB3E07" w:rsidRPr="005C76F1" w:rsidRDefault="00CB3E07" w:rsidP="004C4E30">
      <w:pPr>
        <w:spacing w:after="0"/>
        <w:rPr>
          <w:rFonts w:ascii="Bookman Old Style" w:hAnsi="Bookman Old Style"/>
        </w:rPr>
      </w:pPr>
      <w:r w:rsidRPr="00000795">
        <w:rPr>
          <w:rFonts w:ascii="Bookman Old Style" w:hAnsi="Bookman Old Style"/>
          <w:b/>
          <w:bCs/>
        </w:rPr>
        <w:fldChar w:fldCharType="begin"/>
      </w:r>
      <w:r w:rsidRPr="00000795">
        <w:rPr>
          <w:rFonts w:ascii="Bookman Old Style" w:hAnsi="Bookman Old Style"/>
          <w:b/>
          <w:bCs/>
        </w:rPr>
        <w:instrText xml:space="preserve"> DOCVARIABLE "Modalidade" \* MERGEFORMAT </w:instrText>
      </w:r>
      <w:r w:rsidRPr="00000795">
        <w:rPr>
          <w:rFonts w:ascii="Bookman Old Style" w:hAnsi="Bookman Old Style"/>
          <w:b/>
          <w:bCs/>
        </w:rPr>
        <w:fldChar w:fldCharType="separate"/>
      </w:r>
      <w:r w:rsidR="005C76F1" w:rsidRPr="00000795">
        <w:rPr>
          <w:rFonts w:ascii="Bookman Old Style" w:hAnsi="Bookman Old Style"/>
          <w:b/>
          <w:bCs/>
        </w:rPr>
        <w:t>Dispensa de Licitação p/ Compras e Serviços</w:t>
      </w:r>
      <w:r w:rsidRPr="00000795">
        <w:rPr>
          <w:rFonts w:ascii="Bookman Old Style" w:hAnsi="Bookman Old Style"/>
          <w:b/>
          <w:bCs/>
        </w:rPr>
        <w:fldChar w:fldCharType="end"/>
      </w:r>
      <w:r w:rsidRPr="00000795">
        <w:rPr>
          <w:rFonts w:ascii="Bookman Old Style" w:hAnsi="Bookman Old Style"/>
          <w:b/>
          <w:bCs/>
        </w:rPr>
        <w:t xml:space="preserve"> Nº.:</w:t>
      </w:r>
      <w:r w:rsidRPr="005C76F1">
        <w:rPr>
          <w:rFonts w:ascii="Bookman Old Style" w:hAnsi="Bookman Old Style"/>
        </w:rPr>
        <w:t xml:space="preserve"> </w:t>
      </w:r>
      <w:r w:rsidR="006403EA">
        <w:rPr>
          <w:rFonts w:ascii="Bookman Old Style" w:hAnsi="Bookman Old Style"/>
        </w:rPr>
        <w:t>34/2021</w:t>
      </w:r>
    </w:p>
    <w:p w14:paraId="3B236E39" w14:textId="77777777" w:rsidR="007071EC" w:rsidRPr="005C76F1" w:rsidRDefault="007071EC" w:rsidP="007071EC">
      <w:pPr>
        <w:spacing w:after="0"/>
        <w:rPr>
          <w:rFonts w:ascii="Bookman Old Style" w:hAnsi="Bookman Old Style"/>
        </w:rPr>
      </w:pPr>
    </w:p>
    <w:p w14:paraId="59486363" w14:textId="77777777" w:rsidR="007071EC" w:rsidRPr="005C76F1" w:rsidRDefault="007071EC" w:rsidP="007071EC">
      <w:pPr>
        <w:rPr>
          <w:rFonts w:ascii="Bookman Old Style" w:hAnsi="Bookman Old Style"/>
        </w:rPr>
      </w:pPr>
    </w:p>
    <w:p w14:paraId="4919AF45" w14:textId="77777777" w:rsidR="007071EC" w:rsidRPr="005C76F1" w:rsidRDefault="007071EC" w:rsidP="007071EC">
      <w:pPr>
        <w:rPr>
          <w:rFonts w:ascii="Bookman Old Style" w:hAnsi="Bookman Old Style"/>
        </w:rPr>
      </w:pPr>
    </w:p>
    <w:p w14:paraId="7965CFE4" w14:textId="7B371BDB" w:rsidR="007071EC" w:rsidRPr="005C76F1" w:rsidRDefault="007071EC" w:rsidP="007071EC">
      <w:pPr>
        <w:jc w:val="center"/>
        <w:rPr>
          <w:rFonts w:ascii="Bookman Old Style" w:hAnsi="Bookman Old Style"/>
        </w:rPr>
      </w:pPr>
      <w:r w:rsidRPr="005C76F1">
        <w:rPr>
          <w:rFonts w:ascii="Bookman Old Style" w:hAnsi="Bookman Old Style"/>
        </w:rPr>
        <w:t xml:space="preserve">FORMOSA DO SUL, </w:t>
      </w:r>
      <w:r w:rsidR="006403EA">
        <w:rPr>
          <w:rFonts w:ascii="Bookman Old Style" w:hAnsi="Bookman Old Style"/>
        </w:rPr>
        <w:t>20 de outubro de 2021</w:t>
      </w:r>
    </w:p>
    <w:p w14:paraId="51E55843" w14:textId="77777777" w:rsidR="007071EC" w:rsidRPr="005C76F1" w:rsidRDefault="007071EC" w:rsidP="007071EC">
      <w:pPr>
        <w:jc w:val="center"/>
        <w:rPr>
          <w:rFonts w:ascii="Bookman Old Style" w:hAnsi="Bookman Old Style"/>
        </w:rPr>
      </w:pPr>
    </w:p>
    <w:p w14:paraId="6677D4AF" w14:textId="309254AF" w:rsidR="007071EC" w:rsidRPr="005C76F1" w:rsidRDefault="006403EA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1E272F51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5C76F1">
        <w:rPr>
          <w:rFonts w:ascii="Bookman Old Style" w:hAnsi="Bookman Old Style"/>
          <w:b/>
        </w:rPr>
        <w:t>PREFEITO MUNICIPAL</w:t>
      </w:r>
    </w:p>
    <w:p w14:paraId="604F05EC" w14:textId="645EB40F" w:rsidR="00FC0D22" w:rsidRDefault="00FC0D22">
      <w:pPr>
        <w:rPr>
          <w:rFonts w:ascii="Bookman Old Style" w:hAnsi="Bookman Old Style"/>
        </w:rPr>
      </w:pPr>
    </w:p>
    <w:p w14:paraId="3709FDB2" w14:textId="77777777" w:rsidR="006403EA" w:rsidRPr="00D14D3B" w:rsidRDefault="006403EA" w:rsidP="006403EA">
      <w:pPr>
        <w:spacing w:after="0"/>
        <w:rPr>
          <w:rFonts w:ascii="Bookman Old Style" w:hAnsi="Bookman Old Style"/>
        </w:rPr>
      </w:pPr>
      <w:r>
        <w:t>Chave relatório TCE-SC:</w:t>
      </w:r>
    </w:p>
    <w:p w14:paraId="202E9B56" w14:textId="77777777" w:rsidR="006403EA" w:rsidRPr="00AF1ACB" w:rsidRDefault="006403EA">
      <w:pPr>
        <w:rPr>
          <w:rFonts w:ascii="Bookman Old Style" w:hAnsi="Bookman Old Style"/>
        </w:rPr>
      </w:pPr>
    </w:p>
    <w:sectPr w:rsidR="006403EA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E2DE" w14:textId="77777777" w:rsidR="00AC4FAA" w:rsidRDefault="00AC4FAA" w:rsidP="007071EC">
      <w:pPr>
        <w:spacing w:after="0" w:line="240" w:lineRule="auto"/>
      </w:pPr>
      <w:r>
        <w:separator/>
      </w:r>
    </w:p>
  </w:endnote>
  <w:endnote w:type="continuationSeparator" w:id="0">
    <w:p w14:paraId="35FE4799" w14:textId="77777777" w:rsidR="00AC4FAA" w:rsidRDefault="00AC4FAA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2439" w14:textId="77777777" w:rsidR="00AC4FAA" w:rsidRDefault="00AC4FAA" w:rsidP="007071EC">
      <w:pPr>
        <w:spacing w:after="0" w:line="240" w:lineRule="auto"/>
      </w:pPr>
      <w:r>
        <w:separator/>
      </w:r>
    </w:p>
  </w:footnote>
  <w:footnote w:type="continuationSeparator" w:id="0">
    <w:p w14:paraId="4D5670F2" w14:textId="77777777" w:rsidR="00AC4FAA" w:rsidRDefault="00AC4FAA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3591298D" w14:textId="77777777" w:rsidTr="000A50AA">
      <w:trPr>
        <w:trHeight w:val="1302"/>
        <w:jc w:val="center"/>
      </w:trPr>
      <w:tc>
        <w:tcPr>
          <w:tcW w:w="1390" w:type="pct"/>
        </w:tcPr>
        <w:p w14:paraId="5BD16C45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18C1D89E" wp14:editId="5F9FD367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0C3387E2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2FF0A366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DB93FAB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 xml:space="preserve">Departamento de Licitações </w:t>
          </w:r>
        </w:p>
        <w:p w14:paraId="06CC6522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6A506CF1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80.637.424/0001 -09</w:t>
          </w:r>
        </w:p>
        <w:p w14:paraId="2A703E1B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2F0B6282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62CEE0C1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1CF3CD1B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 "/>
    <w:docVar w:name="CargoMembro6" w:val=" 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8015110"/>
    <w:docVar w:name="Cidade" w:val="Formosa do Sul"/>
    <w:docVar w:name="CidadeContratado" w:val="Florianópolis"/>
    <w:docVar w:name="CNPJ" w:val="80.637.424/0001-09"/>
    <w:docVar w:name="CNPJContratado" w:val="04310564000181"/>
    <w:docVar w:name="CPFContratado" w:val=" "/>
    <w:docVar w:name="CPFRespContratado" w:val=" "/>
    <w:docVar w:name="CPFTitular" w:val="533.519.839-72"/>
    <w:docVar w:name="DataAbertura" w:val="10/02/2017"/>
    <w:docVar w:name="DataAdjudicacao" w:val="10 de Fevereiro de 2017"/>
    <w:docVar w:name="DataAssinatura" w:val="10/02/2017"/>
    <w:docVar w:name="DataDecreto" w:val="18/02/2016"/>
    <w:docVar w:name="DataExtensoAdjudicacao" w:val="10 de Fevereiro de 2017"/>
    <w:docVar w:name="DataExtensoAssinatura" w:val="10 de Fevereiro de 2017"/>
    <w:docVar w:name="DataExtensoHomolog" w:val="10 de Fevereiro de 2017"/>
    <w:docVar w:name="DataExtensoProcesso" w:val="10 de Fevereiro de 2017"/>
    <w:docVar w:name="DataExtensoPublicacao" w:val="10 de Fevereiro de 2017"/>
    <w:docVar w:name="DataFinalRecEnvelope" w:val="10/02/2017"/>
    <w:docVar w:name="DataHomologacao" w:val="10/02/2017"/>
    <w:docVar w:name="DataInicioRecEnvelope" w:val="01/01/1900"/>
    <w:docVar w:name="DataPortaria" w:val="01/01/1900"/>
    <w:docVar w:name="DataProcesso" w:val="10/02/2017"/>
    <w:docVar w:name="DataPublicacao" w:val="10 de Fevereiro de 2017"/>
    <w:docVar w:name="DataVencimento" w:val="31/12/2017"/>
    <w:docVar w:name="DecretoNomeacao" w:val="ATA 50/17"/>
    <w:docVar w:name="Dotacoes" w:val="2.010.3390.00 - 100 - 64/2017   -   DESENVOLVIMENTO DE AÇÕES CULTURAIS 2.013.3390.00 - 100 - 74/2017   -   PROGRAMA DE ASSIT. SOCIAL GERAL - PBF/PBI 2.009.3390.00 - 101 - 59/2017   -   MANUTENÇÃO DO ENSINO INFANTIL "/>
    <w:docVar w:name="Endereco" w:val="AVENIDA GETÚLIO VARGAS, 580"/>
    <w:docVar w:name="EnderecoContratado" w:val="R ANTONIO DIB MUSSI, 473, LOJA , S.LOJA,"/>
    <w:docVar w:name="EnderecoEntrega" w:val=" "/>
    <w:docVar w:name="EstadoContratado" w:val="SC"/>
    <w:docVar w:name="FAX" w:val="493343-0010"/>
    <w:docVar w:name="FonteRecurso" w:val=" "/>
    <w:docVar w:name="FormaJulgamento" w:val="MENOR PREÇO POR ITEM"/>
    <w:docVar w:name="FormaPgContrato" w:val="BOLETO BANCÁRIO ATÉ O QUINTO DIA ÚTIL DO MÊS SUBSEQUENTE"/>
    <w:docVar w:name="FormaPgto" w:val="BOLETO BANCÁRIO ATÉ O QUINTO DIA ÚTIL DO MÊS SUBSEQUENTE"/>
    <w:docVar w:name="FormaReajuste" w:val=" "/>
    <w:docVar w:name="HoraAbertura" w:val="10:00"/>
    <w:docVar w:name="HoraFinalRecEnvelope" w:val="10:00"/>
    <w:docVar w:name="HoraInicioRecEnvelope" w:val="00:00"/>
    <w:docVar w:name="IdentifContratado" w:val=" "/>
    <w:docVar w:name="ItensLicitacao" w:val="_x000d__x000d_Item_x0009_    Quantidade_x0009_Unid_x0009_Nome do Material_x000d_   1_x0009_      154,000_x0009_UN      _x0009_TAXA ADMINISTRATIVA DE CONVÊNIO                             "/>
    <w:docVar w:name="ItensLicitacaoPorLote" w:val=" "/>
    <w:docVar w:name="ItensVencedores" w:val="_x000d_ _x000d_ Fornecedor: 147 - CENTRO DE INTEGRACAO EMPRESA-ESCOLA DO ESTADO DE S_x000d_ _x000d_ Item_x0009_    Quantidade_x0009_Unid_x0009_Nome do Material                                                  _x0009__x0009__x0009_Preço Total_x000d_    1_x0009_      154,000_x0009_UN      _x0009_TAXA ADMINISTRATIVA DE CONVÊNIO                                                _x0009_TAXA ADMINISTRATIVA DE CONVÊNIO                             _x0009_      6.468,00"/>
    <w:docVar w:name="ListaDctosProc" w:val="- CND UNIFICADA FEDERAL E INSS- CND ESTADUAL- CND MUNICIPAL- CND FGTS- CND TRABALHISTA"/>
    <w:docVar w:name="LocalEntrega" w:val="NUCLEO ESCOLAR MUNICIPAL VIDA E ALEGRIA"/>
    <w:docVar w:name="Modalidade" w:val="Dispensa de Licitação p/ Compras e Serviços"/>
    <w:docVar w:name="NomeCentroCusto" w:val=" "/>
    <w:docVar w:name="NomeContratado" w:val="CENTRO DE INTEGRACAO EMPRESA-ESCOLA DO ESTADO DE S"/>
    <w:docVar w:name="NomeDiretorCompras" w:val="ADEMAR ANDRÉ SZCZEPANSKI"/>
    <w:docVar w:name="NomeEstado" w:val="ESTADO DE SANTA CATARINA"/>
    <w:docVar w:name="NomeMembro1" w:val="ALCIONE WELTER CARVALHO "/>
    <w:docVar w:name="NomeMembro2" w:val="RAFAEL JUNIOR SPAGNOLLO "/>
    <w:docVar w:name="NomeMembro3" w:val="CRISLEI BRUNA BORSOI "/>
    <w:docVar w:name="NomeMembro4" w:val="LUIZETE ROHLING LORENSET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27/2017"/>
    <w:docVar w:name="NumContratoSuperior" w:val=" "/>
    <w:docVar w:name="NumeroCentroCusto" w:val="0/0"/>
    <w:docVar w:name="NumeroOrgao" w:val="00"/>
    <w:docVar w:name="NumeroUnidade" w:val="00.00"/>
    <w:docVar w:name="NumLicitacao" w:val="11/2017"/>
    <w:docVar w:name="NumProcesso" w:val="17/2017"/>
    <w:docVar w:name="ObjetoContrato" w:val="CONTRATAÇÃO DA CIEE/SC PARA INTERMEDIAÇÃO E ADMINISTRAÇÃO NA CONTRATAÇÃO DE ESTAGIÁRIOS À LUZ DO QUE ESTABELECE A LEI FEDERAL Nº 11.788 DE 25 DE SETEMBRO DE 2008, MATRICULADOS EM INSTITUIÇÕES DE EDUCAÇÃO SUPERIOR, EDUCAÇÃO PROFISSIONAL E ENSINO MÉDIO."/>
    <w:docVar w:name="ObjetoLicitacao" w:val="CONTRATAÇÃO DA CIEE/SC PARA INTERMEDIAÇÃO E ADMINISTRAÇÃO NA CONTRATAÇÃO DE ESTAGIÁRIOS À LUZ DO QUE ESTABELECE A LEI FEDERAL Nº 11.788 DE 25 DE SETEMBRO DE 2008, MATRICULADOS EM INSTITUIÇÕES DE EDUCAÇÃO SUPERIOR, EDUCAÇÃO PROFISSIONAL E ENSINO MÉDIO."/>
    <w:docVar w:name="ObsContrato" w:val=" "/>
    <w:docVar w:name="ObsProcesso" w:val=" "/>
    <w:docVar w:name="PortariaComissao" w:val="3916"/>
    <w:docVar w:name="PrazoEntrega" w:val="IMEDIATO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6.468,00"/>
    <w:docVar w:name="ValorContratoExtenso" w:val="(seis mil quatrocentos e sessenta e oito reais)"/>
    <w:docVar w:name="ValorTotalProcesso" w:val="6.468,00"/>
    <w:docVar w:name="ValorTotalProcessoExtenso" w:val="(seis mil quatrocentos e sessenta e oito reais)"/>
    <w:docVar w:name="Vigencia" w:val="CONFORME CONVENIO"/>
  </w:docVars>
  <w:rsids>
    <w:rsidRoot w:val="007071EC"/>
    <w:rsid w:val="00000795"/>
    <w:rsid w:val="00000A72"/>
    <w:rsid w:val="000F6F6E"/>
    <w:rsid w:val="0013029D"/>
    <w:rsid w:val="001420DB"/>
    <w:rsid w:val="001A4438"/>
    <w:rsid w:val="001E2689"/>
    <w:rsid w:val="00242ACC"/>
    <w:rsid w:val="00267730"/>
    <w:rsid w:val="00271770"/>
    <w:rsid w:val="00281702"/>
    <w:rsid w:val="002D1AEF"/>
    <w:rsid w:val="0032443A"/>
    <w:rsid w:val="00353CC6"/>
    <w:rsid w:val="0039577D"/>
    <w:rsid w:val="003A5AD8"/>
    <w:rsid w:val="00421442"/>
    <w:rsid w:val="00495DA5"/>
    <w:rsid w:val="004C4E30"/>
    <w:rsid w:val="00505909"/>
    <w:rsid w:val="00584AAF"/>
    <w:rsid w:val="005C76F1"/>
    <w:rsid w:val="006403EA"/>
    <w:rsid w:val="006701DC"/>
    <w:rsid w:val="0067109E"/>
    <w:rsid w:val="006C6857"/>
    <w:rsid w:val="007071EC"/>
    <w:rsid w:val="009913F7"/>
    <w:rsid w:val="009C33B9"/>
    <w:rsid w:val="009E4650"/>
    <w:rsid w:val="00AA19DD"/>
    <w:rsid w:val="00AC4FAA"/>
    <w:rsid w:val="00AF1ACB"/>
    <w:rsid w:val="00C1262C"/>
    <w:rsid w:val="00C42483"/>
    <w:rsid w:val="00CB3E07"/>
    <w:rsid w:val="00DC7399"/>
    <w:rsid w:val="00E6421A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2BB"/>
  <w15:docId w15:val="{49839E24-B49E-4A9E-86C6-78E1F57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2017-02-14T13:29:00Z</dcterms:created>
  <dcterms:modified xsi:type="dcterms:W3CDTF">2021-10-21T11:39:00Z</dcterms:modified>
</cp:coreProperties>
</file>