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7D7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37FDBB08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1BFCF946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52F3C453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6CBF9272" w14:textId="3E752223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5C61C9">
        <w:rPr>
          <w:rFonts w:ascii="Bookman Old Style" w:hAnsi="Bookman Old Style"/>
        </w:rPr>
        <w:t>72</w:t>
      </w:r>
      <w:r w:rsidR="00984B30">
        <w:rPr>
          <w:rFonts w:ascii="Bookman Old Style" w:hAnsi="Bookman Old Style"/>
        </w:rPr>
        <w:t>/2021</w:t>
      </w:r>
    </w:p>
    <w:p w14:paraId="0C6207A5" w14:textId="008A97F4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E64E11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984B30">
        <w:rPr>
          <w:rFonts w:ascii="Bookman Old Style" w:hAnsi="Bookman Old Style"/>
        </w:rPr>
        <w:t>3</w:t>
      </w:r>
      <w:r w:rsidR="005C61C9">
        <w:rPr>
          <w:rFonts w:ascii="Bookman Old Style" w:hAnsi="Bookman Old Style"/>
        </w:rPr>
        <w:t>5</w:t>
      </w:r>
      <w:r w:rsidR="00984B30">
        <w:rPr>
          <w:rFonts w:ascii="Bookman Old Style" w:hAnsi="Bookman Old Style"/>
        </w:rPr>
        <w:t>/2021</w:t>
      </w:r>
    </w:p>
    <w:p w14:paraId="27CBEB88" w14:textId="3762B751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5C61C9" w:rsidRPr="005C61C9">
        <w:rPr>
          <w:rFonts w:ascii="Bookman Old Style" w:hAnsi="Bookman Old Style"/>
        </w:rPr>
        <w:t>CONTRATAÇÃO DE EMPRESA ESPECIALIZADAS PARA MONTAR E DESMONTAR MOTOR ESCAVADEIRA HIDRÁULICA XCMG 150</w:t>
      </w:r>
      <w:r w:rsidR="00984B30" w:rsidRPr="00984B30">
        <w:rPr>
          <w:rFonts w:ascii="Bookman Old Style" w:hAnsi="Bookman Old Style"/>
        </w:rPr>
        <w:t>.</w:t>
      </w:r>
    </w:p>
    <w:p w14:paraId="551788C9" w14:textId="77777777" w:rsidR="004A13E1" w:rsidRPr="00057A08" w:rsidRDefault="004A13E1" w:rsidP="001E5889">
      <w:pPr>
        <w:spacing w:after="0"/>
        <w:jc w:val="both"/>
        <w:rPr>
          <w:rFonts w:ascii="Bookman Old Style" w:hAnsi="Bookman Old Style"/>
        </w:rPr>
      </w:pPr>
    </w:p>
    <w:p w14:paraId="02E772B2" w14:textId="7D49A0D1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5C61C9">
        <w:rPr>
          <w:rFonts w:ascii="Bookman Old Style" w:hAnsi="Bookman Old Style"/>
        </w:rPr>
        <w:t>RETIFICA O DESBRAVADOR EIRELI</w:t>
      </w:r>
    </w:p>
    <w:p w14:paraId="0427CAD1" w14:textId="4E89ED18" w:rsidR="004A13E1" w:rsidRPr="00057A08" w:rsidRDefault="001E6C95" w:rsidP="004A13E1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5C61C9">
        <w:rPr>
          <w:rFonts w:ascii="Bookman Old Style" w:hAnsi="Bookman Old Style"/>
        </w:rPr>
        <w:t>39.368,87</w:t>
      </w:r>
      <w:r w:rsidR="003A4876" w:rsidRPr="00057A08">
        <w:rPr>
          <w:rFonts w:ascii="Bookman Old Style" w:hAnsi="Bookman Old Style"/>
        </w:rPr>
        <w:t xml:space="preserve"> </w:t>
      </w:r>
      <w:r w:rsidR="004A13E1">
        <w:rPr>
          <w:rFonts w:ascii="Bookman Old Style" w:hAnsi="Bookman Old Style"/>
        </w:rPr>
        <w:t>(</w:t>
      </w:r>
      <w:r w:rsidR="005C61C9">
        <w:rPr>
          <w:rFonts w:ascii="Bookman Old Style" w:hAnsi="Bookman Old Style"/>
        </w:rPr>
        <w:t>trinta e nove mil e trezentos e sessenta e oito reais e oitenta e sete centavos</w:t>
      </w:r>
      <w:r w:rsidR="004A13E1">
        <w:rPr>
          <w:rFonts w:ascii="Bookman Old Style" w:hAnsi="Bookman Old Style"/>
        </w:rPr>
        <w:t>)</w:t>
      </w:r>
    </w:p>
    <w:p w14:paraId="29F4939E" w14:textId="77777777" w:rsidR="00412957" w:rsidRPr="00057A08" w:rsidRDefault="00412957" w:rsidP="001E6C95">
      <w:pPr>
        <w:spacing w:after="0"/>
        <w:rPr>
          <w:rFonts w:ascii="Bookman Old Style" w:hAnsi="Bookman Old Style"/>
        </w:rPr>
      </w:pPr>
    </w:p>
    <w:p w14:paraId="26CFE2DA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103E7F7E" w14:textId="6488091B" w:rsidR="001B13DC" w:rsidRPr="001B13DC" w:rsidRDefault="008017E9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8017E9">
        <w:rPr>
          <w:rFonts w:ascii="Bookman Old Style" w:hAnsi="Bookman Old Style"/>
        </w:rPr>
        <w:t xml:space="preserve">I - </w:t>
      </w:r>
      <w:r w:rsidRPr="008017E9">
        <w:rPr>
          <w:rFonts w:ascii="Bookman Old Style" w:hAnsi="Bookman Old Style"/>
        </w:rPr>
        <w:t>Para</w:t>
      </w:r>
      <w:r w:rsidRPr="008017E9">
        <w:rPr>
          <w:rFonts w:ascii="Bookman Old Style" w:hAnsi="Bookman Old Style"/>
        </w:rPr>
        <w:t xml:space="preserve"> contratação que envolva valores inferiores a R$ 100.000,00 (cem mil reais), no caso de obras e serviços de engenharia ou de serviços de manutenção de veículos automotores;</w:t>
      </w:r>
    </w:p>
    <w:p w14:paraId="48ADC463" w14:textId="77777777" w:rsidR="001E6C95" w:rsidRPr="00D14D3B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14:paraId="4D53EBF8" w14:textId="7A0AFE7B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4A13E1">
        <w:rPr>
          <w:rFonts w:ascii="Bookman Old Style" w:hAnsi="Bookman Old Style"/>
        </w:rPr>
        <w:t>FORMOSA DO SUL</w:t>
      </w:r>
      <w:r w:rsidR="003A4876" w:rsidRPr="004A13E1">
        <w:rPr>
          <w:rFonts w:ascii="Bookman Old Style" w:hAnsi="Bookman Old Style"/>
        </w:rPr>
        <w:t xml:space="preserve">, </w:t>
      </w:r>
      <w:r w:rsidR="008017E9">
        <w:rPr>
          <w:rFonts w:ascii="Bookman Old Style" w:hAnsi="Bookman Old Style"/>
        </w:rPr>
        <w:t>29</w:t>
      </w:r>
      <w:r w:rsidR="00984B30">
        <w:rPr>
          <w:rFonts w:ascii="Bookman Old Style" w:hAnsi="Bookman Old Style"/>
        </w:rPr>
        <w:t xml:space="preserve"> de outubro de 2021</w:t>
      </w:r>
    </w:p>
    <w:p w14:paraId="2790796A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6C8E95B2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3511C4BA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05B4DF2D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6E27F64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3DE217" w14:textId="77777777" w:rsidR="00EA650E" w:rsidRDefault="00EA650E" w:rsidP="001B13DC">
      <w:pPr>
        <w:spacing w:after="0"/>
        <w:jc w:val="center"/>
        <w:rPr>
          <w:rFonts w:ascii="Bookman Old Style" w:hAnsi="Bookman Old Style"/>
          <w:b/>
        </w:rPr>
      </w:pPr>
    </w:p>
    <w:p w14:paraId="7317601F" w14:textId="2B3356C0" w:rsidR="00EA650E" w:rsidRPr="00D14D3B" w:rsidRDefault="00EA650E" w:rsidP="001B13DC">
      <w:pPr>
        <w:spacing w:after="0"/>
        <w:jc w:val="center"/>
        <w:rPr>
          <w:rFonts w:ascii="Bookman Old Style" w:hAnsi="Bookman Old Style"/>
        </w:rPr>
      </w:pPr>
      <w:r>
        <w:t xml:space="preserve">Chave relatório TCE-SC: </w:t>
      </w:r>
    </w:p>
    <w:sectPr w:rsidR="00EA650E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6E13" w14:textId="77777777" w:rsidR="00FB6531" w:rsidRDefault="00FB6531" w:rsidP="001E6C95">
      <w:pPr>
        <w:spacing w:after="0" w:line="240" w:lineRule="auto"/>
      </w:pPr>
      <w:r>
        <w:separator/>
      </w:r>
    </w:p>
  </w:endnote>
  <w:endnote w:type="continuationSeparator" w:id="0">
    <w:p w14:paraId="26D589A5" w14:textId="77777777" w:rsidR="00FB6531" w:rsidRDefault="00FB6531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884F" w14:textId="77777777" w:rsidR="00FB6531" w:rsidRDefault="00FB6531" w:rsidP="001E6C95">
      <w:pPr>
        <w:spacing w:after="0" w:line="240" w:lineRule="auto"/>
      </w:pPr>
      <w:r>
        <w:separator/>
      </w:r>
    </w:p>
  </w:footnote>
  <w:footnote w:type="continuationSeparator" w:id="0">
    <w:p w14:paraId="658CCA05" w14:textId="77777777" w:rsidR="00FB6531" w:rsidRDefault="00FB6531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53E52D05" w14:textId="77777777" w:rsidTr="00057A08">
      <w:trPr>
        <w:trHeight w:val="1550"/>
      </w:trPr>
      <w:tc>
        <w:tcPr>
          <w:tcW w:w="2427" w:type="dxa"/>
        </w:tcPr>
        <w:p w14:paraId="6362E581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4E24EFFF" wp14:editId="7A17EA11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640B67A5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2494005B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5CDE6D9C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C1FEF9C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503809C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10DB72B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DCD313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19FCFB33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Xanxerê"/>
    <w:docVar w:name="CNPJ" w:val="80.637.424/0001-09"/>
    <w:docVar w:name="CNPJContratado" w:val="16822965000108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BARAO DO RIO BRANCO, 824, SALA  01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2169 - TELNET TELECOM LTDA_x000d_ _x000d_ Item_x0009_    Quantidade_x0009_Unid_x0009_Nome do Material                                                  _x0009__x0009__x0009_Preço Total_x000d_    2_x0009_       12,000_x0009_MÊS    _x0009_ASSINATURA MENSAL DE TELEFONIA FIXA 0800.                            _x0009_ASSINATURA MENSAL DE TELEFONIA FIXA 0800.                   _x0009_      1.198,80_x000d_    3_x0009_     2.000,000_x0009_MIN    _x0009_MINUTOS DE LIGAÇÃO DE TELEFONIA FIXA PARA 0800.                _x0009_MINUTOS DE LIGAÇÃO DE TELEFONIA FIXA PARA 0800.             _x0009_       400,00_x000d_    4_x0009_     2.000,000_x0009_MIN    _x0009_MINUTOS DE LIGAÇÃO DE TELEFONIA MÓVEL PARA 0800.              _x0009_MINUTOS DE LIGAÇÃO DE TELEFONIA MÓVEL PARA 0800.            _x0009_       800,0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TELNET TELECOM LTDA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ObjetoContrato"/>
    <w:docVar w:name="ObjetoLicitacao" w:val="CONTRATAÇÃO DE EMPRESA PARA PRESTAÇÃO DE SERVIÇOS ESPECIALIZADOS DE FORNECIMENTO DE LINHAS TELEFÔNICAS PARA AS DIVERSAS SECRETARIAS DA MUNICIPALIDADE."/>
    <w:docVar w:name="ObsContrato" w:val="ObsContrato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1E6C95"/>
    <w:rsid w:val="0000324F"/>
    <w:rsid w:val="00046B5D"/>
    <w:rsid w:val="00057A08"/>
    <w:rsid w:val="001321AA"/>
    <w:rsid w:val="00152F40"/>
    <w:rsid w:val="001B13DC"/>
    <w:rsid w:val="001B68AD"/>
    <w:rsid w:val="001E5889"/>
    <w:rsid w:val="001E6C95"/>
    <w:rsid w:val="00200F69"/>
    <w:rsid w:val="003A4876"/>
    <w:rsid w:val="00412957"/>
    <w:rsid w:val="004A13E1"/>
    <w:rsid w:val="005C61C9"/>
    <w:rsid w:val="0068234D"/>
    <w:rsid w:val="006C5AF8"/>
    <w:rsid w:val="00753CAD"/>
    <w:rsid w:val="007733C2"/>
    <w:rsid w:val="008017E9"/>
    <w:rsid w:val="00822E9C"/>
    <w:rsid w:val="00835DB1"/>
    <w:rsid w:val="00836C11"/>
    <w:rsid w:val="00984B30"/>
    <w:rsid w:val="009E4BE5"/>
    <w:rsid w:val="00B358D9"/>
    <w:rsid w:val="00B90E02"/>
    <w:rsid w:val="00C31158"/>
    <w:rsid w:val="00CC4790"/>
    <w:rsid w:val="00D02F61"/>
    <w:rsid w:val="00D14D3B"/>
    <w:rsid w:val="00D454C5"/>
    <w:rsid w:val="00DB796C"/>
    <w:rsid w:val="00DC73C6"/>
    <w:rsid w:val="00E64E11"/>
    <w:rsid w:val="00E6515D"/>
    <w:rsid w:val="00EA650E"/>
    <w:rsid w:val="00F163B2"/>
    <w:rsid w:val="00F23F21"/>
    <w:rsid w:val="00F9487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031"/>
  <w15:docId w15:val="{07F7B425-F06F-4B61-A774-A7D5D3A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9</cp:revision>
  <dcterms:created xsi:type="dcterms:W3CDTF">2021-07-30T17:30:00Z</dcterms:created>
  <dcterms:modified xsi:type="dcterms:W3CDTF">2021-10-29T12:36:00Z</dcterms:modified>
</cp:coreProperties>
</file>