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46DD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1A7DB8B1" w14:textId="601EB1A8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="00666687">
        <w:rPr>
          <w:rFonts w:ascii="Bookman Old Style" w:hAnsi="Bookman Old Style"/>
          <w:b/>
        </w:rPr>
        <w:t>83</w:t>
      </w:r>
      <w:r w:rsidR="00931A77">
        <w:rPr>
          <w:rFonts w:ascii="Bookman Old Style" w:hAnsi="Bookman Old Style"/>
          <w:b/>
        </w:rPr>
        <w:t>/2021</w:t>
      </w:r>
    </w:p>
    <w:p w14:paraId="64232C60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25F61A04" w14:textId="77777777" w:rsidR="00DD547D" w:rsidRPr="00057A08" w:rsidRDefault="007071EC" w:rsidP="00DD547D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DD547D" w:rsidRPr="007F6E73">
        <w:rPr>
          <w:rFonts w:ascii="Bookman Old Style" w:hAnsi="Bookman Old Style"/>
        </w:rPr>
        <w:t>LOCAÇÃO DE IMÓVEL PARA INSTALAÇÃO DAS MÁQUINAS DE COSTURA E FUNCIONAMENTO DAS ATIVIDADES.</w:t>
      </w:r>
    </w:p>
    <w:p w14:paraId="2D50D4DF" w14:textId="671DC50F" w:rsidR="00931A77" w:rsidRPr="00057A08" w:rsidRDefault="007071EC" w:rsidP="00931A77">
      <w:pPr>
        <w:spacing w:after="0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D547D">
        <w:rPr>
          <w:rFonts w:ascii="Bookman Old Style" w:hAnsi="Bookman Old Style"/>
        </w:rPr>
        <w:t>NEIDE DECONTO</w:t>
      </w:r>
    </w:p>
    <w:p w14:paraId="3E984478" w14:textId="758A2EA3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931A77" w:rsidRPr="00057A08">
        <w:rPr>
          <w:rFonts w:ascii="Bookman Old Style" w:hAnsi="Bookman Old Style"/>
        </w:rPr>
        <w:t xml:space="preserve">R$ </w:t>
      </w:r>
      <w:r w:rsidR="00DD547D">
        <w:rPr>
          <w:rFonts w:ascii="Bookman Old Style" w:hAnsi="Bookman Old Style"/>
        </w:rPr>
        <w:t>8.400,00</w:t>
      </w:r>
    </w:p>
    <w:p w14:paraId="72878B3A" w14:textId="38F97E9B"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931A77">
        <w:rPr>
          <w:rFonts w:ascii="Bookman Old Style" w:hAnsi="Bookman Old Style" w:cs="Tahoma"/>
        </w:rPr>
        <w:t xml:space="preserve"> 01/01/2022</w:t>
      </w:r>
      <w:r w:rsidR="00CB3E07" w:rsidRPr="00BB0AA9">
        <w:rPr>
          <w:rFonts w:ascii="Bookman Old Style" w:hAnsi="Bookman Old Style" w:cs="Tahoma"/>
        </w:rPr>
        <w:t xml:space="preserve">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31A77">
        <w:rPr>
          <w:rFonts w:ascii="Bookman Old Style" w:hAnsi="Bookman Old Style" w:cs="Tahoma"/>
        </w:rPr>
        <w:t>31/12/2022</w:t>
      </w:r>
    </w:p>
    <w:p w14:paraId="54F535E4" w14:textId="46B1602C"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005726">
        <w:rPr>
          <w:rFonts w:ascii="Bookman Old Style" w:hAnsi="Bookman Old Style" w:cs="Tahoma"/>
          <w:b/>
          <w:bCs/>
        </w:rPr>
        <w:t>Processo Administrativo Nº</w:t>
      </w:r>
      <w:r w:rsidRPr="00BB0AA9">
        <w:rPr>
          <w:rFonts w:ascii="Bookman Old Style" w:hAnsi="Bookman Old Style" w:cs="Tahoma"/>
        </w:rPr>
        <w:t xml:space="preserve">.: </w:t>
      </w:r>
      <w:r w:rsidR="00DD547D">
        <w:rPr>
          <w:rFonts w:ascii="Bookman Old Style" w:hAnsi="Bookman Old Style" w:cs="Tahoma"/>
        </w:rPr>
        <w:t>75</w:t>
      </w:r>
      <w:r w:rsidR="00931A77">
        <w:rPr>
          <w:rFonts w:ascii="Bookman Old Style" w:hAnsi="Bookman Old Style" w:cs="Tahoma"/>
        </w:rPr>
        <w:t>/2021</w:t>
      </w:r>
    </w:p>
    <w:p w14:paraId="3FDBE760" w14:textId="6B7FA24B" w:rsidR="007071EC" w:rsidRDefault="00931A77" w:rsidP="007071E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Inexigibilidade </w:t>
      </w:r>
      <w:r w:rsidR="00CB3E07" w:rsidRPr="002603E0">
        <w:rPr>
          <w:rFonts w:ascii="Bookman Old Style" w:hAnsi="Bookman Old Style"/>
          <w:b/>
        </w:rPr>
        <w:t>Nº.:</w:t>
      </w:r>
      <w:r w:rsidR="00CB3E07" w:rsidRPr="00BB0A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</w:t>
      </w:r>
      <w:r w:rsidR="00DD547D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/2021</w:t>
      </w:r>
    </w:p>
    <w:p w14:paraId="2EC82EE1" w14:textId="77777777" w:rsidR="00931A77" w:rsidRPr="00AF1ACB" w:rsidRDefault="00931A77" w:rsidP="007071EC">
      <w:pPr>
        <w:spacing w:after="0"/>
        <w:rPr>
          <w:rFonts w:ascii="Bookman Old Style" w:hAnsi="Bookman Old Style"/>
        </w:rPr>
      </w:pPr>
    </w:p>
    <w:p w14:paraId="72482FF4" w14:textId="77777777" w:rsidR="007071EC" w:rsidRPr="00AF1ACB" w:rsidRDefault="007071EC" w:rsidP="007071EC">
      <w:pPr>
        <w:rPr>
          <w:rFonts w:ascii="Bookman Old Style" w:hAnsi="Bookman Old Style"/>
        </w:rPr>
      </w:pPr>
    </w:p>
    <w:p w14:paraId="56649AED" w14:textId="2716D8D3" w:rsidR="007071EC" w:rsidRPr="00AF1ACB" w:rsidRDefault="0021659B" w:rsidP="007071E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Formosa D</w:t>
      </w:r>
      <w:r w:rsidRPr="00AF1ACB">
        <w:rPr>
          <w:rFonts w:ascii="Bookman Old Style" w:hAnsi="Bookman Old Style"/>
        </w:rPr>
        <w:t>o Sul</w:t>
      </w:r>
      <w:r w:rsidR="007071EC" w:rsidRPr="00AF1ACB">
        <w:rPr>
          <w:rFonts w:ascii="Bookman Old Style" w:hAnsi="Bookman Old Style"/>
        </w:rPr>
        <w:t xml:space="preserve">, </w:t>
      </w:r>
      <w:r w:rsidR="00DD547D">
        <w:rPr>
          <w:rFonts w:ascii="Bookman Old Style" w:hAnsi="Bookman Old Style"/>
        </w:rPr>
        <w:t>0</w:t>
      </w:r>
      <w:r w:rsidR="00931A77">
        <w:rPr>
          <w:rFonts w:ascii="Bookman Old Style" w:hAnsi="Bookman Old Style"/>
        </w:rPr>
        <w:t xml:space="preserve">9 de </w:t>
      </w:r>
      <w:r w:rsidR="00DD547D">
        <w:rPr>
          <w:rFonts w:ascii="Bookman Old Style" w:hAnsi="Bookman Old Style"/>
        </w:rPr>
        <w:t>novembro</w:t>
      </w:r>
      <w:r w:rsidR="00931A77">
        <w:rPr>
          <w:rFonts w:ascii="Bookman Old Style" w:hAnsi="Bookman Old Style"/>
        </w:rPr>
        <w:t xml:space="preserve"> de 2021</w:t>
      </w:r>
    </w:p>
    <w:p w14:paraId="6C985687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2B3C707B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48B3E6D7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38AB9CE0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2AADFDE4" w14:textId="77777777" w:rsidR="00FC0D22" w:rsidRDefault="00FC0D22">
      <w:pPr>
        <w:rPr>
          <w:rFonts w:ascii="Bookman Old Style" w:hAnsi="Bookman Old Style"/>
        </w:rPr>
      </w:pPr>
    </w:p>
    <w:p w14:paraId="6FF1D65D" w14:textId="77777777" w:rsidR="00277070" w:rsidRDefault="00277070">
      <w:pPr>
        <w:rPr>
          <w:rFonts w:ascii="Bookman Old Style" w:hAnsi="Bookman Old Style"/>
        </w:rPr>
      </w:pPr>
    </w:p>
    <w:p w14:paraId="2BB99304" w14:textId="09212741"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310638">
        <w:t xml:space="preserve"> </w:t>
      </w:r>
    </w:p>
    <w:sectPr w:rsidR="00277070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7525" w14:textId="77777777" w:rsidR="0022322B" w:rsidRDefault="0022322B" w:rsidP="007071EC">
      <w:pPr>
        <w:spacing w:after="0" w:line="240" w:lineRule="auto"/>
      </w:pPr>
      <w:r>
        <w:separator/>
      </w:r>
    </w:p>
  </w:endnote>
  <w:endnote w:type="continuationSeparator" w:id="0">
    <w:p w14:paraId="30B26A33" w14:textId="77777777" w:rsidR="0022322B" w:rsidRDefault="0022322B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C338" w14:textId="77777777" w:rsidR="0022322B" w:rsidRDefault="0022322B" w:rsidP="007071EC">
      <w:pPr>
        <w:spacing w:after="0" w:line="240" w:lineRule="auto"/>
      </w:pPr>
      <w:r>
        <w:separator/>
      </w:r>
    </w:p>
  </w:footnote>
  <w:footnote w:type="continuationSeparator" w:id="0">
    <w:p w14:paraId="4F37EA70" w14:textId="77777777" w:rsidR="0022322B" w:rsidRDefault="0022322B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666687" w:rsidRPr="00EF3E89" w14:paraId="0E4ED4CF" w14:textId="77777777" w:rsidTr="000A50AA">
      <w:trPr>
        <w:trHeight w:val="1302"/>
        <w:jc w:val="center"/>
      </w:trPr>
      <w:tc>
        <w:tcPr>
          <w:tcW w:w="1390" w:type="pct"/>
        </w:tcPr>
        <w:p w14:paraId="0766DE83" w14:textId="2F15C9E0" w:rsidR="00666687" w:rsidRPr="00EF3E89" w:rsidRDefault="00666687" w:rsidP="00666687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Bookman Old Style" w:hAnsi="Bookman Old Style"/>
              <w:b/>
              <w:noProof/>
            </w:rPr>
            <w:drawing>
              <wp:inline distT="0" distB="0" distL="0" distR="0" wp14:anchorId="71EE6F63" wp14:editId="63342113">
                <wp:extent cx="1092200" cy="1006475"/>
                <wp:effectExtent l="0" t="0" r="0" b="317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4490D251" w14:textId="77777777" w:rsidR="00666687" w:rsidRPr="003B73E7" w:rsidRDefault="00666687" w:rsidP="00666687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Estado de Santa Catarina</w:t>
          </w:r>
        </w:p>
        <w:p w14:paraId="02E13570" w14:textId="77777777" w:rsidR="00666687" w:rsidRPr="003B73E7" w:rsidRDefault="00666687" w:rsidP="00666687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Município de Formosa do Sul</w:t>
          </w:r>
        </w:p>
        <w:p w14:paraId="14CBAC28" w14:textId="77777777" w:rsidR="00666687" w:rsidRDefault="00666687" w:rsidP="00666687">
          <w:pPr>
            <w:spacing w:after="0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64984349" w14:textId="77777777" w:rsidR="00666687" w:rsidRPr="00C0670E" w:rsidRDefault="00666687" w:rsidP="00666687">
          <w:pPr>
            <w:spacing w:after="0"/>
            <w:jc w:val="center"/>
            <w:rPr>
              <w:rFonts w:ascii="Bookman Old Style" w:hAnsi="Bookman Old Style" w:cs="Tahoma"/>
            </w:rPr>
          </w:pPr>
        </w:p>
        <w:p w14:paraId="405A46AC" w14:textId="77777777" w:rsidR="00666687" w:rsidRPr="003B73E7" w:rsidRDefault="00666687" w:rsidP="00666687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CNPJ: 80.637.424/0001-09</w:t>
          </w:r>
        </w:p>
        <w:p w14:paraId="625617B0" w14:textId="77777777" w:rsidR="00666687" w:rsidRPr="003B73E7" w:rsidRDefault="00666687" w:rsidP="00666687">
          <w:pPr>
            <w:spacing w:after="0"/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Av. Getúlio Vargas, Nº 580</w:t>
          </w:r>
          <w:r w:rsidRPr="003B73E7">
            <w:rPr>
              <w:rFonts w:ascii="Bookman Old Style" w:hAnsi="Bookman Old Style" w:cs="Tahoma"/>
            </w:rPr>
            <w:t xml:space="preserve"> - Centro</w:t>
          </w:r>
        </w:p>
        <w:p w14:paraId="1BD7A7A9" w14:textId="77777777" w:rsidR="00666687" w:rsidRPr="003B73E7" w:rsidRDefault="00666687" w:rsidP="00666687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Formosa do Sul – SC, CEP 89.859-000</w:t>
          </w:r>
        </w:p>
        <w:p w14:paraId="2F69F0FD" w14:textId="3B47C760" w:rsidR="00666687" w:rsidRPr="00EF3E89" w:rsidRDefault="00666687" w:rsidP="0066668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Bookman Old Style" w:hAnsi="Bookman Old Style" w:cs="Tahoma"/>
            </w:rPr>
            <w:t>Fone/Fax (49) 3343-0043</w:t>
          </w:r>
        </w:p>
      </w:tc>
    </w:tr>
  </w:tbl>
  <w:p w14:paraId="0146B3D6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CPFRespContratado" w:val="CPFRespContratado"/>
    <w:docVar w:name="CPFTitular" w:val="CPFTitular"/>
    <w:docVar w:name="DataAbertura" w:val="DataAbertura"/>
    <w:docVar w:name="DataAdjudicacao" w:val="DataAdjudicacao"/>
    <w:docVar w:name="DataAssinatura" w:val="DataAssinatura"/>
    <w:docVar w:name="DataDecreto" w:val="DataDecreto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FinalRecEnvelope" w:val="DataFinalRecEnvelope"/>
    <w:docVar w:name="DataHomologacao" w:val="DataHomologacao"/>
    <w:docVar w:name="DataInicioRecEnvelope" w:val="DataInicioRecEnvelope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FinalRecEnvelope" w:val="HoraFinalRecEnvelope"/>
    <w:docVar w:name="HoraInicioRecEnvelope" w:val="HoraInicioRec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7071EC"/>
    <w:rsid w:val="00000A72"/>
    <w:rsid w:val="00005726"/>
    <w:rsid w:val="00085A2C"/>
    <w:rsid w:val="000F6F6E"/>
    <w:rsid w:val="000F7FEF"/>
    <w:rsid w:val="0013029D"/>
    <w:rsid w:val="001420DB"/>
    <w:rsid w:val="001A4438"/>
    <w:rsid w:val="0021659B"/>
    <w:rsid w:val="0022322B"/>
    <w:rsid w:val="00242ACC"/>
    <w:rsid w:val="002603E0"/>
    <w:rsid w:val="00267730"/>
    <w:rsid w:val="00271770"/>
    <w:rsid w:val="00277070"/>
    <w:rsid w:val="00281702"/>
    <w:rsid w:val="002D1AEF"/>
    <w:rsid w:val="00310638"/>
    <w:rsid w:val="0032443A"/>
    <w:rsid w:val="00353CC6"/>
    <w:rsid w:val="003878F6"/>
    <w:rsid w:val="0039577D"/>
    <w:rsid w:val="003A5AD8"/>
    <w:rsid w:val="00421442"/>
    <w:rsid w:val="00431CC9"/>
    <w:rsid w:val="00495DA5"/>
    <w:rsid w:val="004C4E30"/>
    <w:rsid w:val="004F7B70"/>
    <w:rsid w:val="00505909"/>
    <w:rsid w:val="00584AAF"/>
    <w:rsid w:val="00666687"/>
    <w:rsid w:val="006701DC"/>
    <w:rsid w:val="0067109E"/>
    <w:rsid w:val="006C6857"/>
    <w:rsid w:val="007071EC"/>
    <w:rsid w:val="007B045D"/>
    <w:rsid w:val="00842902"/>
    <w:rsid w:val="00931A77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91E9F"/>
    <w:rsid w:val="00CB3E07"/>
    <w:rsid w:val="00CC0E2E"/>
    <w:rsid w:val="00D15360"/>
    <w:rsid w:val="00DC7399"/>
    <w:rsid w:val="00DD54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5517"/>
  <w15:docId w15:val="{786099A5-4ACB-4897-8A57-7733E82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8429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7</cp:revision>
  <dcterms:created xsi:type="dcterms:W3CDTF">2021-10-19T16:42:00Z</dcterms:created>
  <dcterms:modified xsi:type="dcterms:W3CDTF">2021-11-09T11:04:00Z</dcterms:modified>
</cp:coreProperties>
</file>