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57D7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37FDBB08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1BFCF946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52F3C453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6CBF9272" w14:textId="15442694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E6200D">
        <w:rPr>
          <w:rFonts w:ascii="Bookman Old Style" w:hAnsi="Bookman Old Style"/>
        </w:rPr>
        <w:t>81</w:t>
      </w:r>
      <w:r w:rsidR="00984B30">
        <w:rPr>
          <w:rFonts w:ascii="Bookman Old Style" w:hAnsi="Bookman Old Style"/>
        </w:rPr>
        <w:t>/2021</w:t>
      </w:r>
    </w:p>
    <w:p w14:paraId="0C6207A5" w14:textId="03BCEC69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E64E11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984B30">
        <w:rPr>
          <w:rFonts w:ascii="Bookman Old Style" w:hAnsi="Bookman Old Style"/>
        </w:rPr>
        <w:t>3</w:t>
      </w:r>
      <w:r w:rsidR="00E6200D">
        <w:rPr>
          <w:rFonts w:ascii="Bookman Old Style" w:hAnsi="Bookman Old Style"/>
        </w:rPr>
        <w:t>7</w:t>
      </w:r>
      <w:r w:rsidR="00984B30">
        <w:rPr>
          <w:rFonts w:ascii="Bookman Old Style" w:hAnsi="Bookman Old Style"/>
        </w:rPr>
        <w:t>/2021</w:t>
      </w:r>
    </w:p>
    <w:p w14:paraId="551788C9" w14:textId="5BFEE2C1" w:rsidR="004A13E1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75377B" w:rsidRPr="0075377B">
        <w:rPr>
          <w:rFonts w:ascii="Bookman Old Style" w:hAnsi="Bookman Old Style"/>
        </w:rPr>
        <w:t>AQUISIÇÃO DE GÊNEROS ALIMENTÍCIOS PARA DIA 08/01/2022 EM COMEMORAÇÃO AO ANIVERSÁRIO DO MUNICÍPIO</w:t>
      </w:r>
      <w:r w:rsidR="00984B30" w:rsidRPr="00984B30">
        <w:rPr>
          <w:rFonts w:ascii="Bookman Old Style" w:hAnsi="Bookman Old Style"/>
        </w:rPr>
        <w:t>.</w:t>
      </w:r>
    </w:p>
    <w:p w14:paraId="02E772B2" w14:textId="51BB1933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75377B">
        <w:rPr>
          <w:rFonts w:ascii="Bookman Old Style" w:hAnsi="Bookman Old Style"/>
        </w:rPr>
        <w:t>DIOGO MARCOS MORESCHI 06633228988</w:t>
      </w:r>
    </w:p>
    <w:p w14:paraId="0427CAD1" w14:textId="563B66A6" w:rsidR="004A13E1" w:rsidRPr="00057A08" w:rsidRDefault="001E6C95" w:rsidP="004A13E1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75377B">
        <w:rPr>
          <w:rFonts w:ascii="Bookman Old Style" w:hAnsi="Bookman Old Style"/>
        </w:rPr>
        <w:t>43.170</w:t>
      </w:r>
      <w:r w:rsidR="00984B30">
        <w:rPr>
          <w:rFonts w:ascii="Bookman Old Style" w:hAnsi="Bookman Old Style"/>
        </w:rPr>
        <w:t>,00</w:t>
      </w:r>
      <w:r w:rsidR="003A4876" w:rsidRPr="00057A08">
        <w:rPr>
          <w:rFonts w:ascii="Bookman Old Style" w:hAnsi="Bookman Old Style"/>
        </w:rPr>
        <w:t xml:space="preserve"> </w:t>
      </w:r>
      <w:r w:rsidR="004A13E1">
        <w:rPr>
          <w:rFonts w:ascii="Bookman Old Style" w:hAnsi="Bookman Old Style"/>
        </w:rPr>
        <w:t>(</w:t>
      </w:r>
      <w:r w:rsidR="0075377B">
        <w:rPr>
          <w:rFonts w:ascii="Bookman Old Style" w:hAnsi="Bookman Old Style"/>
        </w:rPr>
        <w:t>quarenta e três mil</w:t>
      </w:r>
      <w:r w:rsidR="004A13E1">
        <w:rPr>
          <w:rFonts w:ascii="Bookman Old Style" w:hAnsi="Bookman Old Style"/>
        </w:rPr>
        <w:t xml:space="preserve"> e </w:t>
      </w:r>
      <w:r w:rsidR="0075377B">
        <w:rPr>
          <w:rFonts w:ascii="Bookman Old Style" w:hAnsi="Bookman Old Style"/>
        </w:rPr>
        <w:t xml:space="preserve">cento e setenta </w:t>
      </w:r>
      <w:r w:rsidR="004A13E1">
        <w:rPr>
          <w:rFonts w:ascii="Bookman Old Style" w:hAnsi="Bookman Old Style"/>
        </w:rPr>
        <w:t>reais)</w:t>
      </w:r>
    </w:p>
    <w:p w14:paraId="29F4939E" w14:textId="77777777" w:rsidR="00412957" w:rsidRPr="00057A08" w:rsidRDefault="00412957" w:rsidP="001E6C95">
      <w:pPr>
        <w:spacing w:after="0"/>
        <w:rPr>
          <w:rFonts w:ascii="Bookman Old Style" w:hAnsi="Bookman Old Style"/>
        </w:rPr>
      </w:pPr>
    </w:p>
    <w:p w14:paraId="26CFE2DA" w14:textId="77777777"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14:paraId="103E7F7E" w14:textId="4484F7B4" w:rsidR="001B13DC" w:rsidRPr="001B13DC" w:rsidRDefault="001B13DC" w:rsidP="001B13DC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 xml:space="preserve">II - </w:t>
      </w:r>
      <w:r w:rsidR="00DC73C6" w:rsidRPr="001B13DC">
        <w:rPr>
          <w:rFonts w:ascii="Bookman Old Style" w:hAnsi="Bookman Old Style"/>
        </w:rPr>
        <w:t>Para</w:t>
      </w:r>
      <w:r w:rsidRPr="001B13DC">
        <w:rPr>
          <w:rFonts w:ascii="Bookman Old Style" w:hAnsi="Bookman Old Style"/>
        </w:rPr>
        <w:t xml:space="preserve"> contratação que envolva valores inferiores a R$ 50.000,00 (cinquenta mil reais), no caso de outros serviços e compras;</w:t>
      </w:r>
    </w:p>
    <w:p w14:paraId="48ADC463" w14:textId="77777777" w:rsidR="001E6C95" w:rsidRPr="00D14D3B" w:rsidRDefault="001E6C95" w:rsidP="001B13DC">
      <w:pPr>
        <w:spacing w:line="360" w:lineRule="auto"/>
        <w:jc w:val="both"/>
        <w:rPr>
          <w:rFonts w:ascii="Bookman Old Style" w:hAnsi="Bookman Old Style"/>
        </w:rPr>
      </w:pPr>
    </w:p>
    <w:p w14:paraId="4D53EBF8" w14:textId="7DD8A276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4A13E1">
        <w:rPr>
          <w:rFonts w:ascii="Bookman Old Style" w:hAnsi="Bookman Old Style"/>
        </w:rPr>
        <w:t>FORMOSA DO SUL</w:t>
      </w:r>
      <w:r w:rsidR="003A4876" w:rsidRPr="004A13E1">
        <w:rPr>
          <w:rFonts w:ascii="Bookman Old Style" w:hAnsi="Bookman Old Style"/>
        </w:rPr>
        <w:t xml:space="preserve">, </w:t>
      </w:r>
      <w:r w:rsidR="00C679FE">
        <w:rPr>
          <w:rFonts w:ascii="Bookman Old Style" w:hAnsi="Bookman Old Style"/>
        </w:rPr>
        <w:t>23</w:t>
      </w:r>
      <w:r w:rsidR="00984B30">
        <w:rPr>
          <w:rFonts w:ascii="Bookman Old Style" w:hAnsi="Bookman Old Style"/>
        </w:rPr>
        <w:t xml:space="preserve"> de </w:t>
      </w:r>
      <w:r w:rsidR="00C679FE">
        <w:rPr>
          <w:rFonts w:ascii="Bookman Old Style" w:hAnsi="Bookman Old Style"/>
        </w:rPr>
        <w:t>novembro</w:t>
      </w:r>
      <w:r w:rsidR="00984B30">
        <w:rPr>
          <w:rFonts w:ascii="Bookman Old Style" w:hAnsi="Bookman Old Style"/>
        </w:rPr>
        <w:t xml:space="preserve"> de 2021</w:t>
      </w:r>
    </w:p>
    <w:p w14:paraId="2790796A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6C8E95B2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3511C4BA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05B4DF2D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06E27F64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3DE217" w14:textId="77777777" w:rsidR="00EA650E" w:rsidRDefault="00EA650E" w:rsidP="001B13DC">
      <w:pPr>
        <w:spacing w:after="0"/>
        <w:jc w:val="center"/>
        <w:rPr>
          <w:rFonts w:ascii="Bookman Old Style" w:hAnsi="Bookman Old Style"/>
          <w:b/>
        </w:rPr>
      </w:pPr>
    </w:p>
    <w:p w14:paraId="7317601F" w14:textId="7ADD7D4D" w:rsidR="00EA650E" w:rsidRPr="00D14D3B" w:rsidRDefault="00EA650E" w:rsidP="00C679FE">
      <w:pPr>
        <w:spacing w:after="0"/>
        <w:rPr>
          <w:rFonts w:ascii="Bookman Old Style" w:hAnsi="Bookman Old Style"/>
        </w:rPr>
      </w:pPr>
      <w:r>
        <w:t xml:space="preserve">Chave relatório TCE-SC: </w:t>
      </w:r>
    </w:p>
    <w:sectPr w:rsidR="00EA650E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6E13" w14:textId="77777777" w:rsidR="00FB6531" w:rsidRDefault="00FB6531" w:rsidP="001E6C95">
      <w:pPr>
        <w:spacing w:after="0" w:line="240" w:lineRule="auto"/>
      </w:pPr>
      <w:r>
        <w:separator/>
      </w:r>
    </w:p>
  </w:endnote>
  <w:endnote w:type="continuationSeparator" w:id="0">
    <w:p w14:paraId="26D589A5" w14:textId="77777777" w:rsidR="00FB6531" w:rsidRDefault="00FB6531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884F" w14:textId="77777777" w:rsidR="00FB6531" w:rsidRDefault="00FB6531" w:rsidP="001E6C95">
      <w:pPr>
        <w:spacing w:after="0" w:line="240" w:lineRule="auto"/>
      </w:pPr>
      <w:r>
        <w:separator/>
      </w:r>
    </w:p>
  </w:footnote>
  <w:footnote w:type="continuationSeparator" w:id="0">
    <w:p w14:paraId="658CCA05" w14:textId="77777777" w:rsidR="00FB6531" w:rsidRDefault="00FB6531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53E52D05" w14:textId="77777777" w:rsidTr="00057A08">
      <w:trPr>
        <w:trHeight w:val="1550"/>
      </w:trPr>
      <w:tc>
        <w:tcPr>
          <w:tcW w:w="2427" w:type="dxa"/>
        </w:tcPr>
        <w:p w14:paraId="6362E581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4E24EFFF" wp14:editId="7A17EA11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640B67A5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2494005B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5CDE6D9C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C1FEF9C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503809C4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10DB72B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4DCD3132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19FCFB33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Xanxerê"/>
    <w:docVar w:name="CNPJ" w:val="80.637.424/0001-09"/>
    <w:docVar w:name="CNPJContratado" w:val="16822965000108"/>
    <w:docVar w:name="CPFContratado" w:val=" "/>
    <w:docVar w:name="CPFRespContratado" w:val="CPFRespContratado"/>
    <w:docVar w:name="CPFTitular" w:val="369.252.330-00"/>
    <w:docVar w:name="DataAbertura" w:val="30/07/2021"/>
    <w:docVar w:name="DataAdjudicacao" w:val="01 de Janeiro de 1900"/>
    <w:docVar w:name="DataAssinatura" w:val="DataAssinatura"/>
    <w:docVar w:name="DataDecreto" w:val="13/01/2021"/>
    <w:docVar w:name="DataExtensoAdjudicacao" w:val="30 de Julho de 2021"/>
    <w:docVar w:name="DataExtensoAssinatura" w:val="DataExtensoAssinatura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01/01/1900"/>
    <w:docVar w:name="DataPortaria" w:val="01/01/1900"/>
    <w:docVar w:name="DataProcesso" w:val="30/07/2021"/>
    <w:docVar w:name="DataPublicacao" w:val="30 de Jul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BARAO DO RIO BRANCO, 824, SALA  01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A NF"/>
    <w:docVar w:name="FormaReajuste" w:val=" "/>
    <w:docVar w:name="HoraAbertura" w:val="14:02"/>
    <w:docVar w:name="HoraFinalRecEnvelope" w:val="14:02"/>
    <w:docVar w:name="HoraInicioRecEnvelope" w:val="00:00"/>
    <w:docVar w:name="IdentifContratado" w:val=" "/>
    <w:docVar w:name="ItensLicitacao" w:val="_x000d__x000d_Item_x0009_    Quantidade_x0009_Unid_x0009_Nome do Material_x000d_   1_x0009_      180,000_x0009_MÊS    _x0009_ASSINATURA MENSAL DE TELEFONIA FIXA COM LIGAÇÕES ILIMITADAS PARA FIXO E MÓVEL NACIONAL. _x000d_   2_x0009_       12,000_x0009_MÊS    _x0009_ASSINATURA MENSAL DE TELEFONIA FIXA 0800.                   _x000d_   3_x0009_     2.000,000_x0009_MIN    _x0009_MINUTOS DE LIGAÇÃO DE TELEFONIA FIXA PARA 0800.             _x000d_   4_x0009_     2.000,000_x0009_MIN    _x0009_MINUTOS DE LIGAÇÃO DE TELEFONIA MÓVEL PARA 0800.            "/>
    <w:docVar w:name="ItensLicitacaoPorLote" w:val=" "/>
    <w:docVar w:name="ItensVencedores" w:val="_x000d_ _x000d_ Fornecedor: 2169 - TELNET TELECOM LTDA_x000d_ _x000d_ Item_x0009_    Quantidade_x0009_Unid_x0009_Nome do Material                                                  _x0009__x0009__x0009_Preço Total_x000d_    2_x0009_       12,000_x0009_MÊS    _x0009_ASSINATURA MENSAL DE TELEFONIA FIXA 0800.                            _x0009_ASSINATURA MENSAL DE TELEFONIA FIXA 0800.                   _x0009_      1.198,80_x000d_    3_x0009_     2.000,000_x0009_MIN    _x0009_MINUTOS DE LIGAÇÃO DE TELEFONIA FIXA PARA 0800.                _x0009_MINUTOS DE LIGAÇÃO DE TELEFONIA FIXA PARA 0800.             _x0009_       400,00_x000d_    4_x0009_     2.000,000_x0009_MIN    _x0009_MINUTOS DE LIGAÇÃO DE TELEFONIA MÓVEL PARA 0800.              _x0009_MINUTOS DE LIGAÇÃO DE TELEFONIA MÓVEL PARA 0800.            _x0009_       800,00"/>
    <w:docVar w:name="ListaDctosProc" w:val="- CND UNIFICADA FEDERAL E INSS- CND MUNICIPAL- CND TRABALHISTA- CND ESTADUAL- CND FGTS"/>
    <w:docVar w:name="LocalEntrega" w:val="MUNICIPIO DE FORMOSA DO SUL "/>
    <w:docVar w:name="Modalidade" w:val="Dispensa de Licitação p/ Compras e Serviços"/>
    <w:docVar w:name="NomeCentroCusto" w:val=" "/>
    <w:docVar w:name="NomeContratado" w:val="TELNET TELECOM LTDA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28/2021"/>
    <w:docVar w:name="NumProcesso" w:val="58/2021"/>
    <w:docVar w:name="ObjetoContrato" w:val="ObjetoContrato"/>
    <w:docVar w:name="ObjetoLicitacao" w:val="CONTRATAÇÃO DE EMPRESA PARA PRESTAÇÃO DE SERVIÇOS ESPECIALIZADOS DE FORNECIMENTO DE LINHAS TELEFÔNICAS PARA AS DIVERSAS SECRETARIAS DA MUNICIPALIDADE."/>
    <w:docVar w:name="ObsContrato" w:val="ObsContrato"/>
    <w:docVar w:name="ObsProcesso" w:val=" "/>
    <w:docVar w:name="PortariaComissao" w:val="5318/2021"/>
    <w:docVar w:name="PrazoEntrega" w:val="05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21.597,60"/>
    <w:docVar w:name="ValorTotalProcessoExtenso" w:val="(vinte e um mil quinhentos e noventa e sete reais e sessenta centavos)"/>
    <w:docVar w:name="Vigencia" w:val="12 MESES"/>
  </w:docVars>
  <w:rsids>
    <w:rsidRoot w:val="001E6C95"/>
    <w:rsid w:val="0000324F"/>
    <w:rsid w:val="00033098"/>
    <w:rsid w:val="00046B5D"/>
    <w:rsid w:val="00057A08"/>
    <w:rsid w:val="001321AA"/>
    <w:rsid w:val="00152F40"/>
    <w:rsid w:val="001B13DC"/>
    <w:rsid w:val="001B68AD"/>
    <w:rsid w:val="001E5889"/>
    <w:rsid w:val="001E6C95"/>
    <w:rsid w:val="00200F69"/>
    <w:rsid w:val="002E50D1"/>
    <w:rsid w:val="003A4876"/>
    <w:rsid w:val="00412957"/>
    <w:rsid w:val="004A13E1"/>
    <w:rsid w:val="0068234D"/>
    <w:rsid w:val="006C5AF8"/>
    <w:rsid w:val="0075377B"/>
    <w:rsid w:val="00753CAD"/>
    <w:rsid w:val="007733C2"/>
    <w:rsid w:val="00822E9C"/>
    <w:rsid w:val="00835DB1"/>
    <w:rsid w:val="00836C11"/>
    <w:rsid w:val="00984B30"/>
    <w:rsid w:val="009E4BE5"/>
    <w:rsid w:val="00B358D9"/>
    <w:rsid w:val="00B90E02"/>
    <w:rsid w:val="00C31158"/>
    <w:rsid w:val="00C679FE"/>
    <w:rsid w:val="00CC4790"/>
    <w:rsid w:val="00D02F61"/>
    <w:rsid w:val="00D14D3B"/>
    <w:rsid w:val="00D454C5"/>
    <w:rsid w:val="00DB796C"/>
    <w:rsid w:val="00DC73C6"/>
    <w:rsid w:val="00E6200D"/>
    <w:rsid w:val="00E64E11"/>
    <w:rsid w:val="00E6515D"/>
    <w:rsid w:val="00EA650E"/>
    <w:rsid w:val="00F163B2"/>
    <w:rsid w:val="00F23F21"/>
    <w:rsid w:val="00F94879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031"/>
  <w15:docId w15:val="{07F7B425-F06F-4B61-A774-A7D5D3A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12</cp:revision>
  <dcterms:created xsi:type="dcterms:W3CDTF">2021-07-30T17:30:00Z</dcterms:created>
  <dcterms:modified xsi:type="dcterms:W3CDTF">2021-11-23T13:44:00Z</dcterms:modified>
</cp:coreProperties>
</file>