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</w:t>
      </w:r>
      <w:r w:rsidR="00D94A3F">
        <w:rPr>
          <w:rFonts w:ascii="Verdana" w:hAnsi="Verdana" w:cs="Tahoma"/>
          <w:b/>
        </w:rPr>
        <w:t>604</w:t>
      </w:r>
      <w:r w:rsidRPr="00E4485A">
        <w:rPr>
          <w:rFonts w:ascii="Verdana" w:hAnsi="Verdana" w:cs="Tahoma"/>
          <w:b/>
        </w:rPr>
        <w:t xml:space="preserve">, DE </w:t>
      </w:r>
      <w:r w:rsidR="00DF6ABE">
        <w:rPr>
          <w:rFonts w:ascii="Verdana" w:hAnsi="Verdana" w:cs="Tahoma"/>
          <w:b/>
        </w:rPr>
        <w:t>2</w:t>
      </w:r>
      <w:r w:rsidR="00D94A3F">
        <w:rPr>
          <w:rFonts w:ascii="Verdana" w:hAnsi="Verdana" w:cs="Tahoma"/>
          <w:b/>
        </w:rPr>
        <w:t>3</w:t>
      </w:r>
      <w:r w:rsidRPr="00E4485A">
        <w:rPr>
          <w:rFonts w:ascii="Verdana" w:hAnsi="Verdana" w:cs="Tahoma"/>
          <w:b/>
        </w:rPr>
        <w:t xml:space="preserve"> DE </w:t>
      </w:r>
      <w:r w:rsidR="00D94A3F">
        <w:rPr>
          <w:rFonts w:ascii="Verdana" w:hAnsi="Verdana" w:cs="Tahoma"/>
          <w:b/>
        </w:rPr>
        <w:t>SETEMBRO</w:t>
      </w:r>
      <w:r w:rsidRPr="00E4485A">
        <w:rPr>
          <w:rFonts w:ascii="Verdana" w:hAnsi="Verdana" w:cs="Tahoma"/>
          <w:b/>
        </w:rPr>
        <w:t xml:space="preserve"> 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D94A3F">
        <w:rPr>
          <w:rFonts w:ascii="Verdana" w:hAnsi="Verdana" w:cs="Tahoma"/>
          <w:sz w:val="20"/>
          <w:szCs w:val="20"/>
        </w:rPr>
        <w:t>6</w:t>
      </w:r>
      <w:r w:rsidR="00DF6ABE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5</w:t>
      </w:r>
      <w:r w:rsidR="004078C6">
        <w:rPr>
          <w:rFonts w:ascii="Verdana" w:hAnsi="Verdana" w:cs="Tahoma"/>
          <w:sz w:val="20"/>
          <w:szCs w:val="20"/>
        </w:rPr>
        <w:t>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D94A3F">
        <w:rPr>
          <w:rFonts w:ascii="Verdana" w:hAnsi="Verdana" w:cs="Tahoma"/>
          <w:sz w:val="20"/>
          <w:szCs w:val="20"/>
        </w:rPr>
        <w:t xml:space="preserve">seis </w:t>
      </w:r>
      <w:r w:rsidR="004078C6">
        <w:rPr>
          <w:rFonts w:ascii="Verdana" w:hAnsi="Verdana" w:cs="Tahoma"/>
          <w:sz w:val="20"/>
          <w:szCs w:val="20"/>
        </w:rPr>
        <w:t xml:space="preserve">mil </w:t>
      </w:r>
      <w:r w:rsidR="00D94A3F">
        <w:rPr>
          <w:rFonts w:ascii="Verdana" w:hAnsi="Verdana" w:cs="Tahoma"/>
          <w:sz w:val="20"/>
          <w:szCs w:val="20"/>
        </w:rPr>
        <w:t xml:space="preserve">e quinhentos </w:t>
      </w:r>
      <w:r w:rsidR="004078C6">
        <w:rPr>
          <w:rFonts w:ascii="Verdana" w:hAnsi="Verdana" w:cs="Tahoma"/>
          <w:sz w:val="20"/>
          <w:szCs w:val="20"/>
        </w:rPr>
        <w:t>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DF6ABE">
        <w:rPr>
          <w:rFonts w:ascii="Verdana" w:hAnsi="Verdana" w:cs="Tahoma"/>
          <w:sz w:val="20"/>
          <w:szCs w:val="20"/>
        </w:rPr>
        <w:t>SAUDE E ASSISTÊNCIA SOCIAL</w:t>
      </w:r>
      <w:r w:rsidRPr="00E4485A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DF6ABE">
        <w:rPr>
          <w:rFonts w:ascii="Verdana" w:hAnsi="Verdana" w:cs="Tahoma"/>
          <w:sz w:val="20"/>
          <w:szCs w:val="20"/>
        </w:rPr>
        <w:t xml:space="preserve">FUNDO DE </w:t>
      </w:r>
      <w:r w:rsidR="00D94A3F">
        <w:rPr>
          <w:rFonts w:ascii="Verdana" w:hAnsi="Verdana" w:cs="Tahoma"/>
          <w:sz w:val="20"/>
          <w:szCs w:val="20"/>
        </w:rPr>
        <w:t>SAÚDE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10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D94A3F">
        <w:rPr>
          <w:rFonts w:ascii="Verdana" w:hAnsi="Verdana" w:cs="Tahoma"/>
          <w:sz w:val="20"/>
          <w:szCs w:val="20"/>
        </w:rPr>
        <w:t>SAUDE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301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D94A3F">
        <w:rPr>
          <w:rFonts w:ascii="Verdana" w:hAnsi="Verdana" w:cs="Tahoma"/>
          <w:sz w:val="20"/>
          <w:szCs w:val="20"/>
        </w:rPr>
        <w:t>ATENÇÃO BÁSICA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30</w:t>
      </w:r>
      <w:r w:rsidR="00DF6ABE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.00</w:t>
      </w:r>
      <w:r w:rsidR="00D94A3F">
        <w:rPr>
          <w:rFonts w:ascii="Verdana" w:hAnsi="Verdana" w:cs="Tahoma"/>
          <w:sz w:val="20"/>
          <w:szCs w:val="20"/>
        </w:rPr>
        <w:t>12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D94A3F">
        <w:rPr>
          <w:rFonts w:ascii="Verdana" w:hAnsi="Verdana" w:cs="Tahoma"/>
          <w:sz w:val="20"/>
          <w:szCs w:val="20"/>
        </w:rPr>
        <w:t>SAUDE PARA TODOS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D94A3F">
        <w:rPr>
          <w:rFonts w:ascii="Verdana" w:hAnsi="Verdana" w:cs="Tahoma"/>
          <w:sz w:val="20"/>
          <w:szCs w:val="20"/>
        </w:rPr>
        <w:t>30</w:t>
      </w:r>
      <w:r w:rsidR="00DF6ABE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.00</w:t>
      </w:r>
      <w:r w:rsidR="00D94A3F">
        <w:rPr>
          <w:rFonts w:ascii="Verdana" w:hAnsi="Verdana" w:cs="Tahoma"/>
          <w:sz w:val="20"/>
          <w:szCs w:val="20"/>
        </w:rPr>
        <w:t>12</w:t>
      </w:r>
      <w:r w:rsidRPr="00E4485A">
        <w:rPr>
          <w:rFonts w:ascii="Verdana" w:hAnsi="Verdana" w:cs="Tahoma"/>
          <w:sz w:val="20"/>
          <w:szCs w:val="20"/>
        </w:rPr>
        <w:t>.</w:t>
      </w:r>
      <w:r w:rsidR="00DF6ABE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</w:t>
      </w:r>
      <w:r w:rsidR="00D94A3F">
        <w:rPr>
          <w:rFonts w:ascii="Verdana" w:hAnsi="Verdana" w:cs="Tahoma"/>
          <w:sz w:val="20"/>
          <w:szCs w:val="20"/>
        </w:rPr>
        <w:t>24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D94A3F">
        <w:rPr>
          <w:rFonts w:ascii="Verdana" w:hAnsi="Verdana" w:cs="Tahoma"/>
          <w:sz w:val="20"/>
          <w:szCs w:val="20"/>
        </w:rPr>
        <w:t>MANUTENÇÃO DO FUNDO MUNICIPAL DE SAUDE</w:t>
      </w:r>
      <w:r w:rsidR="00152B39">
        <w:rPr>
          <w:rFonts w:ascii="Verdana" w:hAnsi="Verdana" w:cs="Tahoma"/>
          <w:sz w:val="20"/>
          <w:szCs w:val="20"/>
        </w:rPr>
        <w:t xml:space="preserve"> </w:t>
      </w:r>
      <w:r w:rsidR="00DF6ABE" w:rsidRPr="00634884">
        <w:rPr>
          <w:rFonts w:ascii="Verdana" w:hAnsi="Verdana" w:cs="Tahoma"/>
          <w:b/>
          <w:sz w:val="20"/>
          <w:szCs w:val="20"/>
        </w:rPr>
        <w:t>3</w:t>
      </w:r>
      <w:r w:rsidRPr="00634884">
        <w:rPr>
          <w:rFonts w:ascii="Verdana" w:hAnsi="Verdana" w:cs="Tahoma"/>
          <w:b/>
          <w:bCs/>
          <w:sz w:val="20"/>
          <w:szCs w:val="20"/>
        </w:rPr>
        <w:t>.</w:t>
      </w:r>
      <w:r w:rsidR="00DF6ABE" w:rsidRPr="00634884">
        <w:rPr>
          <w:rFonts w:ascii="Verdana" w:hAnsi="Verdana" w:cs="Tahoma"/>
          <w:b/>
          <w:bCs/>
          <w:sz w:val="20"/>
          <w:szCs w:val="20"/>
        </w:rPr>
        <w:t>3</w:t>
      </w:r>
      <w:r w:rsidR="00E4485A" w:rsidRPr="00634884">
        <w:rPr>
          <w:rFonts w:ascii="Verdana" w:hAnsi="Verdana" w:cs="Tahoma"/>
          <w:b/>
          <w:bCs/>
          <w:sz w:val="20"/>
          <w:szCs w:val="20"/>
        </w:rPr>
        <w:t>.</w:t>
      </w:r>
      <w:r w:rsidR="00D94A3F">
        <w:rPr>
          <w:rFonts w:ascii="Verdana" w:hAnsi="Verdana" w:cs="Tahoma"/>
          <w:b/>
          <w:bCs/>
          <w:sz w:val="20"/>
          <w:szCs w:val="20"/>
        </w:rPr>
        <w:t>71</w:t>
      </w:r>
      <w:r w:rsidR="00E4485A" w:rsidRPr="00634884">
        <w:rPr>
          <w:rFonts w:ascii="Verdana" w:hAnsi="Verdana" w:cs="Tahoma"/>
          <w:b/>
          <w:bCs/>
          <w:sz w:val="20"/>
          <w:szCs w:val="20"/>
        </w:rPr>
        <w:t>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DF6ABE">
        <w:rPr>
          <w:rFonts w:ascii="Verdana" w:hAnsi="Verdana" w:cs="Tahoma"/>
          <w:b/>
          <w:bCs/>
          <w:sz w:val="20"/>
          <w:szCs w:val="20"/>
        </w:rPr>
        <w:t>12</w:t>
      </w:r>
      <w:r w:rsidR="00152B39">
        <w:rPr>
          <w:rFonts w:ascii="Verdana" w:hAnsi="Verdana" w:cs="Tahoma"/>
          <w:b/>
          <w:bCs/>
          <w:sz w:val="20"/>
          <w:szCs w:val="20"/>
        </w:rPr>
        <w:t>13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DF6ABE">
        <w:rPr>
          <w:rFonts w:ascii="Verdana" w:hAnsi="Verdana" w:cs="Tahoma"/>
          <w:b/>
          <w:bCs/>
          <w:sz w:val="20"/>
          <w:szCs w:val="20"/>
        </w:rPr>
        <w:t>52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DF6ABE">
        <w:rPr>
          <w:rFonts w:ascii="Verdana" w:hAnsi="Verdana" w:cs="Tahoma"/>
          <w:b/>
          <w:bCs/>
          <w:sz w:val="20"/>
          <w:szCs w:val="20"/>
        </w:rPr>
        <w:t>Trans</w:t>
      </w:r>
      <w:r w:rsidR="00D94A3F">
        <w:rPr>
          <w:rFonts w:ascii="Verdana" w:hAnsi="Verdana" w:cs="Tahoma"/>
          <w:b/>
          <w:bCs/>
          <w:sz w:val="20"/>
          <w:szCs w:val="20"/>
        </w:rPr>
        <w:t>ferências a Consórcios Públicos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3F5226">
        <w:rPr>
          <w:rFonts w:ascii="Verdana" w:hAnsi="Verdana" w:cs="Tahoma"/>
          <w:b/>
          <w:bCs/>
          <w:sz w:val="20"/>
          <w:szCs w:val="20"/>
        </w:rPr>
        <w:t>R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$ 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             </w:t>
      </w:r>
      <w:r w:rsidR="00D94A3F">
        <w:rPr>
          <w:rFonts w:ascii="Verdana" w:hAnsi="Verdana" w:cs="Tahoma"/>
          <w:b/>
          <w:bCs/>
          <w:sz w:val="20"/>
          <w:szCs w:val="20"/>
        </w:rPr>
        <w:t>7</w:t>
      </w:r>
      <w:r w:rsidR="00DF6ABE">
        <w:rPr>
          <w:rFonts w:ascii="Verdana" w:hAnsi="Verdana" w:cs="Tahoma"/>
          <w:b/>
          <w:bCs/>
          <w:sz w:val="20"/>
          <w:szCs w:val="20"/>
        </w:rPr>
        <w:t>.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94A3F">
        <w:rPr>
          <w:rFonts w:ascii="Verdana" w:hAnsi="Verdana" w:cs="Tahoma"/>
          <w:b/>
          <w:bCs/>
          <w:sz w:val="20"/>
          <w:szCs w:val="20"/>
        </w:rPr>
        <w:t>5</w:t>
      </w:r>
      <w:r w:rsidR="003F5226">
        <w:rPr>
          <w:rFonts w:ascii="Verdana" w:hAnsi="Verdana" w:cs="Tahoma"/>
          <w:b/>
          <w:bCs/>
          <w:sz w:val="20"/>
          <w:szCs w:val="20"/>
        </w:rPr>
        <w:t>00</w:t>
      </w:r>
      <w:r w:rsidR="004078C6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3F5226" w:rsidRDefault="00FB60A3" w:rsidP="003F5226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DF6ABE">
        <w:rPr>
          <w:rFonts w:ascii="Verdana" w:hAnsi="Verdana"/>
          <w:sz w:val="20"/>
          <w:szCs w:val="20"/>
        </w:rPr>
        <w:t>2</w:t>
      </w:r>
      <w:r w:rsidR="00D94A3F">
        <w:rPr>
          <w:rFonts w:ascii="Verdana" w:hAnsi="Verdana"/>
          <w:sz w:val="20"/>
          <w:szCs w:val="20"/>
        </w:rPr>
        <w:t>3</w:t>
      </w:r>
      <w:r w:rsidR="003F5226">
        <w:rPr>
          <w:rFonts w:ascii="Verdana" w:hAnsi="Verdana"/>
          <w:sz w:val="20"/>
          <w:szCs w:val="20"/>
        </w:rPr>
        <w:t xml:space="preserve"> de </w:t>
      </w:r>
      <w:r w:rsidR="00D94A3F">
        <w:rPr>
          <w:rFonts w:ascii="Verdana" w:hAnsi="Verdana"/>
          <w:sz w:val="20"/>
          <w:szCs w:val="20"/>
        </w:rPr>
        <w:t>setembro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3F5226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3F5226" w:rsidRDefault="003F5226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3F5226" w:rsidRDefault="003F5226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3F5226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3F5226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90475"/>
    <w:rsid w:val="001919D8"/>
    <w:rsid w:val="001C143B"/>
    <w:rsid w:val="001F0D2B"/>
    <w:rsid w:val="002639F1"/>
    <w:rsid w:val="00290E9E"/>
    <w:rsid w:val="002B235B"/>
    <w:rsid w:val="002D193D"/>
    <w:rsid w:val="002F6115"/>
    <w:rsid w:val="00314605"/>
    <w:rsid w:val="00320AFD"/>
    <w:rsid w:val="00372D45"/>
    <w:rsid w:val="003866D7"/>
    <w:rsid w:val="00397A03"/>
    <w:rsid w:val="003F5226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34884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1402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CE557C"/>
    <w:rsid w:val="00D03622"/>
    <w:rsid w:val="00D67DF7"/>
    <w:rsid w:val="00D76FFA"/>
    <w:rsid w:val="00D814B6"/>
    <w:rsid w:val="00D841A6"/>
    <w:rsid w:val="00D844DE"/>
    <w:rsid w:val="00D94A3F"/>
    <w:rsid w:val="00DD1624"/>
    <w:rsid w:val="00DF6ABE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2014-01-07T12:19:00Z</cp:lastPrinted>
  <dcterms:created xsi:type="dcterms:W3CDTF">2014-10-01T12:48:00Z</dcterms:created>
  <dcterms:modified xsi:type="dcterms:W3CDTF">2014-10-01T12:48:00Z</dcterms:modified>
</cp:coreProperties>
</file>