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24" w:rsidRPr="00E7583E" w:rsidRDefault="00F6093F" w:rsidP="00317A65">
      <w:pPr>
        <w:pStyle w:val="Ttulo"/>
        <w:ind w:right="1043"/>
        <w:rPr>
          <w:rFonts w:ascii="Verdana" w:hAnsi="Verdana" w:cs="Tahoma"/>
          <w:b/>
          <w:sz w:val="24"/>
          <w:szCs w:val="24"/>
        </w:rPr>
      </w:pPr>
      <w:r w:rsidRPr="00E7583E">
        <w:rPr>
          <w:rFonts w:ascii="Verdana" w:hAnsi="Verdana" w:cs="Tahoma"/>
          <w:b/>
          <w:sz w:val="24"/>
          <w:szCs w:val="24"/>
        </w:rPr>
        <w:t>ESTADO DE SANTA CATARINA</w:t>
      </w:r>
    </w:p>
    <w:p w:rsidR="00F6093F" w:rsidRPr="00E7583E" w:rsidRDefault="00F6093F" w:rsidP="00317A65">
      <w:pPr>
        <w:pStyle w:val="Ttulo"/>
        <w:ind w:right="1043"/>
        <w:rPr>
          <w:rFonts w:ascii="Verdana" w:hAnsi="Verdana" w:cs="Tahoma"/>
          <w:b/>
          <w:sz w:val="24"/>
          <w:szCs w:val="24"/>
        </w:rPr>
      </w:pPr>
      <w:r w:rsidRPr="00E7583E">
        <w:rPr>
          <w:rFonts w:ascii="Verdana" w:hAnsi="Verdana" w:cs="Tahoma"/>
          <w:b/>
          <w:sz w:val="24"/>
          <w:szCs w:val="24"/>
        </w:rPr>
        <w:t>PREFEITURA MUNICIPAL DE FORMOSA DO SUL</w:t>
      </w:r>
    </w:p>
    <w:p w:rsidR="00362E24" w:rsidRPr="00E7583E" w:rsidRDefault="00362E24" w:rsidP="00317A65">
      <w:pPr>
        <w:pStyle w:val="Ttulo"/>
        <w:ind w:right="1043"/>
        <w:rPr>
          <w:rFonts w:ascii="Verdana" w:hAnsi="Verdana" w:cs="Tahoma"/>
          <w:b/>
          <w:sz w:val="24"/>
          <w:szCs w:val="24"/>
        </w:rPr>
      </w:pPr>
    </w:p>
    <w:p w:rsidR="00A41CAE" w:rsidRPr="00E7583E" w:rsidRDefault="00A41CAE" w:rsidP="00317A65">
      <w:pPr>
        <w:pStyle w:val="Ttulo"/>
        <w:ind w:right="1043"/>
        <w:rPr>
          <w:rFonts w:ascii="Verdana" w:hAnsi="Verdana" w:cs="Tahoma"/>
          <w:b/>
          <w:sz w:val="24"/>
          <w:szCs w:val="24"/>
        </w:rPr>
      </w:pPr>
    </w:p>
    <w:p w:rsidR="00362E24" w:rsidRPr="00E7583E" w:rsidRDefault="00362E24" w:rsidP="00317A65">
      <w:pPr>
        <w:pStyle w:val="Ttulo"/>
        <w:ind w:right="1043"/>
        <w:rPr>
          <w:rFonts w:ascii="Verdana" w:hAnsi="Verdana" w:cs="Tahoma"/>
          <w:b/>
          <w:sz w:val="24"/>
          <w:szCs w:val="24"/>
        </w:rPr>
      </w:pPr>
    </w:p>
    <w:p w:rsidR="00362E24" w:rsidRPr="00E7583E" w:rsidRDefault="00E22D2E" w:rsidP="00E7583E">
      <w:pPr>
        <w:pStyle w:val="Ttulo"/>
        <w:ind w:right="1043"/>
        <w:jc w:val="both"/>
        <w:rPr>
          <w:rFonts w:ascii="Verdana" w:hAnsi="Verdana" w:cs="Tahoma"/>
          <w:b/>
          <w:sz w:val="24"/>
          <w:szCs w:val="24"/>
        </w:rPr>
      </w:pPr>
      <w:r w:rsidRPr="00E7583E">
        <w:rPr>
          <w:rFonts w:ascii="Verdana" w:hAnsi="Verdana" w:cs="Tahoma"/>
          <w:b/>
          <w:sz w:val="24"/>
          <w:szCs w:val="24"/>
        </w:rPr>
        <w:t xml:space="preserve">LEI MUNICIPAL N.º </w:t>
      </w:r>
      <w:r>
        <w:rPr>
          <w:rFonts w:ascii="Verdana" w:hAnsi="Verdana" w:cs="Tahoma"/>
          <w:b/>
          <w:sz w:val="24"/>
          <w:szCs w:val="24"/>
        </w:rPr>
        <w:t>627</w:t>
      </w:r>
      <w:r w:rsidRPr="00E7583E">
        <w:rPr>
          <w:rFonts w:ascii="Verdana" w:hAnsi="Verdana" w:cs="Tahoma"/>
          <w:b/>
          <w:sz w:val="24"/>
          <w:szCs w:val="24"/>
        </w:rPr>
        <w:t xml:space="preserve">, DE </w:t>
      </w:r>
      <w:r>
        <w:rPr>
          <w:rFonts w:ascii="Verdana" w:hAnsi="Verdana" w:cs="Tahoma"/>
          <w:b/>
          <w:sz w:val="24"/>
          <w:szCs w:val="24"/>
        </w:rPr>
        <w:t>28</w:t>
      </w:r>
      <w:r w:rsidRPr="00E7583E">
        <w:rPr>
          <w:rFonts w:ascii="Verdana" w:hAnsi="Verdana" w:cs="Tahoma"/>
          <w:b/>
          <w:sz w:val="24"/>
          <w:szCs w:val="24"/>
        </w:rPr>
        <w:t xml:space="preserve"> DE </w:t>
      </w:r>
      <w:r>
        <w:rPr>
          <w:rFonts w:ascii="Verdana" w:hAnsi="Verdana" w:cs="Tahoma"/>
          <w:b/>
          <w:sz w:val="24"/>
          <w:szCs w:val="24"/>
        </w:rPr>
        <w:t xml:space="preserve">NOVEMBRO DE </w:t>
      </w:r>
      <w:r w:rsidRPr="00E7583E">
        <w:rPr>
          <w:rFonts w:ascii="Verdana" w:hAnsi="Verdana" w:cs="Tahoma"/>
          <w:b/>
          <w:sz w:val="24"/>
          <w:szCs w:val="24"/>
        </w:rPr>
        <w:t>2014.</w:t>
      </w:r>
    </w:p>
    <w:p w:rsidR="00362E24" w:rsidRPr="00E7583E" w:rsidRDefault="00362E24" w:rsidP="00317A65">
      <w:pPr>
        <w:ind w:right="1043"/>
        <w:jc w:val="center"/>
        <w:rPr>
          <w:rFonts w:ascii="Verdana" w:hAnsi="Verdana" w:cs="Tahoma"/>
          <w:sz w:val="24"/>
          <w:szCs w:val="24"/>
        </w:rPr>
      </w:pPr>
    </w:p>
    <w:p w:rsidR="00362E24" w:rsidRPr="00E7583E" w:rsidRDefault="00362E24">
      <w:pPr>
        <w:ind w:right="1043"/>
        <w:jc w:val="both"/>
        <w:rPr>
          <w:rFonts w:ascii="Verdana" w:hAnsi="Verdana" w:cs="Tahoma"/>
          <w:sz w:val="24"/>
          <w:szCs w:val="24"/>
        </w:rPr>
      </w:pPr>
    </w:p>
    <w:p w:rsidR="00A41CAE" w:rsidRPr="00E7583E" w:rsidRDefault="00A41CAE">
      <w:pPr>
        <w:ind w:right="1043"/>
        <w:jc w:val="both"/>
        <w:rPr>
          <w:rFonts w:ascii="Verdana" w:hAnsi="Verdana" w:cs="Tahoma"/>
          <w:sz w:val="24"/>
          <w:szCs w:val="24"/>
        </w:rPr>
      </w:pPr>
    </w:p>
    <w:p w:rsidR="00362E24" w:rsidRPr="00E7583E" w:rsidRDefault="00317A65" w:rsidP="006050D5">
      <w:pPr>
        <w:ind w:left="2268"/>
        <w:jc w:val="both"/>
        <w:rPr>
          <w:rFonts w:ascii="Verdana" w:hAnsi="Verdana" w:cs="Tahoma"/>
          <w:b/>
          <w:sz w:val="24"/>
          <w:szCs w:val="24"/>
        </w:rPr>
      </w:pPr>
      <w:r w:rsidRPr="00E7583E">
        <w:rPr>
          <w:rFonts w:ascii="Verdana" w:hAnsi="Verdana" w:cs="Tahoma"/>
          <w:b/>
          <w:sz w:val="24"/>
          <w:szCs w:val="24"/>
        </w:rPr>
        <w:t>“DISPÕE SOBRE AUTORIZAÇÃO PARA PAGAMENTO DE DESPESAS COM EVENTOS A SEREM REALIZADOS NAS FESTIVIDADES ALUSIVAS AO ANIVERSÁRIO DO MUNICÍPIO E DÁ OUTRAS PROVIDÊNCIAS”.</w:t>
      </w:r>
    </w:p>
    <w:p w:rsidR="008E3852" w:rsidRPr="00E7583E" w:rsidRDefault="008E3852" w:rsidP="006050D5">
      <w:pPr>
        <w:ind w:left="2268"/>
        <w:jc w:val="both"/>
        <w:rPr>
          <w:rFonts w:ascii="Verdana" w:hAnsi="Verdana" w:cs="Tahoma"/>
          <w:b/>
          <w:sz w:val="24"/>
          <w:szCs w:val="24"/>
        </w:rPr>
      </w:pPr>
    </w:p>
    <w:p w:rsidR="00362E24" w:rsidRPr="00E7583E" w:rsidRDefault="00362E24">
      <w:pPr>
        <w:ind w:right="1043"/>
        <w:jc w:val="both"/>
        <w:rPr>
          <w:rFonts w:ascii="Verdana" w:hAnsi="Verdana" w:cs="Tahoma"/>
          <w:b/>
          <w:sz w:val="24"/>
          <w:szCs w:val="24"/>
        </w:rPr>
      </w:pPr>
    </w:p>
    <w:p w:rsidR="00A41CAE" w:rsidRPr="00E7583E" w:rsidRDefault="00A41CAE">
      <w:pPr>
        <w:ind w:right="1043"/>
        <w:jc w:val="both"/>
        <w:rPr>
          <w:rFonts w:ascii="Verdana" w:hAnsi="Verdana" w:cs="Tahoma"/>
          <w:sz w:val="24"/>
          <w:szCs w:val="24"/>
        </w:rPr>
      </w:pPr>
    </w:p>
    <w:p w:rsidR="00362E24" w:rsidRPr="00E7583E" w:rsidRDefault="00362E24" w:rsidP="00AD4D8A">
      <w:pPr>
        <w:ind w:firstLine="1134"/>
        <w:jc w:val="both"/>
        <w:rPr>
          <w:rFonts w:ascii="Verdana" w:hAnsi="Verdana" w:cs="Tahoma"/>
          <w:sz w:val="24"/>
          <w:szCs w:val="24"/>
        </w:rPr>
      </w:pPr>
      <w:r w:rsidRPr="00E7583E">
        <w:rPr>
          <w:rFonts w:ascii="Verdana" w:hAnsi="Verdana" w:cs="Tahoma"/>
          <w:sz w:val="24"/>
          <w:szCs w:val="24"/>
        </w:rPr>
        <w:tab/>
      </w:r>
      <w:r w:rsidR="00F672F3" w:rsidRPr="00E7583E">
        <w:rPr>
          <w:rFonts w:ascii="Verdana" w:hAnsi="Verdana" w:cs="Tahoma"/>
          <w:b/>
          <w:sz w:val="24"/>
          <w:szCs w:val="24"/>
        </w:rPr>
        <w:t>JORGE ANTONIO COMUNELLO</w:t>
      </w:r>
      <w:r w:rsidRPr="00E7583E">
        <w:rPr>
          <w:rFonts w:ascii="Verdana" w:hAnsi="Verdana" w:cs="Tahoma"/>
          <w:b/>
          <w:sz w:val="24"/>
          <w:szCs w:val="24"/>
        </w:rPr>
        <w:t>,</w:t>
      </w:r>
      <w:r w:rsidRPr="00E7583E">
        <w:rPr>
          <w:rFonts w:ascii="Verdana" w:hAnsi="Verdana" w:cs="Tahoma"/>
          <w:sz w:val="24"/>
          <w:szCs w:val="24"/>
        </w:rPr>
        <w:t xml:space="preserve"> Prefeito Municipal de Formosa do Sul, Estado de Santa Catarina, faz saber a todos os habitantes deste Município, que a Câmara de Vereadores aprovou e eu sanciono e promulgo a seguinte Lei.</w:t>
      </w:r>
    </w:p>
    <w:p w:rsidR="00362E24" w:rsidRPr="00E7583E" w:rsidRDefault="00362E24" w:rsidP="00AD4D8A">
      <w:pPr>
        <w:ind w:firstLine="1134"/>
        <w:jc w:val="both"/>
        <w:rPr>
          <w:rFonts w:ascii="Verdana" w:hAnsi="Verdana" w:cs="Tahoma"/>
          <w:sz w:val="24"/>
          <w:szCs w:val="24"/>
        </w:rPr>
      </w:pPr>
    </w:p>
    <w:p w:rsidR="00A41CAE" w:rsidRPr="00E7583E" w:rsidRDefault="00A41CAE" w:rsidP="00AD4D8A">
      <w:pPr>
        <w:ind w:firstLine="1134"/>
        <w:jc w:val="both"/>
        <w:rPr>
          <w:rFonts w:ascii="Verdana" w:hAnsi="Verdana" w:cs="Tahoma"/>
          <w:sz w:val="24"/>
          <w:szCs w:val="24"/>
        </w:rPr>
      </w:pPr>
    </w:p>
    <w:p w:rsidR="00362E24" w:rsidRPr="00E7583E" w:rsidRDefault="00AD4D8A" w:rsidP="00AD4D8A">
      <w:pPr>
        <w:ind w:firstLine="1134"/>
        <w:jc w:val="both"/>
        <w:rPr>
          <w:rFonts w:ascii="Verdana" w:hAnsi="Verdana" w:cs="Tahoma"/>
          <w:sz w:val="24"/>
          <w:szCs w:val="24"/>
        </w:rPr>
      </w:pPr>
      <w:r w:rsidRPr="00E7583E">
        <w:rPr>
          <w:rFonts w:ascii="Verdana" w:hAnsi="Verdana" w:cs="Tahoma"/>
          <w:b/>
          <w:sz w:val="24"/>
          <w:szCs w:val="24"/>
        </w:rPr>
        <w:t xml:space="preserve"> </w:t>
      </w:r>
      <w:r w:rsidR="00362E24" w:rsidRPr="00E7583E">
        <w:rPr>
          <w:rFonts w:ascii="Verdana" w:hAnsi="Verdana" w:cs="Tahoma"/>
          <w:b/>
          <w:sz w:val="24"/>
          <w:szCs w:val="24"/>
        </w:rPr>
        <w:t>Art. 1º</w:t>
      </w:r>
      <w:r w:rsidR="00362E24" w:rsidRPr="00E7583E">
        <w:rPr>
          <w:rFonts w:ascii="Verdana" w:hAnsi="Verdana" w:cs="Tahoma"/>
          <w:sz w:val="24"/>
          <w:szCs w:val="24"/>
        </w:rPr>
        <w:t xml:space="preserve"> Fica o Chefe do Poder Executivo Municipal</w:t>
      </w:r>
      <w:r w:rsidR="005504BA" w:rsidRPr="00E7583E">
        <w:rPr>
          <w:rFonts w:ascii="Verdana" w:hAnsi="Verdana" w:cs="Tahoma"/>
          <w:sz w:val="24"/>
          <w:szCs w:val="24"/>
        </w:rPr>
        <w:t>,</w:t>
      </w:r>
      <w:r w:rsidR="00362E24" w:rsidRPr="00E7583E">
        <w:rPr>
          <w:rFonts w:ascii="Verdana" w:hAnsi="Verdana" w:cs="Tahoma"/>
          <w:sz w:val="24"/>
          <w:szCs w:val="24"/>
        </w:rPr>
        <w:t xml:space="preserve"> autorizado </w:t>
      </w:r>
      <w:r w:rsidR="00447BD7" w:rsidRPr="00E7583E">
        <w:rPr>
          <w:rFonts w:ascii="Verdana" w:hAnsi="Verdana" w:cs="Tahoma"/>
          <w:sz w:val="24"/>
          <w:szCs w:val="24"/>
        </w:rPr>
        <w:t>a custear as despesas decorrentes dos</w:t>
      </w:r>
      <w:r w:rsidR="005504BA" w:rsidRPr="00E7583E">
        <w:rPr>
          <w:rFonts w:ascii="Verdana" w:hAnsi="Verdana" w:cs="Tahoma"/>
          <w:sz w:val="24"/>
          <w:szCs w:val="24"/>
        </w:rPr>
        <w:t xml:space="preserve"> eventos a</w:t>
      </w:r>
      <w:r w:rsidR="00447BD7" w:rsidRPr="00E7583E">
        <w:rPr>
          <w:rFonts w:ascii="Verdana" w:hAnsi="Verdana" w:cs="Tahoma"/>
          <w:sz w:val="24"/>
          <w:szCs w:val="24"/>
        </w:rPr>
        <w:t>lusivos</w:t>
      </w:r>
      <w:r w:rsidR="005504BA" w:rsidRPr="00E7583E">
        <w:rPr>
          <w:rFonts w:ascii="Verdana" w:hAnsi="Verdana" w:cs="Tahoma"/>
          <w:sz w:val="24"/>
          <w:szCs w:val="24"/>
        </w:rPr>
        <w:t xml:space="preserve"> ao </w:t>
      </w:r>
      <w:r w:rsidR="001E402F" w:rsidRPr="00E7583E">
        <w:rPr>
          <w:rFonts w:ascii="Verdana" w:hAnsi="Verdana" w:cs="Tahoma"/>
          <w:sz w:val="24"/>
          <w:szCs w:val="24"/>
        </w:rPr>
        <w:t>2</w:t>
      </w:r>
      <w:r w:rsidR="009F0347" w:rsidRPr="00E7583E">
        <w:rPr>
          <w:rFonts w:ascii="Verdana" w:hAnsi="Verdana" w:cs="Tahoma"/>
          <w:sz w:val="24"/>
          <w:szCs w:val="24"/>
        </w:rPr>
        <w:t>3</w:t>
      </w:r>
      <w:r w:rsidR="005504BA" w:rsidRPr="00E7583E">
        <w:rPr>
          <w:rFonts w:ascii="Verdana" w:hAnsi="Verdana" w:cs="Tahoma"/>
          <w:sz w:val="24"/>
          <w:szCs w:val="24"/>
        </w:rPr>
        <w:t xml:space="preserve">.º Aniversário de Emancipação e </w:t>
      </w:r>
      <w:r w:rsidR="004A754E" w:rsidRPr="00E7583E">
        <w:rPr>
          <w:rFonts w:ascii="Verdana" w:hAnsi="Verdana" w:cs="Tahoma"/>
          <w:sz w:val="24"/>
          <w:szCs w:val="24"/>
        </w:rPr>
        <w:t>2</w:t>
      </w:r>
      <w:r w:rsidR="009F0347" w:rsidRPr="00E7583E">
        <w:rPr>
          <w:rFonts w:ascii="Verdana" w:hAnsi="Verdana" w:cs="Tahoma"/>
          <w:sz w:val="24"/>
          <w:szCs w:val="24"/>
        </w:rPr>
        <w:t>2</w:t>
      </w:r>
      <w:r w:rsidR="005504BA" w:rsidRPr="00E7583E">
        <w:rPr>
          <w:rFonts w:ascii="Verdana" w:hAnsi="Verdana" w:cs="Tahoma"/>
          <w:sz w:val="24"/>
          <w:szCs w:val="24"/>
        </w:rPr>
        <w:t>.º Aniversário Político–Administrativo do município, no período de</w:t>
      </w:r>
      <w:r w:rsidR="001E402F" w:rsidRPr="00E7583E">
        <w:rPr>
          <w:rFonts w:ascii="Verdana" w:hAnsi="Verdana" w:cs="Tahoma"/>
          <w:sz w:val="24"/>
          <w:szCs w:val="24"/>
        </w:rPr>
        <w:t xml:space="preserve"> </w:t>
      </w:r>
      <w:r w:rsidR="004A754E" w:rsidRPr="00E7583E">
        <w:rPr>
          <w:rFonts w:ascii="Verdana" w:hAnsi="Verdana" w:cs="Tahoma"/>
          <w:sz w:val="24"/>
          <w:szCs w:val="24"/>
        </w:rPr>
        <w:t>0</w:t>
      </w:r>
      <w:r w:rsidR="00F672F3" w:rsidRPr="00E7583E">
        <w:rPr>
          <w:rFonts w:ascii="Verdana" w:hAnsi="Verdana" w:cs="Tahoma"/>
          <w:sz w:val="24"/>
          <w:szCs w:val="24"/>
        </w:rPr>
        <w:t>4</w:t>
      </w:r>
      <w:r w:rsidR="001E402F" w:rsidRPr="00E7583E">
        <w:rPr>
          <w:rFonts w:ascii="Verdana" w:hAnsi="Verdana" w:cs="Tahoma"/>
          <w:sz w:val="24"/>
          <w:szCs w:val="24"/>
        </w:rPr>
        <w:t>-</w:t>
      </w:r>
      <w:r w:rsidR="004A754E" w:rsidRPr="00E7583E">
        <w:rPr>
          <w:rFonts w:ascii="Verdana" w:hAnsi="Verdana" w:cs="Tahoma"/>
          <w:sz w:val="24"/>
          <w:szCs w:val="24"/>
        </w:rPr>
        <w:t>01</w:t>
      </w:r>
      <w:r w:rsidR="001E402F" w:rsidRPr="00E7583E">
        <w:rPr>
          <w:rFonts w:ascii="Verdana" w:hAnsi="Verdana" w:cs="Tahoma"/>
          <w:sz w:val="24"/>
          <w:szCs w:val="24"/>
        </w:rPr>
        <w:t>-201</w:t>
      </w:r>
      <w:r w:rsidR="009F0347" w:rsidRPr="00E7583E">
        <w:rPr>
          <w:rFonts w:ascii="Verdana" w:hAnsi="Verdana" w:cs="Tahoma"/>
          <w:sz w:val="24"/>
          <w:szCs w:val="24"/>
        </w:rPr>
        <w:t>5</w:t>
      </w:r>
      <w:r w:rsidR="001E402F" w:rsidRPr="00E7583E">
        <w:rPr>
          <w:rFonts w:ascii="Verdana" w:hAnsi="Verdana" w:cs="Tahoma"/>
          <w:sz w:val="24"/>
          <w:szCs w:val="24"/>
        </w:rPr>
        <w:t xml:space="preserve"> </w:t>
      </w:r>
      <w:proofErr w:type="gramStart"/>
      <w:r w:rsidR="001E402F" w:rsidRPr="00E7583E">
        <w:rPr>
          <w:rFonts w:ascii="Verdana" w:hAnsi="Verdana" w:cs="Tahoma"/>
          <w:sz w:val="24"/>
          <w:szCs w:val="24"/>
        </w:rPr>
        <w:t>à</w:t>
      </w:r>
      <w:proofErr w:type="gramEnd"/>
      <w:r w:rsidR="001E402F" w:rsidRPr="00E7583E">
        <w:rPr>
          <w:rFonts w:ascii="Verdana" w:hAnsi="Verdana" w:cs="Tahoma"/>
          <w:sz w:val="24"/>
          <w:szCs w:val="24"/>
        </w:rPr>
        <w:t xml:space="preserve"> </w:t>
      </w:r>
      <w:r w:rsidR="00D25C13" w:rsidRPr="00E7583E">
        <w:rPr>
          <w:rFonts w:ascii="Verdana" w:hAnsi="Verdana" w:cs="Tahoma"/>
          <w:sz w:val="24"/>
          <w:szCs w:val="24"/>
        </w:rPr>
        <w:t>25</w:t>
      </w:r>
      <w:r w:rsidR="001E402F" w:rsidRPr="00E7583E">
        <w:rPr>
          <w:rFonts w:ascii="Verdana" w:hAnsi="Verdana" w:cs="Tahoma"/>
          <w:sz w:val="24"/>
          <w:szCs w:val="24"/>
        </w:rPr>
        <w:t>-01-201</w:t>
      </w:r>
      <w:r w:rsidR="009F0347" w:rsidRPr="00E7583E">
        <w:rPr>
          <w:rFonts w:ascii="Verdana" w:hAnsi="Verdana" w:cs="Tahoma"/>
          <w:sz w:val="24"/>
          <w:szCs w:val="24"/>
        </w:rPr>
        <w:t>5</w:t>
      </w:r>
      <w:r w:rsidR="005504BA" w:rsidRPr="00E7583E">
        <w:rPr>
          <w:rFonts w:ascii="Verdana" w:hAnsi="Verdana" w:cs="Tahoma"/>
          <w:sz w:val="24"/>
          <w:szCs w:val="24"/>
        </w:rPr>
        <w:t>, em até</w:t>
      </w:r>
      <w:r w:rsidR="00362E24" w:rsidRPr="00E7583E">
        <w:rPr>
          <w:rFonts w:ascii="Verdana" w:hAnsi="Verdana" w:cs="Tahoma"/>
          <w:sz w:val="24"/>
          <w:szCs w:val="24"/>
        </w:rPr>
        <w:t xml:space="preserve"> R$</w:t>
      </w:r>
      <w:r w:rsidR="008D1373" w:rsidRPr="00E7583E">
        <w:rPr>
          <w:rFonts w:ascii="Verdana" w:hAnsi="Verdana" w:cs="Tahoma"/>
          <w:sz w:val="24"/>
          <w:szCs w:val="24"/>
        </w:rPr>
        <w:t xml:space="preserve"> </w:t>
      </w:r>
      <w:r w:rsidR="00AD7A84" w:rsidRPr="00E7583E">
        <w:rPr>
          <w:rFonts w:ascii="Verdana" w:hAnsi="Verdana" w:cs="Tahoma"/>
          <w:sz w:val="24"/>
          <w:szCs w:val="24"/>
        </w:rPr>
        <w:t>5</w:t>
      </w:r>
      <w:r w:rsidR="00D41283" w:rsidRPr="00E7583E">
        <w:rPr>
          <w:rFonts w:ascii="Verdana" w:hAnsi="Verdana" w:cs="Tahoma"/>
          <w:sz w:val="24"/>
          <w:szCs w:val="24"/>
        </w:rPr>
        <w:t>0</w:t>
      </w:r>
      <w:r w:rsidR="00281755" w:rsidRPr="00E7583E">
        <w:rPr>
          <w:rFonts w:ascii="Verdana" w:hAnsi="Verdana" w:cs="Tahoma"/>
          <w:sz w:val="24"/>
          <w:szCs w:val="24"/>
        </w:rPr>
        <w:t>.00</w:t>
      </w:r>
      <w:r w:rsidR="008D1373" w:rsidRPr="00E7583E">
        <w:rPr>
          <w:rFonts w:ascii="Verdana" w:hAnsi="Verdana" w:cs="Tahoma"/>
          <w:sz w:val="24"/>
          <w:szCs w:val="24"/>
        </w:rPr>
        <w:t>0,00</w:t>
      </w:r>
      <w:r w:rsidR="00362E24" w:rsidRPr="00E7583E">
        <w:rPr>
          <w:rFonts w:ascii="Verdana" w:hAnsi="Verdana" w:cs="Tahoma"/>
          <w:sz w:val="24"/>
          <w:szCs w:val="24"/>
        </w:rPr>
        <w:t xml:space="preserve"> </w:t>
      </w:r>
      <w:r w:rsidR="008D1373" w:rsidRPr="00E7583E">
        <w:rPr>
          <w:rFonts w:ascii="Verdana" w:hAnsi="Verdana" w:cs="Tahoma"/>
          <w:sz w:val="24"/>
          <w:szCs w:val="24"/>
        </w:rPr>
        <w:t>(</w:t>
      </w:r>
      <w:r w:rsidR="00AD7A84" w:rsidRPr="00E7583E">
        <w:rPr>
          <w:rFonts w:ascii="Verdana" w:hAnsi="Verdana" w:cs="Tahoma"/>
          <w:sz w:val="24"/>
          <w:szCs w:val="24"/>
        </w:rPr>
        <w:t>cinquenta</w:t>
      </w:r>
      <w:r w:rsidR="008D1373" w:rsidRPr="00E7583E">
        <w:rPr>
          <w:rFonts w:ascii="Verdana" w:hAnsi="Verdana" w:cs="Tahoma"/>
          <w:sz w:val="24"/>
          <w:szCs w:val="24"/>
        </w:rPr>
        <w:t xml:space="preserve"> </w:t>
      </w:r>
      <w:r w:rsidR="00D25C13" w:rsidRPr="00E7583E">
        <w:rPr>
          <w:rFonts w:ascii="Verdana" w:hAnsi="Verdana" w:cs="Tahoma"/>
          <w:sz w:val="24"/>
          <w:szCs w:val="24"/>
        </w:rPr>
        <w:t xml:space="preserve"> mil </w:t>
      </w:r>
      <w:r w:rsidR="008D1373" w:rsidRPr="00E7583E">
        <w:rPr>
          <w:rFonts w:ascii="Verdana" w:hAnsi="Verdana" w:cs="Tahoma"/>
          <w:sz w:val="24"/>
          <w:szCs w:val="24"/>
        </w:rPr>
        <w:t>e reais</w:t>
      </w:r>
      <w:r w:rsidR="00362E24" w:rsidRPr="00E7583E">
        <w:rPr>
          <w:rFonts w:ascii="Verdana" w:hAnsi="Verdana" w:cs="Tahoma"/>
          <w:sz w:val="24"/>
          <w:szCs w:val="24"/>
        </w:rPr>
        <w:t>)</w:t>
      </w:r>
      <w:r w:rsidR="00116E14" w:rsidRPr="00E7583E">
        <w:rPr>
          <w:rFonts w:ascii="Verdana" w:hAnsi="Verdana" w:cs="Tahoma"/>
          <w:sz w:val="24"/>
          <w:szCs w:val="24"/>
        </w:rPr>
        <w:t>.</w:t>
      </w:r>
      <w:r w:rsidR="00362E24" w:rsidRPr="00E7583E">
        <w:rPr>
          <w:rFonts w:ascii="Verdana" w:hAnsi="Verdana" w:cs="Tahoma"/>
          <w:sz w:val="24"/>
          <w:szCs w:val="24"/>
        </w:rPr>
        <w:t xml:space="preserve"> </w:t>
      </w:r>
    </w:p>
    <w:p w:rsidR="00447BD7" w:rsidRPr="00E7583E" w:rsidRDefault="00447BD7" w:rsidP="00AD4D8A">
      <w:pPr>
        <w:ind w:firstLine="1134"/>
        <w:jc w:val="both"/>
        <w:rPr>
          <w:rFonts w:ascii="Verdana" w:hAnsi="Verdana" w:cs="Tahoma"/>
          <w:sz w:val="24"/>
          <w:szCs w:val="24"/>
        </w:rPr>
      </w:pPr>
    </w:p>
    <w:p w:rsidR="00447BD7" w:rsidRPr="00E7583E" w:rsidRDefault="00447BD7" w:rsidP="00AD4D8A">
      <w:pPr>
        <w:ind w:firstLine="1134"/>
        <w:jc w:val="both"/>
        <w:rPr>
          <w:rFonts w:ascii="Verdana" w:hAnsi="Verdana" w:cs="Tahoma"/>
          <w:sz w:val="24"/>
          <w:szCs w:val="24"/>
        </w:rPr>
      </w:pPr>
      <w:r w:rsidRPr="00E7583E">
        <w:rPr>
          <w:rFonts w:ascii="Verdana" w:hAnsi="Verdana" w:cs="Tahoma"/>
          <w:b/>
          <w:sz w:val="24"/>
          <w:szCs w:val="24"/>
        </w:rPr>
        <w:t xml:space="preserve">PARÁGRAFO ÚNICO. </w:t>
      </w:r>
      <w:r w:rsidRPr="00E7583E">
        <w:rPr>
          <w:rFonts w:ascii="Verdana" w:hAnsi="Verdana" w:cs="Tahoma"/>
          <w:sz w:val="24"/>
          <w:szCs w:val="24"/>
        </w:rPr>
        <w:t>Integram às festividades de aniversário do município os seguintes eventos:</w:t>
      </w:r>
    </w:p>
    <w:p w:rsidR="00447BD7" w:rsidRPr="00E7583E" w:rsidRDefault="00447BD7" w:rsidP="00AD4D8A">
      <w:pPr>
        <w:ind w:firstLine="1134"/>
        <w:jc w:val="both"/>
        <w:rPr>
          <w:rFonts w:ascii="Verdana" w:hAnsi="Verdana" w:cs="Tahoma"/>
          <w:sz w:val="24"/>
          <w:szCs w:val="24"/>
        </w:rPr>
      </w:pPr>
      <w:r w:rsidRPr="00E7583E">
        <w:rPr>
          <w:rFonts w:ascii="Verdana" w:hAnsi="Verdana" w:cs="Tahoma"/>
          <w:sz w:val="24"/>
          <w:szCs w:val="24"/>
        </w:rPr>
        <w:t xml:space="preserve">I –  IV JASF ( Jogos </w:t>
      </w:r>
      <w:r w:rsidR="001C75D5">
        <w:rPr>
          <w:rFonts w:ascii="Verdana" w:hAnsi="Verdana" w:cs="Tahoma"/>
          <w:sz w:val="24"/>
          <w:szCs w:val="24"/>
        </w:rPr>
        <w:t>A</w:t>
      </w:r>
      <w:r w:rsidRPr="00E7583E">
        <w:rPr>
          <w:rFonts w:ascii="Verdana" w:hAnsi="Verdana" w:cs="Tahoma"/>
          <w:sz w:val="24"/>
          <w:szCs w:val="24"/>
        </w:rPr>
        <w:t>bertos de Formosa do Sul)</w:t>
      </w:r>
    </w:p>
    <w:p w:rsidR="00447BD7" w:rsidRPr="00E7583E" w:rsidRDefault="00447BD7" w:rsidP="00AD4D8A">
      <w:pPr>
        <w:ind w:firstLine="1134"/>
        <w:jc w:val="both"/>
        <w:rPr>
          <w:rFonts w:ascii="Verdana" w:hAnsi="Verdana" w:cs="Tahoma"/>
          <w:sz w:val="24"/>
          <w:szCs w:val="24"/>
        </w:rPr>
      </w:pPr>
      <w:r w:rsidRPr="00E7583E">
        <w:rPr>
          <w:rFonts w:ascii="Verdana" w:hAnsi="Verdana" w:cs="Tahoma"/>
          <w:sz w:val="24"/>
          <w:szCs w:val="24"/>
        </w:rPr>
        <w:t xml:space="preserve">II – Exposição de </w:t>
      </w:r>
      <w:r w:rsidR="001C75D5">
        <w:rPr>
          <w:rFonts w:ascii="Verdana" w:hAnsi="Verdana" w:cs="Tahoma"/>
          <w:sz w:val="24"/>
          <w:szCs w:val="24"/>
        </w:rPr>
        <w:t>C</w:t>
      </w:r>
      <w:r w:rsidRPr="00E7583E">
        <w:rPr>
          <w:rFonts w:ascii="Verdana" w:hAnsi="Verdana" w:cs="Tahoma"/>
          <w:sz w:val="24"/>
          <w:szCs w:val="24"/>
        </w:rPr>
        <w:t>arros Antigos</w:t>
      </w:r>
    </w:p>
    <w:p w:rsidR="00447BD7" w:rsidRPr="00E7583E" w:rsidRDefault="00447BD7" w:rsidP="00AD4D8A">
      <w:pPr>
        <w:ind w:firstLine="1134"/>
        <w:jc w:val="both"/>
        <w:rPr>
          <w:rFonts w:ascii="Verdana" w:hAnsi="Verdana" w:cs="Tahoma"/>
          <w:sz w:val="24"/>
          <w:szCs w:val="24"/>
        </w:rPr>
      </w:pPr>
      <w:r w:rsidRPr="00E7583E">
        <w:rPr>
          <w:rFonts w:ascii="Verdana" w:hAnsi="Verdana" w:cs="Tahoma"/>
          <w:sz w:val="24"/>
          <w:szCs w:val="24"/>
        </w:rPr>
        <w:t xml:space="preserve">III – Corte do Bolo de aniversário do Município com Show/Baile – Banda </w:t>
      </w:r>
      <w:proofErr w:type="spellStart"/>
      <w:proofErr w:type="gramStart"/>
      <w:r w:rsidRPr="00E7583E">
        <w:rPr>
          <w:rFonts w:ascii="Verdana" w:hAnsi="Verdana" w:cs="Tahoma"/>
          <w:sz w:val="24"/>
          <w:szCs w:val="24"/>
        </w:rPr>
        <w:t>Mercosul</w:t>
      </w:r>
      <w:proofErr w:type="spellEnd"/>
      <w:proofErr w:type="gramEnd"/>
    </w:p>
    <w:p w:rsidR="00447BD7" w:rsidRPr="00E7583E" w:rsidRDefault="00447BD7" w:rsidP="00AD4D8A">
      <w:pPr>
        <w:ind w:firstLine="1134"/>
        <w:jc w:val="both"/>
        <w:rPr>
          <w:rFonts w:ascii="Verdana" w:hAnsi="Verdana" w:cs="Tahoma"/>
          <w:sz w:val="24"/>
          <w:szCs w:val="24"/>
        </w:rPr>
      </w:pPr>
      <w:r w:rsidRPr="00E7583E">
        <w:rPr>
          <w:rFonts w:ascii="Verdana" w:hAnsi="Verdana" w:cs="Tahoma"/>
          <w:sz w:val="24"/>
          <w:szCs w:val="24"/>
        </w:rPr>
        <w:t xml:space="preserve">IV – XVII Rodeio Interestadual CTG Trançado de Guapo </w:t>
      </w:r>
    </w:p>
    <w:p w:rsidR="00447BD7" w:rsidRPr="00E7583E" w:rsidRDefault="00447BD7" w:rsidP="00AD4D8A">
      <w:pPr>
        <w:ind w:firstLine="1134"/>
        <w:jc w:val="both"/>
        <w:rPr>
          <w:rFonts w:ascii="Verdana" w:hAnsi="Verdana" w:cs="Tahoma"/>
          <w:sz w:val="24"/>
          <w:szCs w:val="24"/>
        </w:rPr>
      </w:pPr>
      <w:r w:rsidRPr="00E7583E">
        <w:rPr>
          <w:rFonts w:ascii="Verdana" w:hAnsi="Verdana" w:cs="Tahoma"/>
          <w:sz w:val="24"/>
          <w:szCs w:val="24"/>
        </w:rPr>
        <w:t xml:space="preserve">V – Café Colonial e Show/Baile – Portal do Sul </w:t>
      </w:r>
    </w:p>
    <w:p w:rsidR="00447BD7" w:rsidRPr="00E7583E" w:rsidRDefault="00447BD7" w:rsidP="00AD4D8A">
      <w:pPr>
        <w:ind w:firstLine="1134"/>
        <w:jc w:val="both"/>
        <w:rPr>
          <w:rFonts w:ascii="Verdana" w:hAnsi="Verdana" w:cs="Tahoma"/>
          <w:sz w:val="24"/>
          <w:szCs w:val="24"/>
        </w:rPr>
      </w:pPr>
      <w:r w:rsidRPr="00E7583E">
        <w:rPr>
          <w:rFonts w:ascii="Verdana" w:hAnsi="Verdana" w:cs="Tahoma"/>
          <w:sz w:val="24"/>
          <w:szCs w:val="24"/>
        </w:rPr>
        <w:t xml:space="preserve">VI – Amistosos de Futebol </w:t>
      </w:r>
      <w:proofErr w:type="spellStart"/>
      <w:r w:rsidRPr="00E7583E">
        <w:rPr>
          <w:rFonts w:ascii="Verdana" w:hAnsi="Verdana" w:cs="Tahoma"/>
          <w:sz w:val="24"/>
          <w:szCs w:val="24"/>
        </w:rPr>
        <w:t>Suiço</w:t>
      </w:r>
      <w:proofErr w:type="spellEnd"/>
      <w:r w:rsidRPr="00E7583E">
        <w:rPr>
          <w:rFonts w:ascii="Verdana" w:hAnsi="Verdana" w:cs="Tahoma"/>
          <w:sz w:val="24"/>
          <w:szCs w:val="24"/>
        </w:rPr>
        <w:t xml:space="preserve"> com Jantar – Linha Canela</w:t>
      </w:r>
    </w:p>
    <w:p w:rsidR="00447BD7" w:rsidRDefault="00447BD7" w:rsidP="00AD4D8A">
      <w:pPr>
        <w:ind w:firstLine="1134"/>
        <w:jc w:val="both"/>
        <w:rPr>
          <w:rFonts w:ascii="Verdana" w:hAnsi="Verdana" w:cs="Tahoma"/>
          <w:sz w:val="24"/>
          <w:szCs w:val="24"/>
        </w:rPr>
      </w:pPr>
      <w:r w:rsidRPr="00E7583E">
        <w:rPr>
          <w:rFonts w:ascii="Verdana" w:hAnsi="Verdana" w:cs="Tahoma"/>
          <w:sz w:val="24"/>
          <w:szCs w:val="24"/>
        </w:rPr>
        <w:t xml:space="preserve">VII – Trilha da Amizade com </w:t>
      </w:r>
      <w:r w:rsidR="00E7583E" w:rsidRPr="00E7583E">
        <w:rPr>
          <w:rFonts w:ascii="Verdana" w:hAnsi="Verdana" w:cs="Tahoma"/>
          <w:sz w:val="24"/>
          <w:szCs w:val="24"/>
        </w:rPr>
        <w:t>G</w:t>
      </w:r>
      <w:r w:rsidRPr="00E7583E">
        <w:rPr>
          <w:rFonts w:ascii="Verdana" w:hAnsi="Verdana" w:cs="Tahoma"/>
          <w:sz w:val="24"/>
          <w:szCs w:val="24"/>
        </w:rPr>
        <w:t>rupos de Motoqueiros da região sul.</w:t>
      </w:r>
    </w:p>
    <w:p w:rsidR="00E7583E" w:rsidRPr="00E7583E" w:rsidRDefault="00E7583E" w:rsidP="00AD4D8A">
      <w:pPr>
        <w:ind w:firstLine="1134"/>
        <w:jc w:val="both"/>
        <w:rPr>
          <w:rFonts w:ascii="Verdana" w:hAnsi="Verdana" w:cs="Tahoma"/>
          <w:sz w:val="24"/>
          <w:szCs w:val="24"/>
        </w:rPr>
      </w:pPr>
    </w:p>
    <w:p w:rsidR="00E7583E" w:rsidRPr="00E7583E" w:rsidRDefault="00E7583E" w:rsidP="00AD4D8A">
      <w:pPr>
        <w:ind w:firstLine="1134"/>
        <w:jc w:val="both"/>
        <w:rPr>
          <w:rFonts w:ascii="Verdana" w:hAnsi="Verdana" w:cs="Tahoma"/>
          <w:sz w:val="24"/>
          <w:szCs w:val="24"/>
        </w:rPr>
      </w:pPr>
    </w:p>
    <w:p w:rsidR="00A41CAE" w:rsidRPr="00E7583E" w:rsidRDefault="00A41CAE" w:rsidP="00AD4D8A">
      <w:pPr>
        <w:ind w:firstLine="1134"/>
        <w:jc w:val="both"/>
        <w:rPr>
          <w:rFonts w:ascii="Verdana" w:hAnsi="Verdana" w:cs="Tahoma"/>
          <w:b/>
          <w:sz w:val="24"/>
          <w:szCs w:val="24"/>
        </w:rPr>
      </w:pPr>
    </w:p>
    <w:p w:rsidR="00362E24" w:rsidRPr="00E7583E" w:rsidRDefault="006050D5" w:rsidP="00AD4D8A">
      <w:pPr>
        <w:ind w:firstLine="1134"/>
        <w:jc w:val="both"/>
        <w:rPr>
          <w:rFonts w:ascii="Verdana" w:hAnsi="Verdana" w:cs="Tahoma"/>
          <w:sz w:val="24"/>
          <w:szCs w:val="24"/>
        </w:rPr>
      </w:pPr>
      <w:r w:rsidRPr="00E7583E">
        <w:rPr>
          <w:rFonts w:ascii="Verdana" w:hAnsi="Verdana" w:cs="Tahoma"/>
          <w:b/>
          <w:sz w:val="24"/>
          <w:szCs w:val="24"/>
        </w:rPr>
        <w:t xml:space="preserve"> </w:t>
      </w:r>
      <w:r w:rsidR="00E77A56" w:rsidRPr="00E7583E">
        <w:rPr>
          <w:rFonts w:ascii="Verdana" w:hAnsi="Verdana" w:cs="Tahoma"/>
          <w:b/>
          <w:sz w:val="24"/>
          <w:szCs w:val="24"/>
        </w:rPr>
        <w:t>Art. 2º</w:t>
      </w:r>
      <w:r w:rsidR="00E77A56" w:rsidRPr="00E7583E">
        <w:rPr>
          <w:rFonts w:ascii="Verdana" w:hAnsi="Verdana" w:cs="Tahoma"/>
          <w:sz w:val="24"/>
          <w:szCs w:val="24"/>
        </w:rPr>
        <w:t xml:space="preserve"> </w:t>
      </w:r>
      <w:r w:rsidR="00362E24" w:rsidRPr="00E7583E">
        <w:rPr>
          <w:rFonts w:ascii="Verdana" w:hAnsi="Verdana" w:cs="Tahoma"/>
          <w:sz w:val="24"/>
          <w:szCs w:val="24"/>
        </w:rPr>
        <w:t xml:space="preserve">Para fazer frente às despesas decorrentes da aplicação desta Lei serão utilizados os recursos consignados no orçamento vigente.  </w:t>
      </w:r>
    </w:p>
    <w:p w:rsidR="00E7583E" w:rsidRPr="00E7583E" w:rsidRDefault="00E7583E" w:rsidP="00AD4D8A">
      <w:pPr>
        <w:ind w:firstLine="1134"/>
        <w:jc w:val="both"/>
        <w:rPr>
          <w:rFonts w:ascii="Verdana" w:hAnsi="Verdana" w:cs="Tahoma"/>
          <w:sz w:val="24"/>
          <w:szCs w:val="24"/>
        </w:rPr>
      </w:pPr>
    </w:p>
    <w:p w:rsidR="00362E24" w:rsidRPr="00E7583E" w:rsidRDefault="00362E24" w:rsidP="00AD4D8A">
      <w:pPr>
        <w:ind w:firstLine="1134"/>
        <w:jc w:val="both"/>
        <w:rPr>
          <w:rFonts w:ascii="Verdana" w:hAnsi="Verdana" w:cs="Tahoma"/>
          <w:sz w:val="24"/>
          <w:szCs w:val="24"/>
        </w:rPr>
      </w:pPr>
      <w:r w:rsidRPr="00E7583E">
        <w:rPr>
          <w:rFonts w:ascii="Verdana" w:hAnsi="Verdana" w:cs="Tahoma"/>
          <w:sz w:val="24"/>
          <w:szCs w:val="24"/>
        </w:rPr>
        <w:tab/>
      </w:r>
    </w:p>
    <w:p w:rsidR="00362E24" w:rsidRPr="00E7583E" w:rsidRDefault="006050D5" w:rsidP="00AD4D8A">
      <w:pPr>
        <w:ind w:firstLine="1134"/>
        <w:jc w:val="both"/>
        <w:rPr>
          <w:rFonts w:ascii="Verdana" w:hAnsi="Verdana" w:cs="Tahoma"/>
          <w:sz w:val="24"/>
          <w:szCs w:val="24"/>
        </w:rPr>
      </w:pPr>
      <w:r w:rsidRPr="00E7583E">
        <w:rPr>
          <w:rFonts w:ascii="Verdana" w:hAnsi="Verdana" w:cs="Tahoma"/>
          <w:b/>
          <w:sz w:val="24"/>
          <w:szCs w:val="24"/>
        </w:rPr>
        <w:t xml:space="preserve"> </w:t>
      </w:r>
      <w:r w:rsidR="00362E24" w:rsidRPr="00E7583E">
        <w:rPr>
          <w:rFonts w:ascii="Verdana" w:hAnsi="Verdana" w:cs="Tahoma"/>
          <w:b/>
          <w:sz w:val="24"/>
          <w:szCs w:val="24"/>
        </w:rPr>
        <w:t xml:space="preserve">Art. </w:t>
      </w:r>
      <w:r w:rsidR="005504BA" w:rsidRPr="00E7583E">
        <w:rPr>
          <w:rFonts w:ascii="Verdana" w:hAnsi="Verdana" w:cs="Tahoma"/>
          <w:b/>
          <w:sz w:val="24"/>
          <w:szCs w:val="24"/>
        </w:rPr>
        <w:t>3</w:t>
      </w:r>
      <w:r w:rsidR="00362E24" w:rsidRPr="00E7583E">
        <w:rPr>
          <w:rFonts w:ascii="Verdana" w:hAnsi="Verdana" w:cs="Tahoma"/>
          <w:b/>
          <w:sz w:val="24"/>
          <w:szCs w:val="24"/>
        </w:rPr>
        <w:t>º</w:t>
      </w:r>
      <w:r w:rsidR="00362E24" w:rsidRPr="00E7583E">
        <w:rPr>
          <w:rFonts w:ascii="Verdana" w:hAnsi="Verdana" w:cs="Tahoma"/>
          <w:sz w:val="24"/>
          <w:szCs w:val="24"/>
        </w:rPr>
        <w:t xml:space="preserve"> Esta Lei entra em vigor na data de sua publicação.</w:t>
      </w:r>
    </w:p>
    <w:p w:rsidR="00E7583E" w:rsidRPr="00E7583E" w:rsidRDefault="00E7583E" w:rsidP="00AD4D8A">
      <w:pPr>
        <w:ind w:firstLine="1134"/>
        <w:jc w:val="both"/>
        <w:rPr>
          <w:rFonts w:ascii="Verdana" w:hAnsi="Verdana" w:cs="Tahoma"/>
          <w:sz w:val="24"/>
          <w:szCs w:val="24"/>
        </w:rPr>
      </w:pPr>
    </w:p>
    <w:p w:rsidR="005504BA" w:rsidRPr="00E7583E" w:rsidRDefault="005504BA" w:rsidP="00AD4D8A">
      <w:pPr>
        <w:ind w:firstLine="1134"/>
        <w:jc w:val="both"/>
        <w:rPr>
          <w:rFonts w:ascii="Verdana" w:hAnsi="Verdana" w:cs="Tahoma"/>
          <w:sz w:val="24"/>
          <w:szCs w:val="24"/>
        </w:rPr>
      </w:pPr>
    </w:p>
    <w:p w:rsidR="005504BA" w:rsidRPr="00E7583E" w:rsidRDefault="006050D5" w:rsidP="00AD4D8A">
      <w:pPr>
        <w:ind w:firstLine="1134"/>
        <w:jc w:val="both"/>
        <w:rPr>
          <w:rFonts w:ascii="Verdana" w:hAnsi="Verdana" w:cs="Tahoma"/>
          <w:sz w:val="24"/>
          <w:szCs w:val="24"/>
        </w:rPr>
      </w:pPr>
      <w:r w:rsidRPr="00E7583E">
        <w:rPr>
          <w:rFonts w:ascii="Verdana" w:hAnsi="Verdana" w:cs="Tahoma"/>
          <w:b/>
          <w:sz w:val="24"/>
          <w:szCs w:val="24"/>
        </w:rPr>
        <w:t xml:space="preserve"> </w:t>
      </w:r>
      <w:r w:rsidR="005504BA" w:rsidRPr="00E7583E">
        <w:rPr>
          <w:rFonts w:ascii="Verdana" w:hAnsi="Verdana" w:cs="Tahoma"/>
          <w:b/>
          <w:sz w:val="24"/>
          <w:szCs w:val="24"/>
        </w:rPr>
        <w:t>Art. 4º</w:t>
      </w:r>
      <w:r w:rsidR="005504BA" w:rsidRPr="00E7583E">
        <w:rPr>
          <w:rFonts w:ascii="Verdana" w:hAnsi="Verdana" w:cs="Tahoma"/>
          <w:sz w:val="24"/>
          <w:szCs w:val="24"/>
        </w:rPr>
        <w:t xml:space="preserve"> Revogam-se as disposições em contrário.</w:t>
      </w:r>
    </w:p>
    <w:p w:rsidR="00E7583E" w:rsidRPr="00E7583E" w:rsidRDefault="00E7583E" w:rsidP="00AD4D8A">
      <w:pPr>
        <w:ind w:firstLine="1134"/>
        <w:jc w:val="both"/>
        <w:rPr>
          <w:rFonts w:ascii="Verdana" w:hAnsi="Verdana" w:cs="Tahoma"/>
          <w:sz w:val="24"/>
          <w:szCs w:val="24"/>
        </w:rPr>
      </w:pPr>
    </w:p>
    <w:p w:rsidR="00362E24" w:rsidRPr="00E7583E" w:rsidRDefault="00362E24" w:rsidP="00AD4D8A">
      <w:pPr>
        <w:ind w:firstLine="1134"/>
        <w:jc w:val="both"/>
        <w:rPr>
          <w:rFonts w:ascii="Verdana" w:hAnsi="Verdana" w:cs="Tahoma"/>
          <w:sz w:val="24"/>
          <w:szCs w:val="24"/>
        </w:rPr>
      </w:pPr>
    </w:p>
    <w:p w:rsidR="00362E24" w:rsidRPr="00E7583E" w:rsidRDefault="00362E24" w:rsidP="00AD4D8A">
      <w:pPr>
        <w:ind w:firstLine="1134"/>
        <w:jc w:val="both"/>
        <w:rPr>
          <w:rFonts w:ascii="Verdana" w:hAnsi="Verdana" w:cs="Tahoma"/>
          <w:sz w:val="24"/>
          <w:szCs w:val="24"/>
        </w:rPr>
      </w:pPr>
      <w:r w:rsidRPr="00E7583E">
        <w:rPr>
          <w:rFonts w:ascii="Verdana" w:hAnsi="Verdana" w:cs="Tahoma"/>
          <w:sz w:val="24"/>
          <w:szCs w:val="24"/>
        </w:rPr>
        <w:t xml:space="preserve">Gabinete do Executivo Municipal de Formosa do Sul, em </w:t>
      </w:r>
      <w:r w:rsidR="00E22D2E">
        <w:rPr>
          <w:rFonts w:ascii="Verdana" w:hAnsi="Verdana" w:cs="Tahoma"/>
          <w:sz w:val="24"/>
          <w:szCs w:val="24"/>
        </w:rPr>
        <w:t>28</w:t>
      </w:r>
      <w:r w:rsidRPr="00E7583E">
        <w:rPr>
          <w:rFonts w:ascii="Verdana" w:hAnsi="Verdana" w:cs="Tahoma"/>
          <w:sz w:val="24"/>
          <w:szCs w:val="24"/>
        </w:rPr>
        <w:t xml:space="preserve"> de </w:t>
      </w:r>
      <w:r w:rsidR="009F0347" w:rsidRPr="00E7583E">
        <w:rPr>
          <w:rFonts w:ascii="Verdana" w:hAnsi="Verdana" w:cs="Tahoma"/>
          <w:sz w:val="24"/>
          <w:szCs w:val="24"/>
        </w:rPr>
        <w:t xml:space="preserve">novembro </w:t>
      </w:r>
      <w:r w:rsidR="00DC5286" w:rsidRPr="00E7583E">
        <w:rPr>
          <w:rFonts w:ascii="Verdana" w:hAnsi="Verdana" w:cs="Tahoma"/>
          <w:sz w:val="24"/>
          <w:szCs w:val="24"/>
        </w:rPr>
        <w:t>d</w:t>
      </w:r>
      <w:r w:rsidRPr="00E7583E">
        <w:rPr>
          <w:rFonts w:ascii="Verdana" w:hAnsi="Verdana" w:cs="Tahoma"/>
          <w:sz w:val="24"/>
          <w:szCs w:val="24"/>
        </w:rPr>
        <w:t>e 20</w:t>
      </w:r>
      <w:r w:rsidR="00DC5286" w:rsidRPr="00E7583E">
        <w:rPr>
          <w:rFonts w:ascii="Verdana" w:hAnsi="Verdana" w:cs="Tahoma"/>
          <w:sz w:val="24"/>
          <w:szCs w:val="24"/>
        </w:rPr>
        <w:t>1</w:t>
      </w:r>
      <w:r w:rsidR="009F0347" w:rsidRPr="00E7583E">
        <w:rPr>
          <w:rFonts w:ascii="Verdana" w:hAnsi="Verdana" w:cs="Tahoma"/>
          <w:sz w:val="24"/>
          <w:szCs w:val="24"/>
        </w:rPr>
        <w:t>4</w:t>
      </w:r>
      <w:r w:rsidRPr="00E7583E">
        <w:rPr>
          <w:rFonts w:ascii="Verdana" w:hAnsi="Verdana" w:cs="Tahoma"/>
          <w:sz w:val="24"/>
          <w:szCs w:val="24"/>
        </w:rPr>
        <w:t>.</w:t>
      </w:r>
    </w:p>
    <w:p w:rsidR="00362E24" w:rsidRPr="00E7583E" w:rsidRDefault="00362E24" w:rsidP="00AD4D8A">
      <w:pPr>
        <w:ind w:right="1043" w:firstLine="1134"/>
        <w:rPr>
          <w:rFonts w:ascii="Verdana" w:hAnsi="Verdana" w:cs="Tahoma"/>
          <w:sz w:val="24"/>
          <w:szCs w:val="24"/>
        </w:rPr>
      </w:pPr>
    </w:p>
    <w:p w:rsidR="00362E24" w:rsidRPr="00E7583E" w:rsidRDefault="00362E24">
      <w:pPr>
        <w:ind w:right="1043"/>
        <w:jc w:val="center"/>
        <w:rPr>
          <w:rFonts w:ascii="Verdana" w:hAnsi="Verdana" w:cs="Tahoma"/>
          <w:sz w:val="24"/>
          <w:szCs w:val="24"/>
        </w:rPr>
      </w:pPr>
    </w:p>
    <w:p w:rsidR="005504BA" w:rsidRDefault="005504BA">
      <w:pPr>
        <w:ind w:right="1043"/>
        <w:jc w:val="center"/>
        <w:rPr>
          <w:rFonts w:ascii="Verdana" w:hAnsi="Verdana" w:cs="Tahoma"/>
          <w:sz w:val="24"/>
          <w:szCs w:val="24"/>
        </w:rPr>
      </w:pPr>
    </w:p>
    <w:p w:rsidR="00E7583E" w:rsidRDefault="00E7583E">
      <w:pPr>
        <w:ind w:right="1043"/>
        <w:jc w:val="center"/>
        <w:rPr>
          <w:rFonts w:ascii="Verdana" w:hAnsi="Verdana" w:cs="Tahoma"/>
          <w:sz w:val="24"/>
          <w:szCs w:val="24"/>
        </w:rPr>
      </w:pPr>
    </w:p>
    <w:p w:rsidR="00E7583E" w:rsidRDefault="00E7583E">
      <w:pPr>
        <w:ind w:right="1043"/>
        <w:jc w:val="center"/>
        <w:rPr>
          <w:rFonts w:ascii="Verdana" w:hAnsi="Verdana" w:cs="Tahoma"/>
          <w:sz w:val="24"/>
          <w:szCs w:val="24"/>
        </w:rPr>
      </w:pPr>
    </w:p>
    <w:p w:rsidR="00E7583E" w:rsidRPr="00E7583E" w:rsidRDefault="00E7583E">
      <w:pPr>
        <w:ind w:right="1043"/>
        <w:jc w:val="center"/>
        <w:rPr>
          <w:rFonts w:ascii="Verdana" w:hAnsi="Verdana" w:cs="Tahoma"/>
          <w:sz w:val="24"/>
          <w:szCs w:val="24"/>
        </w:rPr>
      </w:pPr>
    </w:p>
    <w:p w:rsidR="00362E24" w:rsidRPr="00E7583E" w:rsidRDefault="00F672F3">
      <w:pPr>
        <w:pStyle w:val="Ttulo1"/>
        <w:ind w:right="1043"/>
        <w:rPr>
          <w:rFonts w:ascii="Verdana" w:hAnsi="Verdana" w:cs="Tahoma"/>
          <w:szCs w:val="24"/>
        </w:rPr>
      </w:pPr>
      <w:r w:rsidRPr="00E7583E">
        <w:rPr>
          <w:rFonts w:ascii="Verdana" w:hAnsi="Verdana" w:cs="Tahoma"/>
          <w:szCs w:val="24"/>
        </w:rPr>
        <w:t>JORGE ANTONIO COMUNELLO</w:t>
      </w:r>
    </w:p>
    <w:p w:rsidR="00362E24" w:rsidRPr="00E7583E" w:rsidRDefault="00F672F3">
      <w:pPr>
        <w:ind w:right="1043"/>
        <w:jc w:val="center"/>
        <w:rPr>
          <w:rFonts w:ascii="Verdana" w:hAnsi="Verdana" w:cs="Tahoma"/>
          <w:b/>
          <w:sz w:val="24"/>
          <w:szCs w:val="24"/>
        </w:rPr>
      </w:pPr>
      <w:r w:rsidRPr="00E7583E">
        <w:rPr>
          <w:rFonts w:ascii="Verdana" w:hAnsi="Verdana" w:cs="Tahoma"/>
          <w:b/>
          <w:sz w:val="24"/>
          <w:szCs w:val="24"/>
        </w:rPr>
        <w:t xml:space="preserve">PREFEITO MUNICIPAL </w:t>
      </w:r>
    </w:p>
    <w:p w:rsidR="00362E24" w:rsidRDefault="00362E24" w:rsidP="00E77A56">
      <w:pPr>
        <w:ind w:right="1043"/>
        <w:rPr>
          <w:rFonts w:ascii="Verdana" w:hAnsi="Verdana" w:cs="Tahoma"/>
          <w:b/>
          <w:sz w:val="24"/>
          <w:szCs w:val="24"/>
        </w:rPr>
      </w:pPr>
    </w:p>
    <w:p w:rsidR="00E7583E" w:rsidRDefault="00E7583E" w:rsidP="00E77A56">
      <w:pPr>
        <w:ind w:right="1043"/>
        <w:rPr>
          <w:rFonts w:ascii="Verdana" w:hAnsi="Verdana" w:cs="Tahoma"/>
          <w:b/>
          <w:sz w:val="24"/>
          <w:szCs w:val="24"/>
        </w:rPr>
      </w:pPr>
    </w:p>
    <w:p w:rsidR="00E7583E" w:rsidRDefault="00E7583E" w:rsidP="00E77A56">
      <w:pPr>
        <w:ind w:right="1043"/>
        <w:rPr>
          <w:rFonts w:ascii="Verdana" w:hAnsi="Verdana" w:cs="Tahoma"/>
          <w:b/>
          <w:sz w:val="24"/>
          <w:szCs w:val="24"/>
        </w:rPr>
      </w:pPr>
    </w:p>
    <w:p w:rsidR="00E7583E" w:rsidRDefault="00E7583E" w:rsidP="00E77A56">
      <w:pPr>
        <w:ind w:right="1043"/>
        <w:rPr>
          <w:rFonts w:ascii="Verdana" w:hAnsi="Verdana" w:cs="Tahoma"/>
          <w:b/>
          <w:sz w:val="24"/>
          <w:szCs w:val="24"/>
        </w:rPr>
      </w:pPr>
    </w:p>
    <w:p w:rsidR="00E7583E" w:rsidRDefault="00E7583E" w:rsidP="00E77A56">
      <w:pPr>
        <w:ind w:right="1043"/>
        <w:rPr>
          <w:rFonts w:ascii="Verdana" w:hAnsi="Verdana" w:cs="Tahoma"/>
          <w:b/>
          <w:sz w:val="24"/>
          <w:szCs w:val="24"/>
        </w:rPr>
      </w:pPr>
    </w:p>
    <w:p w:rsidR="00E7583E" w:rsidRDefault="00E7583E" w:rsidP="00E77A56">
      <w:pPr>
        <w:ind w:right="1043"/>
        <w:rPr>
          <w:rFonts w:ascii="Verdana" w:hAnsi="Verdana" w:cs="Tahoma"/>
          <w:b/>
          <w:sz w:val="24"/>
          <w:szCs w:val="24"/>
        </w:rPr>
      </w:pPr>
    </w:p>
    <w:p w:rsidR="00E7583E" w:rsidRPr="00E7583E" w:rsidRDefault="00E7583E" w:rsidP="00E77A56">
      <w:pPr>
        <w:ind w:right="1043"/>
        <w:rPr>
          <w:rFonts w:ascii="Verdana" w:hAnsi="Verdana" w:cs="Tahoma"/>
          <w:b/>
          <w:sz w:val="24"/>
          <w:szCs w:val="24"/>
        </w:rPr>
      </w:pPr>
    </w:p>
    <w:p w:rsidR="005504BA" w:rsidRPr="00E7583E" w:rsidRDefault="005504BA" w:rsidP="00E77A56">
      <w:pPr>
        <w:ind w:right="1043"/>
        <w:rPr>
          <w:rFonts w:ascii="Verdana" w:hAnsi="Verdana" w:cs="Tahoma"/>
          <w:sz w:val="24"/>
          <w:szCs w:val="24"/>
        </w:rPr>
      </w:pPr>
    </w:p>
    <w:p w:rsidR="00362E24" w:rsidRPr="00E7583E" w:rsidRDefault="00E22D2E">
      <w:pPr>
        <w:ind w:right="1043"/>
        <w:rPr>
          <w:rFonts w:ascii="Verdana" w:hAnsi="Verdana" w:cs="Tahoma"/>
          <w:b/>
          <w:sz w:val="24"/>
          <w:szCs w:val="24"/>
        </w:rPr>
      </w:pPr>
      <w:r w:rsidRPr="00E7583E">
        <w:rPr>
          <w:rFonts w:ascii="Verdana" w:hAnsi="Verdana" w:cs="Tahoma"/>
          <w:b/>
          <w:sz w:val="24"/>
          <w:szCs w:val="24"/>
        </w:rPr>
        <w:t>REGISTRADA E PUBLICADA EM DATA SUPRA.</w:t>
      </w:r>
    </w:p>
    <w:p w:rsidR="00362E24" w:rsidRPr="00E7583E" w:rsidRDefault="00362E24">
      <w:pPr>
        <w:jc w:val="center"/>
        <w:rPr>
          <w:rFonts w:ascii="Verdana" w:hAnsi="Verdana" w:cs="Arial"/>
        </w:rPr>
      </w:pPr>
    </w:p>
    <w:sectPr w:rsidR="00362E24" w:rsidRPr="00E7583E" w:rsidSect="006050D5">
      <w:pgSz w:w="12242" w:h="15842"/>
      <w:pgMar w:top="1985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FA7DB6"/>
    <w:rsid w:val="00052889"/>
    <w:rsid w:val="000B7DFF"/>
    <w:rsid w:val="000C49EE"/>
    <w:rsid w:val="00116E14"/>
    <w:rsid w:val="001A2610"/>
    <w:rsid w:val="001B375B"/>
    <w:rsid w:val="001C75D5"/>
    <w:rsid w:val="001E402F"/>
    <w:rsid w:val="00281755"/>
    <w:rsid w:val="00317A65"/>
    <w:rsid w:val="00362E24"/>
    <w:rsid w:val="00447BD7"/>
    <w:rsid w:val="004A754E"/>
    <w:rsid w:val="004B34CD"/>
    <w:rsid w:val="005504BA"/>
    <w:rsid w:val="006050D5"/>
    <w:rsid w:val="00614E09"/>
    <w:rsid w:val="0075501C"/>
    <w:rsid w:val="007A0EBD"/>
    <w:rsid w:val="007B7785"/>
    <w:rsid w:val="008403F8"/>
    <w:rsid w:val="0084657B"/>
    <w:rsid w:val="008D1373"/>
    <w:rsid w:val="008E3852"/>
    <w:rsid w:val="0094606C"/>
    <w:rsid w:val="009A1278"/>
    <w:rsid w:val="009F0347"/>
    <w:rsid w:val="00A202D4"/>
    <w:rsid w:val="00A41CAE"/>
    <w:rsid w:val="00AC40F1"/>
    <w:rsid w:val="00AC55C5"/>
    <w:rsid w:val="00AD4D8A"/>
    <w:rsid w:val="00AD7A84"/>
    <w:rsid w:val="00AE79E9"/>
    <w:rsid w:val="00B12DCE"/>
    <w:rsid w:val="00B14487"/>
    <w:rsid w:val="00B20505"/>
    <w:rsid w:val="00B8554C"/>
    <w:rsid w:val="00B909E5"/>
    <w:rsid w:val="00C253AB"/>
    <w:rsid w:val="00CE65E1"/>
    <w:rsid w:val="00CE7518"/>
    <w:rsid w:val="00D05779"/>
    <w:rsid w:val="00D25C13"/>
    <w:rsid w:val="00D37E9C"/>
    <w:rsid w:val="00D41283"/>
    <w:rsid w:val="00D67FA4"/>
    <w:rsid w:val="00DC5286"/>
    <w:rsid w:val="00E00247"/>
    <w:rsid w:val="00E22D2E"/>
    <w:rsid w:val="00E56EBC"/>
    <w:rsid w:val="00E7583E"/>
    <w:rsid w:val="00E77A56"/>
    <w:rsid w:val="00F6093F"/>
    <w:rsid w:val="00F672F3"/>
    <w:rsid w:val="00FA7DB6"/>
    <w:rsid w:val="00FE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9E5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B909E5"/>
    <w:pPr>
      <w:keepNext/>
      <w:jc w:val="center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909E5"/>
    <w:pPr>
      <w:overflowPunct/>
      <w:autoSpaceDE/>
      <w:autoSpaceDN/>
      <w:adjustRightInd/>
      <w:jc w:val="center"/>
      <w:textAlignment w:val="auto"/>
    </w:pPr>
    <w:rPr>
      <w:rFonts w:ascii="Arial" w:hAnsi="Arial"/>
      <w:sz w:val="26"/>
    </w:rPr>
  </w:style>
  <w:style w:type="paragraph" w:styleId="Recuodecorpodetexto">
    <w:name w:val="Body Text Indent"/>
    <w:basedOn w:val="Normal"/>
    <w:rsid w:val="00B909E5"/>
    <w:pPr>
      <w:overflowPunct/>
      <w:autoSpaceDE/>
      <w:autoSpaceDN/>
      <w:adjustRightInd/>
      <w:ind w:left="3261" w:hanging="3969"/>
      <w:jc w:val="both"/>
      <w:textAlignment w:val="auto"/>
    </w:pPr>
    <w:rPr>
      <w:rFonts w:ascii="Tahoma" w:hAnsi="Tahoma"/>
      <w:sz w:val="24"/>
    </w:rPr>
  </w:style>
  <w:style w:type="paragraph" w:styleId="Corpodetexto">
    <w:name w:val="Body Text"/>
    <w:basedOn w:val="Normal"/>
    <w:rsid w:val="00B909E5"/>
    <w:pPr>
      <w:overflowPunct/>
      <w:autoSpaceDE/>
      <w:autoSpaceDN/>
      <w:adjustRightInd/>
      <w:jc w:val="both"/>
      <w:textAlignment w:val="auto"/>
    </w:pPr>
    <w:rPr>
      <w:rFonts w:ascii="Tahoma" w:hAnsi="Tahoma"/>
      <w:sz w:val="24"/>
    </w:rPr>
  </w:style>
  <w:style w:type="paragraph" w:styleId="Textodebalo">
    <w:name w:val="Balloon Text"/>
    <w:basedOn w:val="Normal"/>
    <w:semiHidden/>
    <w:rsid w:val="000C49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2</cp:revision>
  <cp:lastPrinted>2014-11-04T11:59:00Z</cp:lastPrinted>
  <dcterms:created xsi:type="dcterms:W3CDTF">2014-11-28T19:16:00Z</dcterms:created>
  <dcterms:modified xsi:type="dcterms:W3CDTF">2014-11-28T19:16:00Z</dcterms:modified>
</cp:coreProperties>
</file>