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877387">
        <w:rPr>
          <w:rFonts w:asciiTheme="majorHAnsi" w:hAnsiTheme="majorHAnsi"/>
          <w:b/>
          <w:sz w:val="20"/>
          <w:szCs w:val="20"/>
        </w:rPr>
        <w:t>703</w:t>
      </w:r>
      <w:r w:rsidRPr="00CF01E5">
        <w:rPr>
          <w:rFonts w:asciiTheme="majorHAnsi" w:hAnsiTheme="majorHAnsi"/>
          <w:b/>
          <w:sz w:val="20"/>
          <w:szCs w:val="20"/>
        </w:rPr>
        <w:t>, DE 0</w:t>
      </w:r>
      <w:r w:rsidR="00877387">
        <w:rPr>
          <w:rFonts w:asciiTheme="majorHAnsi" w:hAnsiTheme="majorHAnsi"/>
          <w:b/>
          <w:sz w:val="20"/>
          <w:szCs w:val="20"/>
        </w:rPr>
        <w:t>5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11F1A">
        <w:rPr>
          <w:rFonts w:asciiTheme="majorHAnsi" w:hAnsiTheme="majorHAnsi"/>
          <w:b/>
          <w:sz w:val="20"/>
          <w:szCs w:val="20"/>
        </w:rPr>
        <w:t>FEVEREIRO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CF01E5" w:rsidRDefault="00D7065D" w:rsidP="00CF01E5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 w:rsid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7065D" w:rsidRPr="00CF01E5">
        <w:rPr>
          <w:rFonts w:asciiTheme="majorHAnsi" w:hAnsiTheme="majorHAnsi" w:cs="Tahoma"/>
          <w:sz w:val="20"/>
        </w:rPr>
        <w:t>art. 5º, Inciso III do parágrafo primeiro da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D7065D" w:rsidRPr="00CF01E5" w:rsidRDefault="00D7065D" w:rsidP="00CF01E5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D7065D" w:rsidRPr="00CF01E5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>aberto no corrente exercício Crédito para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877387">
        <w:rPr>
          <w:rFonts w:asciiTheme="majorHAnsi" w:hAnsiTheme="majorHAnsi" w:cs="Tahoma"/>
          <w:sz w:val="20"/>
          <w:szCs w:val="20"/>
        </w:rPr>
        <w:t>7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="00877387">
        <w:rPr>
          <w:rFonts w:asciiTheme="majorHAnsi" w:hAnsiTheme="majorHAnsi" w:cs="Tahoma"/>
          <w:sz w:val="20"/>
          <w:szCs w:val="20"/>
        </w:rPr>
        <w:t>SECRETARIA DE TRANSPORTES, OBRAS E SERVIÇOS PÚBLICOS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877387">
        <w:rPr>
          <w:rFonts w:asciiTheme="majorHAnsi" w:hAnsiTheme="majorHAnsi" w:cs="Tahoma"/>
          <w:sz w:val="20"/>
          <w:szCs w:val="20"/>
        </w:rPr>
        <w:t>7</w:t>
      </w:r>
      <w:r w:rsidRPr="00CF01E5">
        <w:rPr>
          <w:rFonts w:asciiTheme="majorHAnsi" w:hAnsiTheme="majorHAnsi" w:cs="Tahoma"/>
          <w:sz w:val="20"/>
          <w:szCs w:val="20"/>
        </w:rPr>
        <w:t>.0</w:t>
      </w:r>
      <w:r w:rsidR="005A5015" w:rsidRPr="00CF01E5">
        <w:rPr>
          <w:rFonts w:asciiTheme="majorHAnsi" w:hAnsiTheme="majorHAnsi" w:cs="Tahoma"/>
          <w:sz w:val="20"/>
          <w:szCs w:val="20"/>
        </w:rPr>
        <w:t>1 -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="00877387">
        <w:rPr>
          <w:rFonts w:asciiTheme="majorHAnsi" w:hAnsiTheme="majorHAnsi" w:cs="Tahoma"/>
          <w:sz w:val="20"/>
          <w:szCs w:val="20"/>
        </w:rPr>
        <w:t>DEPARTAMENTO DE OBRAS E SERVIÇOS PÚBLICOS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</w:t>
      </w:r>
      <w:r w:rsidR="00877387">
        <w:rPr>
          <w:rFonts w:asciiTheme="majorHAnsi" w:hAnsiTheme="majorHAnsi" w:cs="Tahoma"/>
          <w:sz w:val="20"/>
          <w:szCs w:val="20"/>
        </w:rPr>
        <w:t>119</w:t>
      </w:r>
      <w:proofErr w:type="gramStart"/>
      <w:r w:rsidR="00877387">
        <w:rPr>
          <w:rFonts w:asciiTheme="majorHAnsi" w:hAnsiTheme="majorHAnsi" w:cs="Tahoma"/>
          <w:sz w:val="20"/>
          <w:szCs w:val="20"/>
        </w:rPr>
        <w:t>)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ab/>
      </w:r>
      <w:r w:rsidR="00877387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877387">
        <w:rPr>
          <w:rFonts w:asciiTheme="majorHAnsi" w:hAnsiTheme="majorHAnsi" w:cs="Tahoma"/>
          <w:sz w:val="20"/>
          <w:szCs w:val="20"/>
        </w:rPr>
        <w:t>3.</w:t>
      </w:r>
      <w:r w:rsidR="001A21DD">
        <w:rPr>
          <w:rFonts w:asciiTheme="majorHAnsi" w:hAnsiTheme="majorHAnsi" w:cs="Tahoma"/>
          <w:sz w:val="20"/>
          <w:szCs w:val="20"/>
        </w:rPr>
        <w:t>90</w:t>
      </w:r>
      <w:r w:rsidRPr="00CF01E5">
        <w:rPr>
          <w:rFonts w:asciiTheme="majorHAnsi" w:hAnsiTheme="majorHAnsi" w:cs="Tahoma"/>
          <w:sz w:val="20"/>
          <w:szCs w:val="20"/>
        </w:rPr>
        <w:t xml:space="preserve">.00.00.00.00.00.0100- </w:t>
      </w:r>
      <w:r w:rsidR="001A21DD">
        <w:rPr>
          <w:rFonts w:asciiTheme="majorHAnsi" w:hAnsiTheme="majorHAnsi" w:cs="Tahoma"/>
          <w:sz w:val="20"/>
          <w:szCs w:val="20"/>
        </w:rPr>
        <w:t>Recursos Ordinários</w:t>
      </w:r>
      <w:r w:rsidRPr="00CF01E5">
        <w:rPr>
          <w:rFonts w:asciiTheme="majorHAnsi" w:hAnsiTheme="majorHAnsi" w:cs="Tahoma"/>
          <w:sz w:val="20"/>
          <w:szCs w:val="20"/>
        </w:rPr>
        <w:t xml:space="preserve"> .....</w:t>
      </w:r>
      <w:r w:rsidR="00CF01E5">
        <w:rPr>
          <w:rFonts w:asciiTheme="majorHAnsi" w:hAnsiTheme="majorHAnsi" w:cs="Tahoma"/>
          <w:sz w:val="20"/>
          <w:szCs w:val="20"/>
        </w:rPr>
        <w:t>....................................</w:t>
      </w:r>
      <w:r w:rsidR="001A21DD">
        <w:rPr>
          <w:rFonts w:asciiTheme="majorHAnsi" w:hAnsiTheme="majorHAnsi" w:cs="Tahoma"/>
          <w:sz w:val="20"/>
          <w:szCs w:val="20"/>
        </w:rPr>
        <w:t>.................</w:t>
      </w:r>
      <w:r w:rsidR="00CF01E5">
        <w:rPr>
          <w:rFonts w:asciiTheme="majorHAnsi" w:hAnsiTheme="majorHAnsi" w:cs="Tahoma"/>
          <w:sz w:val="20"/>
          <w:szCs w:val="20"/>
        </w:rPr>
        <w:t>R$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1A21DD">
        <w:rPr>
          <w:rFonts w:asciiTheme="majorHAnsi" w:hAnsiTheme="majorHAnsi" w:cs="Tahoma"/>
          <w:sz w:val="20"/>
          <w:szCs w:val="20"/>
        </w:rPr>
        <w:t xml:space="preserve"> </w:t>
      </w:r>
      <w:r w:rsidR="00877387">
        <w:rPr>
          <w:rFonts w:asciiTheme="majorHAnsi" w:hAnsiTheme="majorHAnsi" w:cs="Tahoma"/>
          <w:sz w:val="20"/>
          <w:szCs w:val="20"/>
        </w:rPr>
        <w:t>8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877387">
        <w:rPr>
          <w:rFonts w:asciiTheme="majorHAnsi" w:hAnsiTheme="majorHAnsi" w:cs="Tahoma"/>
          <w:sz w:val="20"/>
          <w:szCs w:val="20"/>
        </w:rPr>
        <w:t>5</w:t>
      </w:r>
      <w:r w:rsidRPr="00CF01E5">
        <w:rPr>
          <w:rFonts w:asciiTheme="majorHAnsi" w:hAnsiTheme="majorHAnsi" w:cs="Tahoma"/>
          <w:sz w:val="20"/>
          <w:szCs w:val="20"/>
        </w:rPr>
        <w:t>00,00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</w:p>
    <w:p w:rsidR="005A5015" w:rsidRPr="00CF01E5" w:rsidRDefault="005A5015" w:rsidP="005A5015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b/>
          <w:sz w:val="20"/>
          <w:szCs w:val="20"/>
        </w:rPr>
        <w:t>Art. 2.º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 artigo anterior serão utilizados recursos proveniente da anulação parci</w:t>
      </w: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al e/ou total da(s) seguinte(s) </w:t>
      </w:r>
      <w:proofErr w:type="gramStart"/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dotação(</w:t>
      </w:r>
      <w:proofErr w:type="spellStart"/>
      <w:proofErr w:type="gramEnd"/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ões</w:t>
      </w:r>
      <w:proofErr w:type="spellEnd"/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) orçamentária(s):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Pr="00CF01E5">
        <w:rPr>
          <w:rFonts w:asciiTheme="majorHAnsi" w:hAnsiTheme="majorHAnsi" w:cs="Tahoma"/>
          <w:sz w:val="20"/>
          <w:szCs w:val="20"/>
        </w:rPr>
        <w:t>0</w:t>
      </w:r>
      <w:r w:rsidR="00877387">
        <w:rPr>
          <w:rFonts w:asciiTheme="majorHAnsi" w:hAnsiTheme="majorHAnsi" w:cs="Tahoma"/>
          <w:sz w:val="20"/>
          <w:szCs w:val="20"/>
        </w:rPr>
        <w:t>7</w:t>
      </w:r>
      <w:r w:rsidRPr="00CF01E5">
        <w:rPr>
          <w:rFonts w:asciiTheme="majorHAnsi" w:hAnsiTheme="majorHAnsi" w:cs="Tahoma"/>
          <w:sz w:val="20"/>
          <w:szCs w:val="20"/>
        </w:rPr>
        <w:t xml:space="preserve"> -</w:t>
      </w:r>
      <w:r w:rsidRPr="00CF01E5">
        <w:rPr>
          <w:rFonts w:asciiTheme="majorHAnsi" w:hAnsiTheme="majorHAnsi" w:cs="Tahoma"/>
          <w:sz w:val="20"/>
          <w:szCs w:val="20"/>
        </w:rPr>
        <w:tab/>
      </w:r>
      <w:r w:rsidR="00877387">
        <w:rPr>
          <w:rFonts w:asciiTheme="majorHAnsi" w:hAnsiTheme="majorHAnsi" w:cs="Tahoma"/>
          <w:sz w:val="20"/>
          <w:szCs w:val="20"/>
        </w:rPr>
        <w:t>SECRETARIA DE TRANSPORTES, OBRAS E SERVIÇOS PÚBLICOS</w:t>
      </w:r>
    </w:p>
    <w:p w:rsidR="005A5015" w:rsidRPr="00CF01E5" w:rsidRDefault="005A5015" w:rsidP="005A5015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877387">
        <w:rPr>
          <w:rFonts w:asciiTheme="majorHAnsi" w:hAnsiTheme="majorHAnsi" w:cs="Tahoma"/>
          <w:sz w:val="20"/>
          <w:szCs w:val="20"/>
        </w:rPr>
        <w:t>7</w:t>
      </w:r>
      <w:r w:rsidRPr="00CF01E5">
        <w:rPr>
          <w:rFonts w:asciiTheme="majorHAnsi" w:hAnsiTheme="majorHAnsi" w:cs="Tahoma"/>
          <w:sz w:val="20"/>
          <w:szCs w:val="20"/>
        </w:rPr>
        <w:t>.01 -</w:t>
      </w:r>
      <w:r w:rsidRPr="00CF01E5">
        <w:rPr>
          <w:rFonts w:asciiTheme="majorHAnsi" w:hAnsiTheme="majorHAnsi" w:cs="Tahoma"/>
          <w:sz w:val="20"/>
          <w:szCs w:val="20"/>
        </w:rPr>
        <w:tab/>
      </w:r>
      <w:r w:rsidR="00877387">
        <w:rPr>
          <w:rFonts w:asciiTheme="majorHAnsi" w:hAnsiTheme="majorHAnsi" w:cs="Tahoma"/>
          <w:sz w:val="20"/>
          <w:szCs w:val="20"/>
        </w:rPr>
        <w:t>DEPARTAMENTO DE OBRAS E SERVIÇOS PÚBLICOS</w:t>
      </w:r>
    </w:p>
    <w:p w:rsidR="005A5015" w:rsidRPr="00CF01E5" w:rsidRDefault="005A5015" w:rsidP="001A21DD">
      <w:pPr>
        <w:ind w:left="6379" w:hanging="6379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</w:t>
      </w:r>
      <w:r w:rsidR="00877387">
        <w:rPr>
          <w:rFonts w:asciiTheme="majorHAnsi" w:hAnsiTheme="majorHAnsi" w:cs="Tahoma"/>
          <w:sz w:val="20"/>
          <w:szCs w:val="20"/>
        </w:rPr>
        <w:t>120</w:t>
      </w:r>
      <w:r w:rsidR="00CF01E5">
        <w:rPr>
          <w:rFonts w:asciiTheme="majorHAnsi" w:hAnsiTheme="majorHAnsi" w:cs="Tahoma"/>
          <w:sz w:val="20"/>
          <w:szCs w:val="20"/>
        </w:rPr>
        <w:t>)</w:t>
      </w:r>
      <w:r w:rsidR="00877387">
        <w:rPr>
          <w:rFonts w:asciiTheme="majorHAnsi" w:hAnsiTheme="majorHAnsi" w:cs="Tahoma"/>
          <w:sz w:val="20"/>
          <w:szCs w:val="20"/>
        </w:rPr>
        <w:t xml:space="preserve">     4.4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CF01E5" w:rsidRPr="00CF01E5">
        <w:rPr>
          <w:rFonts w:asciiTheme="majorHAnsi" w:hAnsiTheme="majorHAnsi" w:cs="Tahoma"/>
          <w:sz w:val="20"/>
          <w:szCs w:val="20"/>
        </w:rPr>
        <w:t>90</w:t>
      </w:r>
      <w:r w:rsidR="001A21DD">
        <w:rPr>
          <w:rFonts w:asciiTheme="majorHAnsi" w:hAnsiTheme="majorHAnsi" w:cs="Tahoma"/>
          <w:sz w:val="20"/>
          <w:szCs w:val="20"/>
        </w:rPr>
        <w:t xml:space="preserve">.00.00.00.00.00.0100- Recursos </w:t>
      </w:r>
      <w:proofErr w:type="gramStart"/>
      <w:r w:rsidR="001A21DD">
        <w:rPr>
          <w:rFonts w:asciiTheme="majorHAnsi" w:hAnsiTheme="majorHAnsi" w:cs="Tahoma"/>
          <w:sz w:val="20"/>
          <w:szCs w:val="20"/>
        </w:rPr>
        <w:t>Ordinários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1A21DD">
        <w:rPr>
          <w:rFonts w:asciiTheme="majorHAnsi" w:hAnsiTheme="majorHAnsi" w:cs="Tahoma"/>
          <w:sz w:val="20"/>
          <w:szCs w:val="20"/>
        </w:rPr>
        <w:t>...</w:t>
      </w:r>
      <w:proofErr w:type="gramEnd"/>
      <w:r w:rsidR="001A21DD">
        <w:rPr>
          <w:rFonts w:asciiTheme="majorHAnsi" w:hAnsiTheme="majorHAnsi" w:cs="Tahoma"/>
          <w:sz w:val="20"/>
          <w:szCs w:val="20"/>
        </w:rPr>
        <w:t xml:space="preserve">........................................................R$ </w:t>
      </w:r>
      <w:r w:rsidR="00877387">
        <w:rPr>
          <w:rFonts w:asciiTheme="majorHAnsi" w:hAnsiTheme="majorHAnsi" w:cs="Tahoma"/>
          <w:sz w:val="20"/>
          <w:szCs w:val="20"/>
        </w:rPr>
        <w:t>8</w:t>
      </w:r>
      <w:r w:rsidR="001A21DD">
        <w:rPr>
          <w:rFonts w:asciiTheme="majorHAnsi" w:hAnsiTheme="majorHAnsi" w:cs="Tahoma"/>
          <w:sz w:val="20"/>
          <w:szCs w:val="20"/>
        </w:rPr>
        <w:t>.</w:t>
      </w:r>
      <w:r w:rsidR="00877387">
        <w:rPr>
          <w:rFonts w:asciiTheme="majorHAnsi" w:hAnsiTheme="majorHAnsi" w:cs="Tahoma"/>
          <w:sz w:val="20"/>
          <w:szCs w:val="20"/>
        </w:rPr>
        <w:t>5</w:t>
      </w:r>
      <w:r w:rsidR="001A21DD">
        <w:rPr>
          <w:rFonts w:asciiTheme="majorHAnsi" w:hAnsiTheme="majorHAnsi" w:cs="Tahoma"/>
          <w:sz w:val="20"/>
          <w:szCs w:val="20"/>
        </w:rPr>
        <w:t>00,00</w:t>
      </w:r>
      <w:r w:rsidR="00CF01E5" w:rsidRPr="00CF01E5">
        <w:rPr>
          <w:rFonts w:asciiTheme="majorHAnsi" w:hAnsiTheme="majorHAnsi" w:cs="Tahoma"/>
          <w:sz w:val="20"/>
          <w:szCs w:val="20"/>
        </w:rPr>
        <w:t xml:space="preserve">                                                                                     </w:t>
      </w:r>
      <w:r w:rsidR="00CF01E5">
        <w:rPr>
          <w:rFonts w:asciiTheme="majorHAnsi" w:hAnsiTheme="majorHAnsi" w:cs="Tahoma"/>
          <w:sz w:val="20"/>
          <w:szCs w:val="20"/>
        </w:rPr>
        <w:t xml:space="preserve">       </w:t>
      </w:r>
    </w:p>
    <w:p w:rsidR="00B571D1" w:rsidRDefault="003E0E71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>
        <w:rPr>
          <w:rFonts w:asciiTheme="majorHAnsi" w:hAnsiTheme="majorHAnsi"/>
          <w:sz w:val="20"/>
          <w:szCs w:val="20"/>
        </w:rPr>
        <w:t>0</w:t>
      </w:r>
      <w:r w:rsidR="00877387"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 w:rsidR="001A21DD">
        <w:rPr>
          <w:rFonts w:asciiTheme="majorHAnsi" w:hAnsiTheme="majorHAnsi"/>
          <w:sz w:val="20"/>
          <w:szCs w:val="20"/>
        </w:rPr>
        <w:t>fevereiro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F01E5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PREFEITO MUNICIPAL </w:t>
      </w:r>
    </w:p>
    <w:p w:rsidR="00CF01E5" w:rsidRPr="00CF01E5" w:rsidRDefault="00CF01E5" w:rsidP="00CF01E5">
      <w:pPr>
        <w:rPr>
          <w:rFonts w:asciiTheme="majorHAnsi" w:hAnsiTheme="majorHAnsi"/>
          <w:sz w:val="20"/>
          <w:szCs w:val="20"/>
        </w:rPr>
      </w:pPr>
    </w:p>
    <w:p w:rsidR="00DB2E7A" w:rsidRPr="00CF01E5" w:rsidRDefault="008F6424" w:rsidP="00CF01E5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CF01E5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1A21DD"/>
    <w:rsid w:val="002F03E2"/>
    <w:rsid w:val="003E0E71"/>
    <w:rsid w:val="004C09DC"/>
    <w:rsid w:val="00557F61"/>
    <w:rsid w:val="00587659"/>
    <w:rsid w:val="005A5015"/>
    <w:rsid w:val="005E46F0"/>
    <w:rsid w:val="00684D51"/>
    <w:rsid w:val="00811F1A"/>
    <w:rsid w:val="00877387"/>
    <w:rsid w:val="008F6424"/>
    <w:rsid w:val="0097090F"/>
    <w:rsid w:val="00B571D1"/>
    <w:rsid w:val="00CC75F9"/>
    <w:rsid w:val="00CF01E5"/>
    <w:rsid w:val="00CF3F1D"/>
    <w:rsid w:val="00D7065D"/>
    <w:rsid w:val="00DB2E7A"/>
    <w:rsid w:val="00DB73F2"/>
    <w:rsid w:val="00DC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2015-02-23T19:00:00Z</cp:lastPrinted>
  <dcterms:created xsi:type="dcterms:W3CDTF">2015-02-23T19:01:00Z</dcterms:created>
  <dcterms:modified xsi:type="dcterms:W3CDTF">2015-02-23T19:01:00Z</dcterms:modified>
</cp:coreProperties>
</file>