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B6" w:rsidRPr="00673677" w:rsidRDefault="00D814B6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673677">
        <w:rPr>
          <w:rFonts w:asciiTheme="majorHAnsi" w:hAnsiTheme="majorHAnsi"/>
          <w:sz w:val="24"/>
          <w:szCs w:val="24"/>
        </w:rPr>
        <w:t>ESTADO DE SANTA CATARINA</w:t>
      </w:r>
    </w:p>
    <w:p w:rsidR="00D814B6" w:rsidRPr="00673677" w:rsidRDefault="00D814B6">
      <w:pPr>
        <w:pStyle w:val="Ttulo2"/>
        <w:rPr>
          <w:rFonts w:asciiTheme="majorHAnsi" w:hAnsiTheme="majorHAnsi"/>
          <w:sz w:val="24"/>
          <w:szCs w:val="24"/>
        </w:rPr>
      </w:pPr>
      <w:r w:rsidRPr="00673677">
        <w:rPr>
          <w:rFonts w:asciiTheme="majorHAnsi" w:hAnsiTheme="majorHAnsi"/>
          <w:sz w:val="24"/>
          <w:szCs w:val="24"/>
        </w:rPr>
        <w:t>PREFEITURA MUNICIPAL DE FORMOSA DO SUL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673677">
      <w:pPr>
        <w:ind w:firstLine="708"/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>DECRETO MUNICIPAL N.º 3</w:t>
      </w:r>
      <w:r w:rsidR="008C7CDF">
        <w:rPr>
          <w:rFonts w:asciiTheme="majorHAnsi" w:hAnsiTheme="majorHAnsi"/>
          <w:b/>
        </w:rPr>
        <w:t>808</w:t>
      </w:r>
      <w:r w:rsidRPr="00673677">
        <w:rPr>
          <w:rFonts w:asciiTheme="majorHAnsi" w:hAnsiTheme="majorHAnsi"/>
          <w:b/>
        </w:rPr>
        <w:t xml:space="preserve">, DE </w:t>
      </w:r>
      <w:r w:rsidR="008C7CDF">
        <w:rPr>
          <w:rFonts w:asciiTheme="majorHAnsi" w:hAnsiTheme="majorHAnsi"/>
          <w:b/>
        </w:rPr>
        <w:t>17</w:t>
      </w:r>
      <w:r w:rsidRPr="00673677">
        <w:rPr>
          <w:rFonts w:asciiTheme="majorHAnsi" w:hAnsiTheme="majorHAnsi"/>
          <w:b/>
        </w:rPr>
        <w:t xml:space="preserve"> DE </w:t>
      </w:r>
      <w:r w:rsidR="008C7CDF">
        <w:rPr>
          <w:rFonts w:asciiTheme="majorHAnsi" w:hAnsiTheme="majorHAnsi"/>
          <w:b/>
        </w:rPr>
        <w:t>JUNHO</w:t>
      </w:r>
      <w:r w:rsidRPr="00673677">
        <w:rPr>
          <w:rFonts w:asciiTheme="majorHAnsi" w:hAnsiTheme="majorHAnsi"/>
          <w:b/>
        </w:rPr>
        <w:t xml:space="preserve"> DE 2015.</w:t>
      </w:r>
    </w:p>
    <w:p w:rsidR="00D814B6" w:rsidRPr="00673677" w:rsidRDefault="00673677">
      <w:pPr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 xml:space="preserve"> 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673677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673677">
        <w:rPr>
          <w:rFonts w:asciiTheme="majorHAnsi" w:hAnsiTheme="majorHAnsi"/>
          <w:szCs w:val="24"/>
        </w:rPr>
        <w:t>“CONCEDE ADICIONAL</w:t>
      </w:r>
      <w:r w:rsidR="00CE75FB">
        <w:rPr>
          <w:rFonts w:asciiTheme="majorHAnsi" w:hAnsiTheme="majorHAnsi"/>
          <w:szCs w:val="24"/>
        </w:rPr>
        <w:t xml:space="preserve"> DE</w:t>
      </w:r>
      <w:r w:rsidRPr="00673677">
        <w:rPr>
          <w:rFonts w:asciiTheme="majorHAnsi" w:hAnsiTheme="majorHAnsi"/>
          <w:szCs w:val="24"/>
        </w:rPr>
        <w:t xml:space="preserve"> TITULAÇÃO A SERVIDOR </w:t>
      </w:r>
      <w:r w:rsidR="00BE3F83" w:rsidRPr="00673677">
        <w:rPr>
          <w:rFonts w:asciiTheme="majorHAnsi" w:hAnsiTheme="majorHAnsi"/>
          <w:szCs w:val="24"/>
        </w:rPr>
        <w:t xml:space="preserve">(A) PÚBLICO (A) MUNICIPAL E DÁ OUTRAS PROVIDÊNCIAS”. 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673677">
        <w:rPr>
          <w:rFonts w:asciiTheme="majorHAnsi" w:hAnsiTheme="majorHAnsi"/>
          <w:sz w:val="24"/>
          <w:szCs w:val="24"/>
        </w:rPr>
        <w:t>JORGE ANTONIO COMUNELLO,</w:t>
      </w:r>
      <w:r w:rsidRPr="00673677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 atribuições legais, que lhe confere o Artigo 71, Inciso XXIV da Lei Orgânica Municipal, o Artigo 19, da Lei Complementar Municipal N.º 19, de 08 de março de 2007</w:t>
      </w:r>
      <w:r w:rsidR="00623B1E" w:rsidRPr="00673677">
        <w:rPr>
          <w:rFonts w:asciiTheme="majorHAnsi" w:hAnsiTheme="majorHAnsi"/>
          <w:b w:val="0"/>
          <w:sz w:val="24"/>
          <w:szCs w:val="24"/>
        </w:rPr>
        <w:t xml:space="preserve"> e</w:t>
      </w:r>
      <w:r w:rsidR="009D1B13" w:rsidRPr="00673677">
        <w:rPr>
          <w:rFonts w:asciiTheme="majorHAnsi" w:hAnsiTheme="majorHAnsi"/>
          <w:b w:val="0"/>
          <w:sz w:val="24"/>
          <w:szCs w:val="24"/>
        </w:rPr>
        <w:t xml:space="preserve"> de conformidade com o Artigo 14 da</w:t>
      </w:r>
      <w:r w:rsidR="00623B1E" w:rsidRPr="00673677">
        <w:rPr>
          <w:rFonts w:asciiTheme="majorHAnsi" w:hAnsiTheme="majorHAnsi"/>
          <w:b w:val="0"/>
          <w:sz w:val="24"/>
          <w:szCs w:val="24"/>
        </w:rPr>
        <w:t xml:space="preserve"> Lei Complementar n.º 3</w:t>
      </w:r>
      <w:r w:rsidR="00CE75FB">
        <w:rPr>
          <w:rFonts w:asciiTheme="majorHAnsi" w:hAnsiTheme="majorHAnsi"/>
          <w:b w:val="0"/>
          <w:sz w:val="24"/>
          <w:szCs w:val="24"/>
        </w:rPr>
        <w:t>7</w:t>
      </w:r>
      <w:r w:rsidR="00623B1E" w:rsidRPr="00673677">
        <w:rPr>
          <w:rFonts w:asciiTheme="majorHAnsi" w:hAnsiTheme="majorHAnsi"/>
          <w:b w:val="0"/>
          <w:sz w:val="24"/>
          <w:szCs w:val="24"/>
        </w:rPr>
        <w:t>, de 10 de dezembro de 2010</w:t>
      </w:r>
      <w:r w:rsidRPr="00673677">
        <w:rPr>
          <w:rFonts w:asciiTheme="majorHAnsi" w:hAnsiTheme="majorHAnsi"/>
          <w:b w:val="0"/>
          <w:sz w:val="24"/>
          <w:szCs w:val="24"/>
        </w:rPr>
        <w:t>,</w:t>
      </w:r>
    </w:p>
    <w:p w:rsidR="00D814B6" w:rsidRPr="00673677" w:rsidRDefault="00D814B6">
      <w:pPr>
        <w:jc w:val="both"/>
        <w:rPr>
          <w:rFonts w:asciiTheme="majorHAnsi" w:hAnsiTheme="majorHAnsi"/>
        </w:rPr>
      </w:pPr>
      <w:r w:rsidRPr="00673677">
        <w:rPr>
          <w:rFonts w:asciiTheme="majorHAnsi" w:hAnsiTheme="majorHAnsi"/>
        </w:rPr>
        <w:t xml:space="preserve"> </w:t>
      </w:r>
    </w:p>
    <w:p w:rsidR="00D814B6" w:rsidRPr="00673677" w:rsidRDefault="00D814B6">
      <w:pPr>
        <w:ind w:firstLine="708"/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>D E C R E T A: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ind w:firstLine="708"/>
        <w:jc w:val="both"/>
        <w:rPr>
          <w:rFonts w:asciiTheme="majorHAnsi" w:hAnsiTheme="majorHAnsi"/>
        </w:rPr>
      </w:pPr>
      <w:r w:rsidRPr="00673677">
        <w:rPr>
          <w:rFonts w:asciiTheme="majorHAnsi" w:hAnsiTheme="majorHAnsi"/>
          <w:b/>
        </w:rPr>
        <w:t xml:space="preserve">Art.1º </w:t>
      </w:r>
      <w:r w:rsidRPr="00673677">
        <w:rPr>
          <w:rFonts w:asciiTheme="majorHAnsi" w:hAnsiTheme="majorHAnsi"/>
        </w:rPr>
        <w:t>Fica concedido Adicional de Titulação a servidor</w:t>
      </w:r>
      <w:r w:rsidR="000B2E64">
        <w:rPr>
          <w:rFonts w:asciiTheme="majorHAnsi" w:hAnsiTheme="majorHAnsi"/>
        </w:rPr>
        <w:t>a</w:t>
      </w:r>
      <w:r w:rsidRPr="00673677">
        <w:rPr>
          <w:rFonts w:asciiTheme="majorHAnsi" w:hAnsiTheme="majorHAnsi"/>
        </w:rPr>
        <w:t xml:space="preserve"> públic</w:t>
      </w:r>
      <w:r w:rsidR="000B2E64">
        <w:rPr>
          <w:rFonts w:asciiTheme="majorHAnsi" w:hAnsiTheme="majorHAnsi"/>
        </w:rPr>
        <w:t>a</w:t>
      </w:r>
      <w:r w:rsidRPr="00673677">
        <w:rPr>
          <w:rFonts w:asciiTheme="majorHAnsi" w:hAnsiTheme="majorHAnsi"/>
        </w:rPr>
        <w:t xml:space="preserve"> municipal, </w:t>
      </w:r>
      <w:r w:rsidR="00364EEA">
        <w:rPr>
          <w:rFonts w:asciiTheme="majorHAnsi" w:hAnsiTheme="majorHAnsi"/>
          <w:b/>
        </w:rPr>
        <w:t xml:space="preserve">IVONE </w:t>
      </w:r>
      <w:r w:rsidR="008C7CDF">
        <w:rPr>
          <w:rFonts w:asciiTheme="majorHAnsi" w:hAnsiTheme="majorHAnsi"/>
          <w:b/>
        </w:rPr>
        <w:t>DE CEZARO</w:t>
      </w:r>
      <w:r w:rsidRPr="00673677">
        <w:rPr>
          <w:rFonts w:asciiTheme="majorHAnsi" w:hAnsiTheme="majorHAnsi"/>
        </w:rPr>
        <w:t>, ocupante do cargo de</w:t>
      </w:r>
      <w:r w:rsidR="00441BC0" w:rsidRPr="00673677">
        <w:rPr>
          <w:rFonts w:asciiTheme="majorHAnsi" w:hAnsiTheme="majorHAnsi"/>
        </w:rPr>
        <w:t xml:space="preserve"> </w:t>
      </w:r>
      <w:r w:rsidR="00CE75FB">
        <w:rPr>
          <w:rFonts w:asciiTheme="majorHAnsi" w:hAnsiTheme="majorHAnsi"/>
        </w:rPr>
        <w:t xml:space="preserve">Professor de </w:t>
      </w:r>
      <w:r w:rsidR="000B2E64">
        <w:rPr>
          <w:rFonts w:asciiTheme="majorHAnsi" w:hAnsiTheme="majorHAnsi"/>
        </w:rPr>
        <w:t>E</w:t>
      </w:r>
      <w:r w:rsidR="00CE75FB">
        <w:rPr>
          <w:rFonts w:asciiTheme="majorHAnsi" w:hAnsiTheme="majorHAnsi"/>
        </w:rPr>
        <w:t>ducação Infantil</w:t>
      </w:r>
      <w:r w:rsidRPr="00673677">
        <w:rPr>
          <w:rFonts w:asciiTheme="majorHAnsi" w:hAnsiTheme="majorHAnsi"/>
        </w:rPr>
        <w:t xml:space="preserve">, </w:t>
      </w:r>
      <w:r w:rsidR="00364EEA">
        <w:rPr>
          <w:rFonts w:asciiTheme="majorHAnsi" w:hAnsiTheme="majorHAnsi"/>
        </w:rPr>
        <w:t>2</w:t>
      </w:r>
      <w:r w:rsidRPr="00673677">
        <w:rPr>
          <w:rFonts w:asciiTheme="majorHAnsi" w:hAnsiTheme="majorHAnsi"/>
        </w:rPr>
        <w:t>0 horas semanais, lotad</w:t>
      </w:r>
      <w:r w:rsidR="00364EEA">
        <w:rPr>
          <w:rFonts w:asciiTheme="majorHAnsi" w:hAnsiTheme="majorHAnsi"/>
        </w:rPr>
        <w:t>a</w:t>
      </w:r>
      <w:r w:rsidRPr="00673677">
        <w:rPr>
          <w:rFonts w:asciiTheme="majorHAnsi" w:hAnsiTheme="majorHAnsi"/>
        </w:rPr>
        <w:t xml:space="preserve"> na Secretaria Municipal de </w:t>
      </w:r>
      <w:r w:rsidR="00673677" w:rsidRPr="00673677">
        <w:rPr>
          <w:rFonts w:asciiTheme="majorHAnsi" w:hAnsiTheme="majorHAnsi"/>
        </w:rPr>
        <w:t>Educação Cultura</w:t>
      </w:r>
      <w:r w:rsidR="00CE75FB">
        <w:rPr>
          <w:rFonts w:asciiTheme="majorHAnsi" w:hAnsiTheme="majorHAnsi"/>
        </w:rPr>
        <w:t xml:space="preserve">, </w:t>
      </w:r>
      <w:r w:rsidR="00673677" w:rsidRPr="00673677">
        <w:rPr>
          <w:rFonts w:asciiTheme="majorHAnsi" w:hAnsiTheme="majorHAnsi"/>
        </w:rPr>
        <w:t>Esporte</w:t>
      </w:r>
      <w:r w:rsidRPr="00673677">
        <w:rPr>
          <w:rFonts w:asciiTheme="majorHAnsi" w:hAnsiTheme="majorHAnsi"/>
        </w:rPr>
        <w:t xml:space="preserve"> </w:t>
      </w:r>
      <w:r w:rsidR="00CE75FB">
        <w:rPr>
          <w:rFonts w:asciiTheme="majorHAnsi" w:hAnsiTheme="majorHAnsi"/>
        </w:rPr>
        <w:t xml:space="preserve">e Turismo </w:t>
      </w:r>
      <w:r w:rsidRPr="00673677">
        <w:rPr>
          <w:rFonts w:asciiTheme="majorHAnsi" w:hAnsiTheme="majorHAnsi"/>
        </w:rPr>
        <w:t>referente à apresentação do Certificado d</w:t>
      </w:r>
      <w:r w:rsidR="00CE75FB">
        <w:rPr>
          <w:rFonts w:asciiTheme="majorHAnsi" w:hAnsiTheme="majorHAnsi"/>
        </w:rPr>
        <w:t>e Especialização</w:t>
      </w:r>
      <w:r w:rsidRPr="00673677">
        <w:rPr>
          <w:rFonts w:asciiTheme="majorHAnsi" w:hAnsiTheme="majorHAnsi"/>
        </w:rPr>
        <w:t xml:space="preserve">, correspondente a </w:t>
      </w:r>
      <w:r w:rsidR="00673677" w:rsidRPr="00673677">
        <w:rPr>
          <w:rFonts w:asciiTheme="majorHAnsi" w:hAnsiTheme="majorHAnsi"/>
        </w:rPr>
        <w:t>5</w:t>
      </w:r>
      <w:r w:rsidRPr="00673677">
        <w:rPr>
          <w:rFonts w:asciiTheme="majorHAnsi" w:hAnsiTheme="majorHAnsi"/>
          <w:b/>
        </w:rPr>
        <w:t>%</w:t>
      </w:r>
      <w:r w:rsidRPr="00673677">
        <w:rPr>
          <w:rFonts w:asciiTheme="majorHAnsi" w:hAnsiTheme="majorHAnsi"/>
        </w:rPr>
        <w:t xml:space="preserve"> do valor do vencimento base d</w:t>
      </w:r>
      <w:r w:rsidR="00623B1E" w:rsidRPr="00673677">
        <w:rPr>
          <w:rFonts w:asciiTheme="majorHAnsi" w:hAnsiTheme="majorHAnsi"/>
        </w:rPr>
        <w:t>o</w:t>
      </w:r>
      <w:r w:rsidRPr="00673677">
        <w:rPr>
          <w:rFonts w:asciiTheme="majorHAnsi" w:hAnsiTheme="majorHAnsi"/>
        </w:rPr>
        <w:t xml:space="preserve"> servidor, denominado</w:t>
      </w:r>
      <w:r w:rsidR="00DF1650" w:rsidRPr="00673677">
        <w:rPr>
          <w:rFonts w:asciiTheme="majorHAnsi" w:hAnsiTheme="majorHAnsi"/>
        </w:rPr>
        <w:t xml:space="preserve"> de</w:t>
      </w:r>
      <w:r w:rsidRPr="00673677">
        <w:rPr>
          <w:rFonts w:asciiTheme="majorHAnsi" w:hAnsiTheme="majorHAnsi"/>
        </w:rPr>
        <w:t xml:space="preserve"> </w:t>
      </w:r>
      <w:r w:rsidRPr="00673677">
        <w:rPr>
          <w:rFonts w:asciiTheme="majorHAnsi" w:hAnsiTheme="majorHAnsi"/>
          <w:b/>
        </w:rPr>
        <w:t xml:space="preserve">ADICIONAL DE </w:t>
      </w:r>
      <w:r w:rsidR="00CE75FB">
        <w:rPr>
          <w:rFonts w:asciiTheme="majorHAnsi" w:hAnsiTheme="majorHAnsi"/>
          <w:b/>
        </w:rPr>
        <w:t>ESPECIALIZAÇÃO</w:t>
      </w:r>
      <w:r w:rsidR="00623B1E" w:rsidRPr="00673677">
        <w:rPr>
          <w:rFonts w:asciiTheme="majorHAnsi" w:hAnsiTheme="majorHAnsi"/>
          <w:b/>
        </w:rPr>
        <w:t>.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 xml:space="preserve">                       </w:t>
      </w:r>
    </w:p>
    <w:p w:rsidR="00D814B6" w:rsidRPr="00673677" w:rsidRDefault="00D814B6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673677">
        <w:rPr>
          <w:rFonts w:asciiTheme="majorHAnsi" w:hAnsiTheme="majorHAnsi"/>
          <w:szCs w:val="24"/>
        </w:rPr>
        <w:t xml:space="preserve">Art. 2º </w:t>
      </w:r>
      <w:r w:rsidRPr="00673677">
        <w:rPr>
          <w:rFonts w:asciiTheme="majorHAnsi" w:hAnsiTheme="majorHAnsi"/>
          <w:b w:val="0"/>
          <w:szCs w:val="24"/>
        </w:rPr>
        <w:t>As despesas decorrentes da aplicação deste Decreto correrão por conta do orçamento vigente.</w:t>
      </w:r>
    </w:p>
    <w:p w:rsidR="00D814B6" w:rsidRPr="00673677" w:rsidRDefault="00D814B6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D814B6" w:rsidRPr="00673677" w:rsidRDefault="00D814B6">
      <w:pPr>
        <w:pStyle w:val="Ttulo4"/>
        <w:ind w:firstLine="708"/>
        <w:jc w:val="both"/>
        <w:rPr>
          <w:rFonts w:asciiTheme="majorHAnsi" w:hAnsiTheme="majorHAnsi"/>
          <w:szCs w:val="24"/>
        </w:rPr>
      </w:pPr>
      <w:r w:rsidRPr="00673677">
        <w:rPr>
          <w:rFonts w:asciiTheme="majorHAnsi" w:hAnsiTheme="majorHAnsi"/>
          <w:b/>
          <w:szCs w:val="24"/>
        </w:rPr>
        <w:t>Art. 3º</w:t>
      </w:r>
      <w:r w:rsidRPr="00673677">
        <w:rPr>
          <w:rFonts w:asciiTheme="majorHAnsi" w:hAnsiTheme="majorHAnsi"/>
          <w:szCs w:val="24"/>
        </w:rPr>
        <w:t xml:space="preserve"> Este Decreto entra em vigor na data de sua publicação.</w:t>
      </w:r>
    </w:p>
    <w:p w:rsidR="00D814B6" w:rsidRPr="00673677" w:rsidRDefault="00D814B6">
      <w:pPr>
        <w:rPr>
          <w:rFonts w:asciiTheme="majorHAnsi" w:hAnsiTheme="majorHAnsi"/>
        </w:rPr>
      </w:pPr>
    </w:p>
    <w:p w:rsidR="00D814B6" w:rsidRPr="00673677" w:rsidRDefault="00D814B6">
      <w:pPr>
        <w:ind w:firstLine="708"/>
        <w:rPr>
          <w:rFonts w:asciiTheme="majorHAnsi" w:hAnsiTheme="majorHAnsi"/>
        </w:rPr>
      </w:pPr>
      <w:r w:rsidRPr="00673677">
        <w:rPr>
          <w:rFonts w:asciiTheme="majorHAnsi" w:hAnsiTheme="majorHAnsi"/>
          <w:b/>
        </w:rPr>
        <w:t>Art. 4º</w:t>
      </w:r>
      <w:r w:rsidRPr="00673677">
        <w:rPr>
          <w:rFonts w:asciiTheme="majorHAnsi" w:hAnsiTheme="majorHAnsi"/>
        </w:rPr>
        <w:t xml:space="preserve"> Revogam-se as disposições em contrário.</w:t>
      </w:r>
    </w:p>
    <w:p w:rsidR="00D814B6" w:rsidRPr="00673677" w:rsidRDefault="00D814B6">
      <w:pPr>
        <w:jc w:val="both"/>
        <w:rPr>
          <w:rFonts w:asciiTheme="majorHAnsi" w:hAnsiTheme="majorHAnsi"/>
        </w:rPr>
      </w:pPr>
    </w:p>
    <w:p w:rsidR="00D814B6" w:rsidRPr="00673677" w:rsidRDefault="00D814B6">
      <w:pPr>
        <w:jc w:val="both"/>
        <w:rPr>
          <w:rFonts w:asciiTheme="majorHAnsi" w:hAnsiTheme="majorHAnsi"/>
        </w:rPr>
      </w:pPr>
      <w:r w:rsidRPr="00673677">
        <w:rPr>
          <w:rFonts w:asciiTheme="majorHAnsi" w:hAnsiTheme="majorHAnsi"/>
        </w:rPr>
        <w:t xml:space="preserve"> </w:t>
      </w:r>
      <w:r w:rsidRPr="00673677">
        <w:rPr>
          <w:rFonts w:asciiTheme="majorHAnsi" w:hAnsiTheme="majorHAnsi"/>
        </w:rPr>
        <w:tab/>
      </w:r>
    </w:p>
    <w:p w:rsidR="00D814B6" w:rsidRPr="00673677" w:rsidRDefault="00D814B6">
      <w:pPr>
        <w:ind w:firstLine="708"/>
        <w:jc w:val="both"/>
        <w:rPr>
          <w:rFonts w:asciiTheme="majorHAnsi" w:hAnsiTheme="majorHAnsi"/>
        </w:rPr>
      </w:pPr>
      <w:r w:rsidRPr="00673677">
        <w:rPr>
          <w:rFonts w:asciiTheme="majorHAnsi" w:hAnsiTheme="majorHAnsi"/>
        </w:rPr>
        <w:t xml:space="preserve">Gabinete do Executivo Municipal de Formosa do Sul, em </w:t>
      </w:r>
      <w:r w:rsidR="008C7CDF">
        <w:rPr>
          <w:rFonts w:asciiTheme="majorHAnsi" w:hAnsiTheme="majorHAnsi"/>
        </w:rPr>
        <w:t>17</w:t>
      </w:r>
      <w:r w:rsidRPr="00673677">
        <w:rPr>
          <w:rFonts w:asciiTheme="majorHAnsi" w:hAnsiTheme="majorHAnsi"/>
        </w:rPr>
        <w:t xml:space="preserve"> de </w:t>
      </w:r>
      <w:r w:rsidR="008C7CDF">
        <w:rPr>
          <w:rFonts w:asciiTheme="majorHAnsi" w:hAnsiTheme="majorHAnsi"/>
        </w:rPr>
        <w:t xml:space="preserve">junho </w:t>
      </w:r>
      <w:r w:rsidRPr="00673677">
        <w:rPr>
          <w:rFonts w:asciiTheme="majorHAnsi" w:hAnsiTheme="majorHAnsi"/>
        </w:rPr>
        <w:t>de 20</w:t>
      </w:r>
      <w:r w:rsidR="005425C3" w:rsidRPr="00673677">
        <w:rPr>
          <w:rFonts w:asciiTheme="majorHAnsi" w:hAnsiTheme="majorHAnsi"/>
        </w:rPr>
        <w:t>1</w:t>
      </w:r>
      <w:r w:rsidR="00673677" w:rsidRPr="00673677">
        <w:rPr>
          <w:rFonts w:asciiTheme="majorHAnsi" w:hAnsiTheme="majorHAnsi"/>
        </w:rPr>
        <w:t>5</w:t>
      </w:r>
      <w:r w:rsidRPr="00673677">
        <w:rPr>
          <w:rFonts w:asciiTheme="majorHAnsi" w:hAnsiTheme="majorHAnsi"/>
        </w:rPr>
        <w:t>.</w:t>
      </w:r>
    </w:p>
    <w:p w:rsidR="00D814B6" w:rsidRPr="00673677" w:rsidRDefault="00D814B6">
      <w:pPr>
        <w:jc w:val="both"/>
        <w:rPr>
          <w:rFonts w:asciiTheme="majorHAnsi" w:hAnsiTheme="majorHAnsi"/>
        </w:rPr>
      </w:pPr>
    </w:p>
    <w:p w:rsidR="00D814B6" w:rsidRPr="00673677" w:rsidRDefault="00D814B6">
      <w:pPr>
        <w:jc w:val="both"/>
        <w:rPr>
          <w:rFonts w:asciiTheme="majorHAnsi" w:hAnsiTheme="majorHAnsi"/>
        </w:rPr>
      </w:pPr>
    </w:p>
    <w:p w:rsidR="00D814B6" w:rsidRPr="00673677" w:rsidRDefault="00D814B6">
      <w:pPr>
        <w:jc w:val="both"/>
        <w:rPr>
          <w:rFonts w:asciiTheme="majorHAnsi" w:hAnsiTheme="majorHAnsi"/>
        </w:rPr>
      </w:pPr>
    </w:p>
    <w:p w:rsidR="00D814B6" w:rsidRPr="00673677" w:rsidRDefault="00D814B6">
      <w:pPr>
        <w:pStyle w:val="Ttulo5"/>
        <w:rPr>
          <w:rFonts w:asciiTheme="majorHAnsi" w:hAnsiTheme="majorHAnsi"/>
        </w:rPr>
      </w:pPr>
      <w:r w:rsidRPr="00673677">
        <w:rPr>
          <w:rFonts w:asciiTheme="majorHAnsi" w:hAnsiTheme="majorHAnsi"/>
        </w:rPr>
        <w:t xml:space="preserve">                                              JORGE ANTONIO COMUNELLO</w:t>
      </w:r>
    </w:p>
    <w:p w:rsidR="00D814B6" w:rsidRPr="00673677" w:rsidRDefault="00673677">
      <w:pPr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 xml:space="preserve">                                                      PREFEITO MUNICIPAL 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673677">
      <w:pPr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>REGISTRADO E PUBLICADO EM DATA SUPRA.</w:t>
      </w:r>
    </w:p>
    <w:p w:rsidR="00D814B6" w:rsidRPr="00673677" w:rsidRDefault="00D814B6">
      <w:pPr>
        <w:jc w:val="both"/>
        <w:rPr>
          <w:rFonts w:asciiTheme="majorHAnsi" w:hAnsiTheme="majorHAnsi" w:cs="Tahoma"/>
          <w:b/>
          <w:bCs/>
        </w:rPr>
      </w:pPr>
    </w:p>
    <w:sectPr w:rsidR="00D814B6" w:rsidRPr="00673677" w:rsidSect="0024326A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1BC0"/>
    <w:rsid w:val="00050BF2"/>
    <w:rsid w:val="00057C31"/>
    <w:rsid w:val="000B2E64"/>
    <w:rsid w:val="0024326A"/>
    <w:rsid w:val="00364EEA"/>
    <w:rsid w:val="00441BC0"/>
    <w:rsid w:val="005425C3"/>
    <w:rsid w:val="005B3DC2"/>
    <w:rsid w:val="00623B1E"/>
    <w:rsid w:val="00673677"/>
    <w:rsid w:val="006A31EE"/>
    <w:rsid w:val="007172DF"/>
    <w:rsid w:val="007344B4"/>
    <w:rsid w:val="008C7CDF"/>
    <w:rsid w:val="009D1B13"/>
    <w:rsid w:val="00A23F5F"/>
    <w:rsid w:val="00A7307B"/>
    <w:rsid w:val="00BE3F83"/>
    <w:rsid w:val="00CE75FB"/>
    <w:rsid w:val="00D814B6"/>
    <w:rsid w:val="00DA48A0"/>
    <w:rsid w:val="00DF1650"/>
    <w:rsid w:val="00E65315"/>
    <w:rsid w:val="00E91A47"/>
    <w:rsid w:val="00EF72CB"/>
    <w:rsid w:val="00FA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26A"/>
    <w:rPr>
      <w:sz w:val="24"/>
      <w:szCs w:val="24"/>
    </w:rPr>
  </w:style>
  <w:style w:type="paragraph" w:styleId="Ttulo1">
    <w:name w:val="heading 1"/>
    <w:basedOn w:val="Normal"/>
    <w:next w:val="Normal"/>
    <w:qFormat/>
    <w:rsid w:val="0024326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24326A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24326A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24326A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4326A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24326A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4326A"/>
    <w:pPr>
      <w:ind w:firstLine="2835"/>
      <w:jc w:val="both"/>
    </w:pPr>
    <w:rPr>
      <w:rFonts w:ascii="Tahoma" w:hAnsi="Tahoma"/>
      <w:b/>
      <w:szCs w:val="20"/>
    </w:rPr>
  </w:style>
  <w:style w:type="paragraph" w:styleId="Textodebalo">
    <w:name w:val="Balloon Text"/>
    <w:basedOn w:val="Normal"/>
    <w:semiHidden/>
    <w:rsid w:val="00DA4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2</cp:revision>
  <cp:lastPrinted>2011-05-20T18:11:00Z</cp:lastPrinted>
  <dcterms:created xsi:type="dcterms:W3CDTF">2015-06-23T12:33:00Z</dcterms:created>
  <dcterms:modified xsi:type="dcterms:W3CDTF">2015-06-23T12:33:00Z</dcterms:modified>
</cp:coreProperties>
</file>