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C9" w:rsidRPr="002A67BF" w:rsidRDefault="0060175C" w:rsidP="00D65DD7">
      <w:pPr>
        <w:jc w:val="center"/>
        <w:rPr>
          <w:rFonts w:asciiTheme="majorHAnsi" w:hAnsiTheme="majorHAnsi"/>
          <w:b/>
        </w:rPr>
      </w:pPr>
      <w:r w:rsidRPr="002A67BF">
        <w:rPr>
          <w:rFonts w:asciiTheme="majorHAnsi" w:hAnsiTheme="majorHAnsi"/>
          <w:b/>
        </w:rPr>
        <w:t>ESTADO DE SANTA CATARINA</w:t>
      </w:r>
    </w:p>
    <w:p w:rsidR="0060175C" w:rsidRPr="002A67BF" w:rsidRDefault="00723876" w:rsidP="00D65DD7">
      <w:pPr>
        <w:jc w:val="center"/>
        <w:rPr>
          <w:rFonts w:asciiTheme="majorHAnsi" w:hAnsiTheme="majorHAnsi"/>
          <w:b/>
        </w:rPr>
      </w:pPr>
      <w:r w:rsidRPr="002A67BF">
        <w:rPr>
          <w:rFonts w:asciiTheme="majorHAnsi" w:hAnsiTheme="majorHAnsi"/>
          <w:b/>
        </w:rPr>
        <w:t xml:space="preserve">MUNICÍPIO DE </w:t>
      </w:r>
      <w:r w:rsidR="0060175C" w:rsidRPr="002A67BF">
        <w:rPr>
          <w:rFonts w:asciiTheme="majorHAnsi" w:hAnsiTheme="majorHAnsi"/>
          <w:b/>
        </w:rPr>
        <w:t>FORMOSA DO SUL</w:t>
      </w:r>
    </w:p>
    <w:p w:rsidR="00F442C9" w:rsidRPr="002A67BF" w:rsidRDefault="00F442C9" w:rsidP="00D65DD7">
      <w:pPr>
        <w:jc w:val="center"/>
        <w:rPr>
          <w:rFonts w:asciiTheme="majorHAnsi" w:hAnsiTheme="majorHAnsi"/>
          <w:b/>
        </w:rPr>
      </w:pPr>
    </w:p>
    <w:p w:rsidR="00F442C9" w:rsidRPr="002A67BF" w:rsidRDefault="00F442C9" w:rsidP="00D65DD7">
      <w:pPr>
        <w:pStyle w:val="Ttulo1"/>
        <w:jc w:val="center"/>
        <w:rPr>
          <w:rFonts w:asciiTheme="majorHAnsi" w:hAnsiTheme="majorHAnsi" w:cs="Tahoma"/>
          <w:b/>
          <w:szCs w:val="24"/>
        </w:rPr>
      </w:pPr>
    </w:p>
    <w:p w:rsidR="00C04453" w:rsidRDefault="00C04453" w:rsidP="00D65DD7">
      <w:pPr>
        <w:pStyle w:val="Ttulo2"/>
        <w:ind w:firstLine="0"/>
        <w:jc w:val="center"/>
        <w:rPr>
          <w:rFonts w:asciiTheme="majorHAnsi" w:hAnsiTheme="majorHAnsi"/>
          <w:sz w:val="24"/>
          <w:szCs w:val="24"/>
        </w:rPr>
      </w:pPr>
    </w:p>
    <w:p w:rsidR="00F442C9" w:rsidRPr="002A67BF" w:rsidRDefault="00F442C9" w:rsidP="00D65DD7">
      <w:pPr>
        <w:pStyle w:val="Ttulo2"/>
        <w:ind w:firstLine="0"/>
        <w:jc w:val="center"/>
        <w:rPr>
          <w:rFonts w:asciiTheme="majorHAnsi" w:hAnsiTheme="majorHAnsi"/>
          <w:sz w:val="24"/>
          <w:szCs w:val="24"/>
        </w:rPr>
      </w:pPr>
      <w:r w:rsidRPr="002A67BF">
        <w:rPr>
          <w:rFonts w:asciiTheme="majorHAnsi" w:hAnsiTheme="majorHAnsi"/>
          <w:sz w:val="24"/>
          <w:szCs w:val="24"/>
        </w:rPr>
        <w:t>LEI MUNICIPAL N</w:t>
      </w:r>
      <w:r w:rsidR="00D65DD7" w:rsidRPr="002A67BF">
        <w:rPr>
          <w:rFonts w:asciiTheme="majorHAnsi" w:hAnsiTheme="majorHAnsi"/>
          <w:sz w:val="24"/>
          <w:szCs w:val="24"/>
        </w:rPr>
        <w:t>.</w:t>
      </w:r>
      <w:r w:rsidRPr="002A67BF">
        <w:rPr>
          <w:rFonts w:asciiTheme="majorHAnsi" w:hAnsiTheme="majorHAnsi"/>
          <w:sz w:val="24"/>
          <w:szCs w:val="24"/>
        </w:rPr>
        <w:t xml:space="preserve">º </w:t>
      </w:r>
      <w:r w:rsidR="000C627F">
        <w:rPr>
          <w:rFonts w:asciiTheme="majorHAnsi" w:hAnsiTheme="majorHAnsi"/>
          <w:sz w:val="24"/>
          <w:szCs w:val="24"/>
        </w:rPr>
        <w:t xml:space="preserve">643, </w:t>
      </w:r>
      <w:r w:rsidR="00ED30E6" w:rsidRPr="002A67BF">
        <w:rPr>
          <w:rFonts w:asciiTheme="majorHAnsi" w:hAnsiTheme="majorHAnsi"/>
          <w:sz w:val="24"/>
          <w:szCs w:val="24"/>
        </w:rPr>
        <w:t>DE</w:t>
      </w:r>
      <w:r w:rsidR="000C627F">
        <w:rPr>
          <w:rFonts w:asciiTheme="majorHAnsi" w:hAnsiTheme="majorHAnsi"/>
          <w:sz w:val="24"/>
          <w:szCs w:val="24"/>
        </w:rPr>
        <w:t xml:space="preserve"> 17 </w:t>
      </w:r>
      <w:r w:rsidR="00ED30E6" w:rsidRPr="002A67BF">
        <w:rPr>
          <w:rFonts w:asciiTheme="majorHAnsi" w:hAnsiTheme="majorHAnsi"/>
          <w:sz w:val="24"/>
          <w:szCs w:val="24"/>
        </w:rPr>
        <w:t>DE</w:t>
      </w:r>
      <w:r w:rsidR="000C627F">
        <w:rPr>
          <w:rFonts w:asciiTheme="majorHAnsi" w:hAnsiTheme="majorHAnsi"/>
          <w:sz w:val="24"/>
          <w:szCs w:val="24"/>
        </w:rPr>
        <w:t xml:space="preserve"> JULHO </w:t>
      </w:r>
      <w:r w:rsidR="008D2ACD">
        <w:rPr>
          <w:rFonts w:asciiTheme="majorHAnsi" w:hAnsiTheme="majorHAnsi"/>
          <w:sz w:val="24"/>
          <w:szCs w:val="24"/>
        </w:rPr>
        <w:t xml:space="preserve">DE </w:t>
      </w:r>
      <w:r w:rsidRPr="002A67BF">
        <w:rPr>
          <w:rFonts w:asciiTheme="majorHAnsi" w:hAnsiTheme="majorHAnsi"/>
          <w:sz w:val="24"/>
          <w:szCs w:val="24"/>
        </w:rPr>
        <w:t>20</w:t>
      </w:r>
      <w:r w:rsidR="0060175C" w:rsidRPr="002A67BF">
        <w:rPr>
          <w:rFonts w:asciiTheme="majorHAnsi" w:hAnsiTheme="majorHAnsi"/>
          <w:sz w:val="24"/>
          <w:szCs w:val="24"/>
        </w:rPr>
        <w:t>1</w:t>
      </w:r>
      <w:r w:rsidR="00C558A7" w:rsidRPr="002A67BF">
        <w:rPr>
          <w:rFonts w:asciiTheme="majorHAnsi" w:hAnsiTheme="majorHAnsi"/>
          <w:sz w:val="24"/>
          <w:szCs w:val="24"/>
        </w:rPr>
        <w:t>5</w:t>
      </w:r>
      <w:r w:rsidRPr="002A67BF">
        <w:rPr>
          <w:rFonts w:asciiTheme="majorHAnsi" w:hAnsiTheme="majorHAnsi"/>
          <w:sz w:val="24"/>
          <w:szCs w:val="24"/>
        </w:rPr>
        <w:t>.</w:t>
      </w:r>
    </w:p>
    <w:p w:rsidR="00F442C9" w:rsidRPr="002A67BF" w:rsidRDefault="00F442C9" w:rsidP="00D65DD7">
      <w:pPr>
        <w:ind w:right="333"/>
        <w:jc w:val="center"/>
        <w:rPr>
          <w:rFonts w:asciiTheme="majorHAnsi" w:hAnsiTheme="majorHAnsi"/>
          <w:b/>
        </w:rPr>
      </w:pPr>
    </w:p>
    <w:p w:rsidR="00F442C9" w:rsidRDefault="00F442C9" w:rsidP="00D65DD7">
      <w:pPr>
        <w:pStyle w:val="Recuodecorpodetexto"/>
        <w:ind w:left="2124" w:right="758"/>
        <w:jc w:val="center"/>
        <w:rPr>
          <w:rFonts w:asciiTheme="majorHAnsi" w:hAnsiTheme="majorHAnsi"/>
          <w:szCs w:val="24"/>
        </w:rPr>
      </w:pPr>
    </w:p>
    <w:p w:rsidR="00C04453" w:rsidRPr="002A67BF" w:rsidRDefault="00C04453" w:rsidP="00D65DD7">
      <w:pPr>
        <w:pStyle w:val="Recuodecorpodetexto"/>
        <w:ind w:left="2124" w:right="758"/>
        <w:jc w:val="center"/>
        <w:rPr>
          <w:rFonts w:asciiTheme="majorHAnsi" w:hAnsiTheme="majorHAnsi"/>
          <w:szCs w:val="24"/>
        </w:rPr>
      </w:pPr>
    </w:p>
    <w:p w:rsidR="00F442C9" w:rsidRPr="002A67BF" w:rsidRDefault="00D65DD7" w:rsidP="00D65DD7">
      <w:pPr>
        <w:pStyle w:val="Recuodecorpodetexto"/>
        <w:ind w:left="0"/>
        <w:jc w:val="center"/>
        <w:rPr>
          <w:rFonts w:asciiTheme="majorHAnsi" w:hAnsiTheme="majorHAnsi"/>
          <w:szCs w:val="24"/>
        </w:rPr>
      </w:pPr>
      <w:r w:rsidRPr="002A67BF">
        <w:rPr>
          <w:rFonts w:asciiTheme="majorHAnsi" w:hAnsiTheme="majorHAnsi"/>
          <w:szCs w:val="24"/>
        </w:rPr>
        <w:t xml:space="preserve">“DISPÔE SOBRE O REPASSE DE RECURSOS FINANCEIROS </w:t>
      </w:r>
      <w:r w:rsidR="00C558A7" w:rsidRPr="002A67BF">
        <w:rPr>
          <w:rFonts w:asciiTheme="majorHAnsi" w:hAnsiTheme="majorHAnsi"/>
          <w:szCs w:val="24"/>
        </w:rPr>
        <w:t>ÀS ENTIDADES DO MUNICÍPIO DE FORMOSA DO SUL</w:t>
      </w:r>
      <w:r w:rsidRPr="002A67BF">
        <w:rPr>
          <w:rFonts w:asciiTheme="majorHAnsi" w:hAnsiTheme="majorHAnsi"/>
          <w:szCs w:val="24"/>
        </w:rPr>
        <w:t>, MEDIANTE CONVÊNIO E DÁ OUTRAS PROVIDÊNCIAS”.</w:t>
      </w:r>
    </w:p>
    <w:p w:rsidR="00F442C9" w:rsidRPr="002A67BF" w:rsidRDefault="00F442C9" w:rsidP="00723876">
      <w:pPr>
        <w:ind w:left="3540" w:right="-48"/>
        <w:jc w:val="center"/>
        <w:rPr>
          <w:rFonts w:asciiTheme="majorHAnsi" w:hAnsiTheme="majorHAnsi"/>
          <w:b/>
        </w:rPr>
      </w:pPr>
    </w:p>
    <w:p w:rsidR="00F442C9" w:rsidRDefault="00F442C9" w:rsidP="00723876">
      <w:pPr>
        <w:ind w:right="-48"/>
        <w:jc w:val="both"/>
        <w:rPr>
          <w:rFonts w:asciiTheme="majorHAnsi" w:hAnsiTheme="majorHAnsi"/>
          <w:b/>
        </w:rPr>
      </w:pPr>
      <w:r w:rsidRPr="002A67BF">
        <w:rPr>
          <w:rFonts w:asciiTheme="majorHAnsi" w:hAnsiTheme="majorHAnsi"/>
          <w:b/>
        </w:rPr>
        <w:tab/>
      </w:r>
    </w:p>
    <w:p w:rsidR="00C04453" w:rsidRPr="002A67BF" w:rsidRDefault="00C04453" w:rsidP="00723876">
      <w:pPr>
        <w:ind w:right="-48"/>
        <w:jc w:val="both"/>
        <w:rPr>
          <w:rFonts w:asciiTheme="majorHAnsi" w:hAnsiTheme="majorHAnsi"/>
          <w:b/>
        </w:rPr>
      </w:pPr>
    </w:p>
    <w:p w:rsidR="00F442C9" w:rsidRPr="002A67BF" w:rsidRDefault="00D65DD7" w:rsidP="00C10975">
      <w:pPr>
        <w:spacing w:after="240" w:line="360" w:lineRule="auto"/>
        <w:ind w:firstLine="1134"/>
        <w:jc w:val="both"/>
        <w:rPr>
          <w:rFonts w:asciiTheme="majorHAnsi" w:hAnsiTheme="majorHAnsi"/>
        </w:rPr>
      </w:pPr>
      <w:r w:rsidRPr="002A67BF">
        <w:rPr>
          <w:rFonts w:asciiTheme="majorHAnsi" w:hAnsiTheme="majorHAnsi"/>
          <w:b/>
        </w:rPr>
        <w:t>JORGE ANTONIO COMUNELLO</w:t>
      </w:r>
      <w:r w:rsidRPr="002A67BF">
        <w:rPr>
          <w:rFonts w:asciiTheme="majorHAnsi" w:hAnsiTheme="majorHAnsi"/>
        </w:rPr>
        <w:t xml:space="preserve">, </w:t>
      </w:r>
      <w:r w:rsidR="00F442C9" w:rsidRPr="002A67BF">
        <w:rPr>
          <w:rFonts w:asciiTheme="majorHAnsi" w:hAnsiTheme="majorHAnsi"/>
        </w:rPr>
        <w:t xml:space="preserve">Prefeito Municipal de Formosa do Sul, Estado de Santa Catarina, no uso das atribuições legais, </w:t>
      </w:r>
      <w:r w:rsidR="0060175C" w:rsidRPr="002A67BF">
        <w:rPr>
          <w:rFonts w:asciiTheme="majorHAnsi" w:hAnsiTheme="majorHAnsi"/>
        </w:rPr>
        <w:t>faz</w:t>
      </w:r>
      <w:r w:rsidR="00F442C9" w:rsidRPr="002A67BF">
        <w:rPr>
          <w:rFonts w:asciiTheme="majorHAnsi" w:hAnsiTheme="majorHAnsi"/>
        </w:rPr>
        <w:t xml:space="preserve"> saber a todos os habitantes do Município, que a Câmara de Vereadores aprovou e </w:t>
      </w:r>
      <w:r w:rsidR="0060175C" w:rsidRPr="002A67BF">
        <w:rPr>
          <w:rFonts w:asciiTheme="majorHAnsi" w:hAnsiTheme="majorHAnsi"/>
        </w:rPr>
        <w:t>fica s</w:t>
      </w:r>
      <w:r w:rsidR="00F442C9" w:rsidRPr="002A67BF">
        <w:rPr>
          <w:rFonts w:asciiTheme="majorHAnsi" w:hAnsiTheme="majorHAnsi"/>
        </w:rPr>
        <w:t>ancion</w:t>
      </w:r>
      <w:r w:rsidR="0060175C" w:rsidRPr="002A67BF">
        <w:rPr>
          <w:rFonts w:asciiTheme="majorHAnsi" w:hAnsiTheme="majorHAnsi"/>
        </w:rPr>
        <w:t>ada</w:t>
      </w:r>
      <w:r w:rsidR="00F442C9" w:rsidRPr="002A67BF">
        <w:rPr>
          <w:rFonts w:asciiTheme="majorHAnsi" w:hAnsiTheme="majorHAnsi"/>
        </w:rPr>
        <w:t xml:space="preserve"> a seguinte Lei:</w:t>
      </w:r>
    </w:p>
    <w:p w:rsidR="00C558A7" w:rsidRPr="002A67BF" w:rsidRDefault="00F442C9" w:rsidP="00C10975">
      <w:pPr>
        <w:spacing w:after="240" w:line="360" w:lineRule="auto"/>
        <w:ind w:firstLine="1134"/>
        <w:jc w:val="both"/>
        <w:rPr>
          <w:rFonts w:asciiTheme="majorHAnsi" w:hAnsiTheme="majorHAnsi"/>
        </w:rPr>
      </w:pPr>
      <w:r w:rsidRPr="002A67BF">
        <w:rPr>
          <w:rFonts w:asciiTheme="majorHAnsi" w:hAnsiTheme="majorHAnsi"/>
          <w:b/>
        </w:rPr>
        <w:t>Art. 1º</w:t>
      </w:r>
      <w:r w:rsidRPr="002A67BF">
        <w:rPr>
          <w:rFonts w:asciiTheme="majorHAnsi" w:hAnsiTheme="majorHAnsi"/>
        </w:rPr>
        <w:t xml:space="preserve"> Fica o Chefe do Poder Executivo Municipal de Formosa do Sul autorizado </w:t>
      </w:r>
      <w:r w:rsidR="00F05C58" w:rsidRPr="002A67BF">
        <w:rPr>
          <w:rFonts w:asciiTheme="majorHAnsi" w:hAnsiTheme="majorHAnsi"/>
        </w:rPr>
        <w:t>a repassar auxílio financeiro</w:t>
      </w:r>
      <w:r w:rsidR="00500C79" w:rsidRPr="002A67BF">
        <w:rPr>
          <w:rFonts w:asciiTheme="majorHAnsi" w:hAnsiTheme="majorHAnsi"/>
        </w:rPr>
        <w:t>,</w:t>
      </w:r>
      <w:r w:rsidR="00F05C58" w:rsidRPr="002A67BF">
        <w:rPr>
          <w:rFonts w:asciiTheme="majorHAnsi" w:hAnsiTheme="majorHAnsi"/>
        </w:rPr>
        <w:t xml:space="preserve"> </w:t>
      </w:r>
      <w:r w:rsidR="003B0D6C" w:rsidRPr="002A67BF">
        <w:rPr>
          <w:rFonts w:asciiTheme="majorHAnsi" w:hAnsiTheme="majorHAnsi"/>
        </w:rPr>
        <w:t xml:space="preserve">mediante convênio, </w:t>
      </w:r>
      <w:r w:rsidR="00C558A7" w:rsidRPr="002A67BF">
        <w:rPr>
          <w:rFonts w:asciiTheme="majorHAnsi" w:hAnsiTheme="majorHAnsi"/>
        </w:rPr>
        <w:t xml:space="preserve">para custeio de despesas inerentes à execução do objetivo social às entidades </w:t>
      </w:r>
      <w:proofErr w:type="gramStart"/>
      <w:r w:rsidR="00C558A7" w:rsidRPr="002A67BF">
        <w:rPr>
          <w:rFonts w:asciiTheme="majorHAnsi" w:hAnsiTheme="majorHAnsi"/>
        </w:rPr>
        <w:t>abaixo :</w:t>
      </w:r>
      <w:proofErr w:type="gramEnd"/>
    </w:p>
    <w:p w:rsidR="00C04453" w:rsidRPr="00C04453" w:rsidRDefault="00C558A7" w:rsidP="00C04453">
      <w:pPr>
        <w:pStyle w:val="PargrafodaLista"/>
        <w:numPr>
          <w:ilvl w:val="0"/>
          <w:numId w:val="2"/>
        </w:numPr>
        <w:spacing w:after="240" w:line="360" w:lineRule="auto"/>
        <w:jc w:val="both"/>
        <w:rPr>
          <w:rFonts w:asciiTheme="majorHAnsi" w:hAnsiTheme="majorHAnsi"/>
          <w:bCs/>
        </w:rPr>
      </w:pPr>
      <w:r w:rsidRPr="002A67BF">
        <w:rPr>
          <w:rFonts w:asciiTheme="majorHAnsi" w:hAnsiTheme="majorHAnsi"/>
          <w:b/>
        </w:rPr>
        <w:t>SOCIEDADE ESPORTIVA E RECREATIVA SÃO CRISTÓVÃO DE TOPE DA SERRA</w:t>
      </w:r>
      <w:r w:rsidR="0060175C" w:rsidRPr="002A67BF">
        <w:rPr>
          <w:rFonts w:asciiTheme="majorHAnsi" w:hAnsiTheme="majorHAnsi"/>
        </w:rPr>
        <w:t>,</w:t>
      </w:r>
      <w:r w:rsidR="00F442C9" w:rsidRPr="002A67BF">
        <w:rPr>
          <w:rFonts w:asciiTheme="majorHAnsi" w:hAnsiTheme="majorHAnsi"/>
        </w:rPr>
        <w:t xml:space="preserve"> </w:t>
      </w:r>
      <w:r w:rsidR="00500C79" w:rsidRPr="002A67BF">
        <w:rPr>
          <w:rFonts w:asciiTheme="majorHAnsi" w:hAnsiTheme="majorHAnsi"/>
        </w:rPr>
        <w:t xml:space="preserve">inscrita no CNPJ sob o </w:t>
      </w:r>
      <w:r w:rsidR="00D65DD7" w:rsidRPr="002A67BF">
        <w:rPr>
          <w:rFonts w:asciiTheme="majorHAnsi" w:hAnsiTheme="majorHAnsi"/>
        </w:rPr>
        <w:t>N.</w:t>
      </w:r>
      <w:r w:rsidR="00500C79" w:rsidRPr="002A67BF">
        <w:rPr>
          <w:rFonts w:asciiTheme="majorHAnsi" w:hAnsiTheme="majorHAnsi"/>
        </w:rPr>
        <w:t xml:space="preserve">º </w:t>
      </w:r>
      <w:r w:rsidRPr="002A67BF">
        <w:rPr>
          <w:rFonts w:asciiTheme="majorHAnsi" w:hAnsiTheme="majorHAnsi"/>
        </w:rPr>
        <w:t>02.601.931/0001-70</w:t>
      </w:r>
      <w:r w:rsidR="00500C79" w:rsidRPr="002A67BF">
        <w:rPr>
          <w:rFonts w:asciiTheme="majorHAnsi" w:hAnsiTheme="majorHAnsi"/>
        </w:rPr>
        <w:t>, l</w:t>
      </w:r>
      <w:r w:rsidR="00F442C9" w:rsidRPr="002A67BF">
        <w:rPr>
          <w:rFonts w:asciiTheme="majorHAnsi" w:hAnsiTheme="majorHAnsi"/>
        </w:rPr>
        <w:t>ocalizad</w:t>
      </w:r>
      <w:r w:rsidR="0060175C" w:rsidRPr="002A67BF">
        <w:rPr>
          <w:rFonts w:asciiTheme="majorHAnsi" w:hAnsiTheme="majorHAnsi"/>
        </w:rPr>
        <w:t>a</w:t>
      </w:r>
      <w:r w:rsidR="00F442C9" w:rsidRPr="002A67BF">
        <w:rPr>
          <w:rFonts w:asciiTheme="majorHAnsi" w:hAnsiTheme="majorHAnsi"/>
        </w:rPr>
        <w:t xml:space="preserve"> n</w:t>
      </w:r>
      <w:r w:rsidR="0060175C" w:rsidRPr="002A67BF">
        <w:rPr>
          <w:rFonts w:asciiTheme="majorHAnsi" w:hAnsiTheme="majorHAnsi"/>
        </w:rPr>
        <w:t xml:space="preserve">a </w:t>
      </w:r>
      <w:r w:rsidR="00500C79" w:rsidRPr="002A67BF">
        <w:rPr>
          <w:rFonts w:asciiTheme="majorHAnsi" w:hAnsiTheme="majorHAnsi"/>
        </w:rPr>
        <w:t>C</w:t>
      </w:r>
      <w:r w:rsidR="0060175C" w:rsidRPr="002A67BF">
        <w:rPr>
          <w:rFonts w:asciiTheme="majorHAnsi" w:hAnsiTheme="majorHAnsi"/>
        </w:rPr>
        <w:t xml:space="preserve">omunidade Linha </w:t>
      </w:r>
      <w:r w:rsidRPr="002A67BF">
        <w:rPr>
          <w:rFonts w:asciiTheme="majorHAnsi" w:hAnsiTheme="majorHAnsi"/>
        </w:rPr>
        <w:t>Tope da Serra</w:t>
      </w:r>
      <w:r w:rsidR="001C3971" w:rsidRPr="002A67BF">
        <w:rPr>
          <w:rFonts w:asciiTheme="majorHAnsi" w:hAnsiTheme="majorHAnsi"/>
        </w:rPr>
        <w:t>,</w:t>
      </w:r>
      <w:r w:rsidR="0060175C" w:rsidRPr="002A67BF">
        <w:rPr>
          <w:rFonts w:asciiTheme="majorHAnsi" w:hAnsiTheme="majorHAnsi"/>
        </w:rPr>
        <w:t xml:space="preserve"> </w:t>
      </w:r>
      <w:r w:rsidR="00500C79" w:rsidRPr="002A67BF">
        <w:rPr>
          <w:rFonts w:asciiTheme="majorHAnsi" w:hAnsiTheme="majorHAnsi"/>
        </w:rPr>
        <w:t>Interior do M</w:t>
      </w:r>
      <w:r w:rsidR="00F442C9" w:rsidRPr="002A67BF">
        <w:rPr>
          <w:rFonts w:asciiTheme="majorHAnsi" w:hAnsiTheme="majorHAnsi"/>
        </w:rPr>
        <w:t>unicípio de Formosa do Sul</w:t>
      </w:r>
      <w:r w:rsidR="003B0D6C" w:rsidRPr="002A67BF">
        <w:rPr>
          <w:rFonts w:asciiTheme="majorHAnsi" w:hAnsiTheme="majorHAnsi"/>
        </w:rPr>
        <w:t xml:space="preserve">, </w:t>
      </w:r>
      <w:r w:rsidRPr="002A67BF">
        <w:rPr>
          <w:rFonts w:asciiTheme="majorHAnsi" w:hAnsiTheme="majorHAnsi"/>
        </w:rPr>
        <w:t>Valor R$ 13.000,00.</w:t>
      </w:r>
    </w:p>
    <w:p w:rsidR="00C04453" w:rsidRPr="00C04453" w:rsidRDefault="00C04453" w:rsidP="00C04453">
      <w:pPr>
        <w:pStyle w:val="PargrafodaLista"/>
        <w:spacing w:after="240" w:line="360" w:lineRule="auto"/>
        <w:ind w:left="1854"/>
        <w:jc w:val="both"/>
        <w:rPr>
          <w:rFonts w:asciiTheme="majorHAnsi" w:hAnsiTheme="majorHAnsi"/>
          <w:bCs/>
        </w:rPr>
      </w:pPr>
    </w:p>
    <w:p w:rsidR="00C04453" w:rsidRPr="00C04453" w:rsidRDefault="00C558A7" w:rsidP="00C04453">
      <w:pPr>
        <w:pStyle w:val="PargrafodaLista"/>
        <w:numPr>
          <w:ilvl w:val="0"/>
          <w:numId w:val="2"/>
        </w:numPr>
        <w:spacing w:after="240" w:line="360" w:lineRule="auto"/>
        <w:jc w:val="both"/>
        <w:rPr>
          <w:rFonts w:asciiTheme="majorHAnsi" w:hAnsiTheme="majorHAnsi"/>
          <w:bCs/>
        </w:rPr>
      </w:pPr>
      <w:r w:rsidRPr="002A67BF">
        <w:rPr>
          <w:rFonts w:asciiTheme="majorHAnsi" w:hAnsiTheme="majorHAnsi"/>
          <w:b/>
        </w:rPr>
        <w:t>ASSOCIAÇÃO ATLÉTICA VETERANOS</w:t>
      </w:r>
      <w:r w:rsidRPr="002A67BF">
        <w:rPr>
          <w:rFonts w:asciiTheme="majorHAnsi" w:hAnsiTheme="majorHAnsi"/>
        </w:rPr>
        <w:t xml:space="preserve">, inscrita no CNPJ sob o N.º 00.176.116/0001-86, localizada na Rodovia SC 468, Km42, parte do Lote </w:t>
      </w:r>
      <w:r w:rsidR="00C04453">
        <w:rPr>
          <w:rFonts w:asciiTheme="majorHAnsi" w:hAnsiTheme="majorHAnsi"/>
        </w:rPr>
        <w:t xml:space="preserve">06 </w:t>
      </w:r>
      <w:r w:rsidRPr="002A67BF">
        <w:rPr>
          <w:rFonts w:asciiTheme="majorHAnsi" w:hAnsiTheme="majorHAnsi"/>
        </w:rPr>
        <w:t>Fazenda Saudades, Município de Formosa do Sul, Valor R$ 3.000,00.</w:t>
      </w:r>
    </w:p>
    <w:p w:rsidR="00C04453" w:rsidRPr="00C04453" w:rsidRDefault="00C04453" w:rsidP="00C04453">
      <w:pPr>
        <w:pStyle w:val="PargrafodaLista"/>
        <w:rPr>
          <w:rFonts w:asciiTheme="majorHAnsi" w:hAnsiTheme="majorHAnsi"/>
          <w:bCs/>
        </w:rPr>
      </w:pPr>
    </w:p>
    <w:p w:rsidR="00C558A7" w:rsidRPr="00C04453" w:rsidRDefault="00C558A7" w:rsidP="00C04453">
      <w:pPr>
        <w:pStyle w:val="PargrafodaLista"/>
        <w:numPr>
          <w:ilvl w:val="0"/>
          <w:numId w:val="2"/>
        </w:numPr>
        <w:spacing w:after="240" w:line="360" w:lineRule="auto"/>
        <w:jc w:val="both"/>
        <w:rPr>
          <w:rFonts w:asciiTheme="majorHAnsi" w:hAnsiTheme="majorHAnsi"/>
          <w:bCs/>
        </w:rPr>
      </w:pPr>
      <w:r w:rsidRPr="00C04453">
        <w:rPr>
          <w:rFonts w:asciiTheme="majorHAnsi" w:hAnsiTheme="majorHAnsi"/>
          <w:b/>
          <w:bCs/>
        </w:rPr>
        <w:t>ASSOCIAÇÃO RECREATIVA E ESPORTIVA SEGALIN</w:t>
      </w:r>
      <w:r w:rsidRPr="00C04453">
        <w:rPr>
          <w:rFonts w:asciiTheme="majorHAnsi" w:hAnsiTheme="majorHAnsi"/>
          <w:bCs/>
        </w:rPr>
        <w:t>,</w:t>
      </w:r>
      <w:r w:rsidRPr="00C04453">
        <w:rPr>
          <w:rFonts w:asciiTheme="majorHAnsi" w:hAnsiTheme="majorHAnsi"/>
        </w:rPr>
        <w:t xml:space="preserve"> inscrita no CNPJ sob o N.º 11.032.146/0001-35, localizada na Comunidade Linha</w:t>
      </w:r>
      <w:proofErr w:type="gramStart"/>
      <w:r w:rsidRPr="00C04453">
        <w:rPr>
          <w:rFonts w:asciiTheme="majorHAnsi" w:hAnsiTheme="majorHAnsi"/>
        </w:rPr>
        <w:t xml:space="preserve">  </w:t>
      </w:r>
      <w:proofErr w:type="spellStart"/>
      <w:proofErr w:type="gramEnd"/>
      <w:r w:rsidRPr="00C04453">
        <w:rPr>
          <w:rFonts w:asciiTheme="majorHAnsi" w:hAnsiTheme="majorHAnsi"/>
        </w:rPr>
        <w:t>Segalin</w:t>
      </w:r>
      <w:proofErr w:type="spellEnd"/>
      <w:r w:rsidRPr="00C04453">
        <w:rPr>
          <w:rFonts w:asciiTheme="majorHAnsi" w:hAnsiTheme="majorHAnsi"/>
        </w:rPr>
        <w:t>, Interior do Município de Formosa do Sul, Valor R$ 3.000,00.</w:t>
      </w:r>
    </w:p>
    <w:p w:rsidR="00C04453" w:rsidRPr="00C04453" w:rsidRDefault="00C04453" w:rsidP="00C04453">
      <w:pPr>
        <w:pStyle w:val="PargrafodaLista"/>
        <w:rPr>
          <w:rFonts w:asciiTheme="majorHAnsi" w:hAnsiTheme="majorHAnsi"/>
          <w:bCs/>
        </w:rPr>
      </w:pPr>
    </w:p>
    <w:p w:rsidR="00266A8C" w:rsidRPr="00C04453" w:rsidRDefault="00266A8C" w:rsidP="00C04453">
      <w:pPr>
        <w:pStyle w:val="PargrafodaLista"/>
        <w:numPr>
          <w:ilvl w:val="0"/>
          <w:numId w:val="2"/>
        </w:numPr>
        <w:spacing w:after="240" w:line="360" w:lineRule="auto"/>
        <w:jc w:val="both"/>
        <w:rPr>
          <w:rFonts w:asciiTheme="majorHAnsi" w:hAnsiTheme="majorHAnsi"/>
          <w:bCs/>
        </w:rPr>
      </w:pPr>
      <w:r w:rsidRPr="00C04453">
        <w:rPr>
          <w:rFonts w:asciiTheme="majorHAnsi" w:hAnsiTheme="majorHAnsi"/>
          <w:b/>
        </w:rPr>
        <w:t>ASSOCIAÇÃO ESPORTE CLUBE GUARANI</w:t>
      </w:r>
      <w:r w:rsidRPr="00C04453">
        <w:rPr>
          <w:rFonts w:asciiTheme="majorHAnsi" w:hAnsiTheme="majorHAnsi"/>
        </w:rPr>
        <w:t>, inscrita no CNPJ sob o N.º 78.495.207/0001-71, localizada na Comunidade Linha Guarani, Interior do Município de Formosa do Sul, Valor R$ 3.000,00.</w:t>
      </w:r>
    </w:p>
    <w:p w:rsidR="00C04453" w:rsidRPr="00C04453" w:rsidRDefault="00C04453" w:rsidP="00C04453">
      <w:pPr>
        <w:pStyle w:val="PargrafodaLista"/>
        <w:rPr>
          <w:rFonts w:asciiTheme="majorHAnsi" w:hAnsiTheme="majorHAnsi"/>
          <w:bCs/>
        </w:rPr>
      </w:pPr>
    </w:p>
    <w:p w:rsidR="00266A8C" w:rsidRPr="00C04453" w:rsidRDefault="00266A8C" w:rsidP="00C04453">
      <w:pPr>
        <w:pStyle w:val="PargrafodaLista"/>
        <w:numPr>
          <w:ilvl w:val="0"/>
          <w:numId w:val="2"/>
        </w:numPr>
        <w:spacing w:after="240" w:line="360" w:lineRule="auto"/>
        <w:jc w:val="both"/>
        <w:rPr>
          <w:rFonts w:asciiTheme="majorHAnsi" w:hAnsiTheme="majorHAnsi"/>
          <w:bCs/>
        </w:rPr>
      </w:pPr>
      <w:r w:rsidRPr="00C04453">
        <w:rPr>
          <w:rFonts w:asciiTheme="majorHAnsi" w:hAnsiTheme="majorHAnsi"/>
          <w:b/>
        </w:rPr>
        <w:lastRenderedPageBreak/>
        <w:t>SOCIEDADE ESPORTIVA E RECREATIVA BARÃO DO TRIUNFO</w:t>
      </w:r>
      <w:r w:rsidRPr="00C04453">
        <w:rPr>
          <w:rFonts w:asciiTheme="majorHAnsi" w:hAnsiTheme="majorHAnsi"/>
        </w:rPr>
        <w:t>, inscrita no CNPJ sob o N.º 78.505.641/0001-95, localizada na Comunidade Linha Barão do Triunfo, Interior do Município de Formosa do Sul, Valor R$ 6.000,00.</w:t>
      </w:r>
    </w:p>
    <w:p w:rsidR="00C04453" w:rsidRPr="00C04453" w:rsidRDefault="00C04453" w:rsidP="00C04453">
      <w:pPr>
        <w:pStyle w:val="PargrafodaLista"/>
        <w:rPr>
          <w:rFonts w:asciiTheme="majorHAnsi" w:hAnsiTheme="majorHAnsi"/>
          <w:bCs/>
        </w:rPr>
      </w:pPr>
    </w:p>
    <w:p w:rsidR="00C22776" w:rsidRPr="00C04453" w:rsidRDefault="00266A8C" w:rsidP="00C04453">
      <w:pPr>
        <w:pStyle w:val="PargrafodaLista"/>
        <w:numPr>
          <w:ilvl w:val="0"/>
          <w:numId w:val="2"/>
        </w:numPr>
        <w:spacing w:after="240" w:line="360" w:lineRule="auto"/>
        <w:jc w:val="both"/>
        <w:rPr>
          <w:rFonts w:asciiTheme="majorHAnsi" w:hAnsiTheme="majorHAnsi"/>
          <w:bCs/>
        </w:rPr>
      </w:pPr>
      <w:r w:rsidRPr="00C04453">
        <w:rPr>
          <w:rFonts w:asciiTheme="majorHAnsi" w:hAnsiTheme="majorHAnsi"/>
          <w:b/>
        </w:rPr>
        <w:t>SOCIEDADE ESPORTIVA E RECREATIVA INDEPENDENTE</w:t>
      </w:r>
      <w:r w:rsidRPr="00C04453">
        <w:rPr>
          <w:rFonts w:asciiTheme="majorHAnsi" w:hAnsiTheme="majorHAnsi"/>
        </w:rPr>
        <w:t>, inscrita no CNPJ sob o N.º 78.494.507/0001-36, localizada na Comunidade Linha Canela, Interior do Município de Formosa do Sul, Valor R$ 3.000,00.</w:t>
      </w:r>
    </w:p>
    <w:p w:rsidR="00C04453" w:rsidRPr="00C04453" w:rsidRDefault="00C04453" w:rsidP="00C04453">
      <w:pPr>
        <w:pStyle w:val="PargrafodaLista"/>
        <w:rPr>
          <w:rFonts w:asciiTheme="majorHAnsi" w:hAnsiTheme="majorHAnsi"/>
          <w:bCs/>
        </w:rPr>
      </w:pPr>
    </w:p>
    <w:p w:rsidR="00266A8C" w:rsidRPr="00C04453" w:rsidRDefault="00266A8C" w:rsidP="00C04453">
      <w:pPr>
        <w:pStyle w:val="PargrafodaLista"/>
        <w:numPr>
          <w:ilvl w:val="0"/>
          <w:numId w:val="2"/>
        </w:numPr>
        <w:spacing w:after="240" w:line="360" w:lineRule="auto"/>
        <w:jc w:val="both"/>
        <w:rPr>
          <w:rFonts w:asciiTheme="majorHAnsi" w:hAnsiTheme="majorHAnsi"/>
          <w:bCs/>
        </w:rPr>
      </w:pPr>
      <w:r w:rsidRPr="00C04453">
        <w:rPr>
          <w:rFonts w:asciiTheme="majorHAnsi" w:hAnsiTheme="majorHAnsi"/>
          <w:b/>
        </w:rPr>
        <w:t>SOCIEDADE ESPORTIVA E RECREATIVA ONZE GAROTOS</w:t>
      </w:r>
      <w:r w:rsidRPr="00C04453">
        <w:rPr>
          <w:rFonts w:asciiTheme="majorHAnsi" w:hAnsiTheme="majorHAnsi"/>
        </w:rPr>
        <w:t>, inscrita no CNPJ sob o N.º 78.494.911/0001-00, localizada na Comunidade Linha Conte, Interior do Município de Formosa do Sul, Valor R$ 3.000,00.</w:t>
      </w:r>
    </w:p>
    <w:p w:rsidR="00C04453" w:rsidRPr="00C04453" w:rsidRDefault="00C04453" w:rsidP="00C04453">
      <w:pPr>
        <w:pStyle w:val="PargrafodaLista"/>
        <w:rPr>
          <w:rFonts w:asciiTheme="majorHAnsi" w:hAnsiTheme="majorHAnsi"/>
          <w:bCs/>
        </w:rPr>
      </w:pPr>
    </w:p>
    <w:p w:rsidR="00266A8C" w:rsidRPr="00C04453" w:rsidRDefault="00266A8C" w:rsidP="00C04453">
      <w:pPr>
        <w:pStyle w:val="PargrafodaLista"/>
        <w:numPr>
          <w:ilvl w:val="0"/>
          <w:numId w:val="2"/>
        </w:numPr>
        <w:spacing w:after="240" w:line="360" w:lineRule="auto"/>
        <w:jc w:val="both"/>
        <w:rPr>
          <w:rFonts w:asciiTheme="majorHAnsi" w:hAnsiTheme="majorHAnsi"/>
          <w:bCs/>
        </w:rPr>
      </w:pPr>
      <w:r w:rsidRPr="00C04453">
        <w:rPr>
          <w:rFonts w:asciiTheme="majorHAnsi" w:hAnsiTheme="majorHAnsi"/>
          <w:b/>
        </w:rPr>
        <w:t>ASSOCIAÇÃO ESPORTIVA E RECREATIVA PALMEIRAS</w:t>
      </w:r>
      <w:r w:rsidR="00F90930" w:rsidRPr="00C04453">
        <w:rPr>
          <w:rFonts w:asciiTheme="majorHAnsi" w:hAnsiTheme="majorHAnsi"/>
          <w:b/>
        </w:rPr>
        <w:t xml:space="preserve"> DE LINHA SERRA ALTA</w:t>
      </w:r>
      <w:r w:rsidRPr="00C04453">
        <w:rPr>
          <w:rFonts w:asciiTheme="majorHAnsi" w:hAnsiTheme="majorHAnsi"/>
        </w:rPr>
        <w:t xml:space="preserve">, inscrita no CNPJ sob o N.º </w:t>
      </w:r>
      <w:r w:rsidR="00F90930" w:rsidRPr="00C04453">
        <w:rPr>
          <w:rFonts w:asciiTheme="majorHAnsi" w:hAnsiTheme="majorHAnsi"/>
        </w:rPr>
        <w:t>83.830.364</w:t>
      </w:r>
      <w:r w:rsidRPr="00C04453">
        <w:rPr>
          <w:rFonts w:asciiTheme="majorHAnsi" w:hAnsiTheme="majorHAnsi"/>
        </w:rPr>
        <w:t>/0001-</w:t>
      </w:r>
      <w:r w:rsidR="00F90930" w:rsidRPr="00C04453">
        <w:rPr>
          <w:rFonts w:asciiTheme="majorHAnsi" w:hAnsiTheme="majorHAnsi"/>
        </w:rPr>
        <w:t>26</w:t>
      </w:r>
      <w:r w:rsidRPr="00C04453">
        <w:rPr>
          <w:rFonts w:asciiTheme="majorHAnsi" w:hAnsiTheme="majorHAnsi"/>
        </w:rPr>
        <w:t xml:space="preserve">, localizada na Comunidade Linha </w:t>
      </w:r>
      <w:r w:rsidR="00F90930" w:rsidRPr="00C04453">
        <w:rPr>
          <w:rFonts w:asciiTheme="majorHAnsi" w:hAnsiTheme="majorHAnsi"/>
        </w:rPr>
        <w:t>Serra Alta</w:t>
      </w:r>
      <w:r w:rsidRPr="00C04453">
        <w:rPr>
          <w:rFonts w:asciiTheme="majorHAnsi" w:hAnsiTheme="majorHAnsi"/>
        </w:rPr>
        <w:t>, Interior do Município de Formosa do Sul, Valor R$ 3.000,00.</w:t>
      </w:r>
    </w:p>
    <w:p w:rsidR="00C04453" w:rsidRPr="00C04453" w:rsidRDefault="00C04453" w:rsidP="00C04453">
      <w:pPr>
        <w:pStyle w:val="PargrafodaLista"/>
        <w:rPr>
          <w:rFonts w:asciiTheme="majorHAnsi" w:hAnsiTheme="majorHAnsi"/>
          <w:bCs/>
        </w:rPr>
      </w:pPr>
    </w:p>
    <w:p w:rsidR="00F90930" w:rsidRPr="00C04453" w:rsidRDefault="00F90930" w:rsidP="00C04453">
      <w:pPr>
        <w:pStyle w:val="PargrafodaLista"/>
        <w:numPr>
          <w:ilvl w:val="0"/>
          <w:numId w:val="2"/>
        </w:numPr>
        <w:spacing w:after="240" w:line="360" w:lineRule="auto"/>
        <w:jc w:val="both"/>
        <w:rPr>
          <w:rFonts w:asciiTheme="majorHAnsi" w:hAnsiTheme="majorHAnsi"/>
          <w:bCs/>
        </w:rPr>
      </w:pPr>
      <w:r w:rsidRPr="00C04453">
        <w:rPr>
          <w:rFonts w:asciiTheme="majorHAnsi" w:hAnsiTheme="majorHAnsi"/>
          <w:b/>
        </w:rPr>
        <w:t>SOCIEDADE ESPORTIVA E RECREATIVA BENEFICIENTE SUCUPIRA</w:t>
      </w:r>
      <w:r w:rsidRPr="00C04453">
        <w:rPr>
          <w:rFonts w:asciiTheme="majorHAnsi" w:hAnsiTheme="majorHAnsi"/>
        </w:rPr>
        <w:t>, inscrita no CNPJ sob o N.º 78.505.823/0001-66, localizada na Comunidade Linha Beira Rio, Interior do Município de Formosa do Sul, Valor R$ 3.000,00.</w:t>
      </w:r>
    </w:p>
    <w:p w:rsidR="00C04453" w:rsidRPr="00C04453" w:rsidRDefault="00C04453" w:rsidP="00C04453">
      <w:pPr>
        <w:pStyle w:val="PargrafodaLista"/>
        <w:rPr>
          <w:rFonts w:asciiTheme="majorHAnsi" w:hAnsiTheme="majorHAnsi"/>
          <w:bCs/>
        </w:rPr>
      </w:pPr>
    </w:p>
    <w:p w:rsidR="00266A8C" w:rsidRPr="00C04453" w:rsidRDefault="00F90930" w:rsidP="00C04453">
      <w:pPr>
        <w:pStyle w:val="PargrafodaLista"/>
        <w:numPr>
          <w:ilvl w:val="0"/>
          <w:numId w:val="2"/>
        </w:numPr>
        <w:spacing w:after="240" w:line="360" w:lineRule="auto"/>
        <w:jc w:val="both"/>
        <w:rPr>
          <w:rFonts w:asciiTheme="majorHAnsi" w:hAnsiTheme="majorHAnsi"/>
          <w:bCs/>
        </w:rPr>
      </w:pPr>
      <w:r w:rsidRPr="00C04453">
        <w:rPr>
          <w:rFonts w:asciiTheme="majorHAnsi" w:hAnsiTheme="majorHAnsi"/>
          <w:b/>
        </w:rPr>
        <w:t>ASSOCIAÇÃO DE ARTESÃOS ARTEFOR DE FORMOSA DO SUL</w:t>
      </w:r>
      <w:r w:rsidRPr="00C04453">
        <w:rPr>
          <w:rFonts w:asciiTheme="majorHAnsi" w:hAnsiTheme="majorHAnsi"/>
        </w:rPr>
        <w:t>, inscrita no CNPJ sob o N.º 08.895.580/0001-34, localizada na Rua Governador Ivo Silveira, n.º</w:t>
      </w:r>
      <w:r w:rsidRPr="00C04453">
        <w:rPr>
          <w:rFonts w:asciiTheme="majorHAnsi" w:hAnsiTheme="majorHAnsi" w:cs="Arial"/>
        </w:rPr>
        <w:t xml:space="preserve"> 375</w:t>
      </w:r>
      <w:r w:rsidRPr="00C04453">
        <w:rPr>
          <w:rFonts w:asciiTheme="majorHAnsi" w:hAnsiTheme="majorHAnsi"/>
        </w:rPr>
        <w:t>, centro, Município de Formosa do Sul, Valor R$ 3.000,00.</w:t>
      </w:r>
    </w:p>
    <w:p w:rsidR="00C04453" w:rsidRPr="00C04453" w:rsidRDefault="00C04453" w:rsidP="00C04453">
      <w:pPr>
        <w:pStyle w:val="PargrafodaLista"/>
        <w:rPr>
          <w:rFonts w:asciiTheme="majorHAnsi" w:hAnsiTheme="majorHAnsi"/>
          <w:bCs/>
        </w:rPr>
      </w:pPr>
    </w:p>
    <w:p w:rsidR="00C04453" w:rsidRPr="00C04453" w:rsidRDefault="00C04453" w:rsidP="00C04453">
      <w:pPr>
        <w:pStyle w:val="PargrafodaLista"/>
        <w:spacing w:after="240" w:line="360" w:lineRule="auto"/>
        <w:ind w:left="1854"/>
        <w:jc w:val="both"/>
        <w:rPr>
          <w:rFonts w:asciiTheme="majorHAnsi" w:hAnsiTheme="majorHAnsi"/>
          <w:bCs/>
        </w:rPr>
      </w:pPr>
    </w:p>
    <w:p w:rsidR="00F442C9" w:rsidRDefault="00F442C9" w:rsidP="00C10975">
      <w:pPr>
        <w:spacing w:after="240" w:line="360" w:lineRule="auto"/>
        <w:ind w:firstLine="1134"/>
        <w:jc w:val="both"/>
        <w:rPr>
          <w:rFonts w:asciiTheme="majorHAnsi" w:hAnsiTheme="majorHAnsi"/>
        </w:rPr>
      </w:pPr>
      <w:r w:rsidRPr="002A67BF">
        <w:rPr>
          <w:rFonts w:asciiTheme="majorHAnsi" w:hAnsiTheme="majorHAnsi"/>
          <w:b/>
          <w:bCs/>
        </w:rPr>
        <w:t>Art. 2º</w:t>
      </w:r>
      <w:r w:rsidRPr="002A67BF">
        <w:rPr>
          <w:rFonts w:asciiTheme="majorHAnsi" w:hAnsiTheme="majorHAnsi"/>
          <w:bCs/>
        </w:rPr>
        <w:t xml:space="preserve"> </w:t>
      </w:r>
      <w:r w:rsidR="00110028" w:rsidRPr="002A67BF">
        <w:rPr>
          <w:rFonts w:asciiTheme="majorHAnsi" w:hAnsiTheme="majorHAnsi"/>
        </w:rPr>
        <w:t xml:space="preserve">A </w:t>
      </w:r>
      <w:r w:rsidR="003B0D6C" w:rsidRPr="002A67BF">
        <w:rPr>
          <w:rFonts w:asciiTheme="majorHAnsi" w:hAnsiTheme="majorHAnsi"/>
        </w:rPr>
        <w:t xml:space="preserve">entidade beneficiada </w:t>
      </w:r>
      <w:r w:rsidRPr="002A67BF">
        <w:rPr>
          <w:rFonts w:asciiTheme="majorHAnsi" w:hAnsiTheme="majorHAnsi"/>
        </w:rPr>
        <w:t>deverá prestar contas dos recursos recebidos até 3</w:t>
      </w:r>
      <w:r w:rsidR="0060175C" w:rsidRPr="002A67BF">
        <w:rPr>
          <w:rFonts w:asciiTheme="majorHAnsi" w:hAnsiTheme="majorHAnsi"/>
        </w:rPr>
        <w:t>0</w:t>
      </w:r>
      <w:r w:rsidRPr="002A67BF">
        <w:rPr>
          <w:rFonts w:asciiTheme="majorHAnsi" w:hAnsiTheme="majorHAnsi"/>
        </w:rPr>
        <w:t xml:space="preserve"> de </w:t>
      </w:r>
      <w:r w:rsidR="002A67BF" w:rsidRPr="002A67BF">
        <w:rPr>
          <w:rFonts w:asciiTheme="majorHAnsi" w:hAnsiTheme="majorHAnsi"/>
        </w:rPr>
        <w:t>outubro</w:t>
      </w:r>
      <w:r w:rsidRPr="002A67BF">
        <w:rPr>
          <w:rFonts w:asciiTheme="majorHAnsi" w:hAnsiTheme="majorHAnsi"/>
        </w:rPr>
        <w:t xml:space="preserve"> de 20</w:t>
      </w:r>
      <w:r w:rsidR="0060175C" w:rsidRPr="002A67BF">
        <w:rPr>
          <w:rFonts w:asciiTheme="majorHAnsi" w:hAnsiTheme="majorHAnsi"/>
        </w:rPr>
        <w:t>1</w:t>
      </w:r>
      <w:r w:rsidR="00AC74D0" w:rsidRPr="002A67BF">
        <w:rPr>
          <w:rFonts w:asciiTheme="majorHAnsi" w:hAnsiTheme="majorHAnsi"/>
        </w:rPr>
        <w:t>5</w:t>
      </w:r>
      <w:r w:rsidR="003B0D6C" w:rsidRPr="002A67BF">
        <w:rPr>
          <w:rFonts w:asciiTheme="majorHAnsi" w:hAnsiTheme="majorHAnsi"/>
        </w:rPr>
        <w:t xml:space="preserve">, em conformidade com as normas que regem a Contabilidade </w:t>
      </w:r>
      <w:r w:rsidR="002A67BF" w:rsidRPr="002A67BF">
        <w:rPr>
          <w:rFonts w:asciiTheme="majorHAnsi" w:hAnsiTheme="majorHAnsi"/>
        </w:rPr>
        <w:t>P</w:t>
      </w:r>
      <w:r w:rsidR="003B0D6C" w:rsidRPr="002A67BF">
        <w:rPr>
          <w:rFonts w:asciiTheme="majorHAnsi" w:hAnsiTheme="majorHAnsi"/>
        </w:rPr>
        <w:t>ública e da Resolução TCE n° 16/94</w:t>
      </w:r>
      <w:r w:rsidR="00C22776" w:rsidRPr="002A67BF">
        <w:rPr>
          <w:rFonts w:asciiTheme="majorHAnsi" w:hAnsiTheme="majorHAnsi"/>
        </w:rPr>
        <w:t>.</w:t>
      </w:r>
    </w:p>
    <w:p w:rsidR="00C04453" w:rsidRPr="002A67BF" w:rsidRDefault="00C04453" w:rsidP="00C10975">
      <w:pPr>
        <w:spacing w:after="240" w:line="360" w:lineRule="auto"/>
        <w:ind w:firstLine="1134"/>
        <w:jc w:val="both"/>
        <w:rPr>
          <w:rFonts w:asciiTheme="majorHAnsi" w:hAnsiTheme="majorHAnsi"/>
        </w:rPr>
      </w:pPr>
    </w:p>
    <w:p w:rsidR="00F442C9" w:rsidRDefault="00F442C9" w:rsidP="00C10975">
      <w:pPr>
        <w:spacing w:after="240" w:line="360" w:lineRule="auto"/>
        <w:ind w:firstLine="1134"/>
        <w:jc w:val="both"/>
        <w:rPr>
          <w:rFonts w:asciiTheme="majorHAnsi" w:hAnsiTheme="majorHAnsi"/>
        </w:rPr>
      </w:pPr>
      <w:r w:rsidRPr="002A67BF">
        <w:rPr>
          <w:rFonts w:asciiTheme="majorHAnsi" w:hAnsiTheme="majorHAnsi"/>
          <w:b/>
        </w:rPr>
        <w:lastRenderedPageBreak/>
        <w:t>Art. 3º</w:t>
      </w:r>
      <w:r w:rsidRPr="002A67BF">
        <w:rPr>
          <w:rFonts w:asciiTheme="majorHAnsi" w:hAnsiTheme="majorHAnsi"/>
        </w:rPr>
        <w:t xml:space="preserve"> </w:t>
      </w:r>
      <w:r w:rsidR="00C10975" w:rsidRPr="002A67BF">
        <w:rPr>
          <w:rFonts w:asciiTheme="majorHAnsi" w:hAnsiTheme="majorHAnsi"/>
        </w:rPr>
        <w:t xml:space="preserve">As </w:t>
      </w:r>
      <w:r w:rsidRPr="002A67BF">
        <w:rPr>
          <w:rFonts w:asciiTheme="majorHAnsi" w:hAnsiTheme="majorHAnsi"/>
        </w:rPr>
        <w:t>despesas decorrentes da aplicação desta Lei</w:t>
      </w:r>
      <w:r w:rsidR="00C10975" w:rsidRPr="002A67BF">
        <w:rPr>
          <w:rFonts w:asciiTheme="majorHAnsi" w:hAnsiTheme="majorHAnsi"/>
        </w:rPr>
        <w:t xml:space="preserve"> correrão por conta das dotações aprovadas no </w:t>
      </w:r>
      <w:r w:rsidRPr="002A67BF">
        <w:rPr>
          <w:rFonts w:asciiTheme="majorHAnsi" w:hAnsiTheme="majorHAnsi"/>
        </w:rPr>
        <w:t>orçamento vigente.</w:t>
      </w:r>
    </w:p>
    <w:p w:rsidR="00C04453" w:rsidRPr="002A67BF" w:rsidRDefault="00C04453" w:rsidP="00C10975">
      <w:pPr>
        <w:spacing w:after="240" w:line="360" w:lineRule="auto"/>
        <w:ind w:firstLine="1134"/>
        <w:jc w:val="both"/>
        <w:rPr>
          <w:rFonts w:asciiTheme="majorHAnsi" w:hAnsiTheme="majorHAnsi"/>
        </w:rPr>
      </w:pPr>
    </w:p>
    <w:p w:rsidR="00F442C9" w:rsidRPr="002A67BF" w:rsidRDefault="00F442C9" w:rsidP="00C10975">
      <w:pPr>
        <w:spacing w:after="240" w:line="360" w:lineRule="auto"/>
        <w:ind w:firstLine="1134"/>
        <w:jc w:val="both"/>
        <w:rPr>
          <w:rFonts w:asciiTheme="majorHAnsi" w:hAnsiTheme="majorHAnsi"/>
        </w:rPr>
      </w:pPr>
      <w:r w:rsidRPr="002A67BF">
        <w:rPr>
          <w:rFonts w:asciiTheme="majorHAnsi" w:hAnsiTheme="majorHAnsi"/>
          <w:b/>
        </w:rPr>
        <w:t>Art. 4º</w:t>
      </w:r>
      <w:r w:rsidRPr="002A67BF">
        <w:rPr>
          <w:rFonts w:asciiTheme="majorHAnsi" w:hAnsiTheme="majorHAnsi"/>
        </w:rPr>
        <w:t xml:space="preserve"> Esta Lei entra em vigor na data de sua publicação.</w:t>
      </w:r>
    </w:p>
    <w:p w:rsidR="00723876" w:rsidRDefault="00723876" w:rsidP="00723876">
      <w:pPr>
        <w:spacing w:after="120" w:line="360" w:lineRule="auto"/>
        <w:jc w:val="center"/>
        <w:rPr>
          <w:rFonts w:asciiTheme="majorHAnsi" w:hAnsiTheme="majorHAnsi"/>
        </w:rPr>
      </w:pPr>
    </w:p>
    <w:p w:rsidR="00C04453" w:rsidRPr="002A67BF" w:rsidRDefault="00C04453" w:rsidP="00723876">
      <w:pPr>
        <w:spacing w:after="120" w:line="360" w:lineRule="auto"/>
        <w:jc w:val="center"/>
        <w:rPr>
          <w:rFonts w:asciiTheme="majorHAnsi" w:hAnsiTheme="majorHAnsi"/>
        </w:rPr>
      </w:pPr>
    </w:p>
    <w:p w:rsidR="00F442C9" w:rsidRPr="002A67BF" w:rsidRDefault="00F442C9" w:rsidP="00723876">
      <w:pPr>
        <w:spacing w:after="120" w:line="360" w:lineRule="auto"/>
        <w:jc w:val="center"/>
        <w:rPr>
          <w:rFonts w:asciiTheme="majorHAnsi" w:hAnsiTheme="majorHAnsi"/>
        </w:rPr>
      </w:pPr>
      <w:r w:rsidRPr="002A67BF">
        <w:rPr>
          <w:rFonts w:asciiTheme="majorHAnsi" w:hAnsiTheme="majorHAnsi"/>
        </w:rPr>
        <w:t>Gabinete do Executivo Municipal</w:t>
      </w:r>
      <w:r w:rsidR="00D65DD7" w:rsidRPr="002A67BF">
        <w:rPr>
          <w:rFonts w:asciiTheme="majorHAnsi" w:hAnsiTheme="majorHAnsi"/>
        </w:rPr>
        <w:t xml:space="preserve"> de Formosa do Sul</w:t>
      </w:r>
      <w:r w:rsidRPr="002A67BF">
        <w:rPr>
          <w:rFonts w:asciiTheme="majorHAnsi" w:hAnsiTheme="majorHAnsi"/>
        </w:rPr>
        <w:t>, em</w:t>
      </w:r>
      <w:r w:rsidR="00D65DD7" w:rsidRPr="002A67BF">
        <w:rPr>
          <w:rFonts w:asciiTheme="majorHAnsi" w:hAnsiTheme="majorHAnsi"/>
        </w:rPr>
        <w:t xml:space="preserve"> </w:t>
      </w:r>
      <w:r w:rsidR="002A67BF" w:rsidRPr="002A67BF">
        <w:rPr>
          <w:rFonts w:asciiTheme="majorHAnsi" w:hAnsiTheme="majorHAnsi"/>
        </w:rPr>
        <w:t>1</w:t>
      </w:r>
      <w:r w:rsidR="002A67BF">
        <w:rPr>
          <w:rFonts w:asciiTheme="majorHAnsi" w:hAnsiTheme="majorHAnsi"/>
        </w:rPr>
        <w:t>7</w:t>
      </w:r>
      <w:r w:rsidR="00D65DD7" w:rsidRPr="002A67BF">
        <w:rPr>
          <w:rFonts w:asciiTheme="majorHAnsi" w:hAnsiTheme="majorHAnsi"/>
        </w:rPr>
        <w:t xml:space="preserve"> </w:t>
      </w:r>
      <w:r w:rsidRPr="002A67BF">
        <w:rPr>
          <w:rFonts w:asciiTheme="majorHAnsi" w:hAnsiTheme="majorHAnsi"/>
        </w:rPr>
        <w:t xml:space="preserve">de </w:t>
      </w:r>
      <w:r w:rsidR="002A67BF" w:rsidRPr="002A67BF">
        <w:rPr>
          <w:rFonts w:asciiTheme="majorHAnsi" w:hAnsiTheme="majorHAnsi"/>
        </w:rPr>
        <w:t>ju</w:t>
      </w:r>
      <w:r w:rsidR="000C627F">
        <w:rPr>
          <w:rFonts w:asciiTheme="majorHAnsi" w:hAnsiTheme="majorHAnsi"/>
        </w:rPr>
        <w:t>l</w:t>
      </w:r>
      <w:r w:rsidR="002A67BF" w:rsidRPr="002A67BF">
        <w:rPr>
          <w:rFonts w:asciiTheme="majorHAnsi" w:hAnsiTheme="majorHAnsi"/>
        </w:rPr>
        <w:t>ho</w:t>
      </w:r>
      <w:r w:rsidRPr="002A67BF">
        <w:rPr>
          <w:rFonts w:asciiTheme="majorHAnsi" w:hAnsiTheme="majorHAnsi"/>
        </w:rPr>
        <w:t xml:space="preserve"> de 20</w:t>
      </w:r>
      <w:r w:rsidR="0060175C" w:rsidRPr="002A67BF">
        <w:rPr>
          <w:rFonts w:asciiTheme="majorHAnsi" w:hAnsiTheme="majorHAnsi"/>
        </w:rPr>
        <w:t>1</w:t>
      </w:r>
      <w:r w:rsidR="002A67BF" w:rsidRPr="002A67BF">
        <w:rPr>
          <w:rFonts w:asciiTheme="majorHAnsi" w:hAnsiTheme="majorHAnsi"/>
        </w:rPr>
        <w:t>5</w:t>
      </w:r>
      <w:r w:rsidRPr="002A67BF">
        <w:rPr>
          <w:rFonts w:asciiTheme="majorHAnsi" w:hAnsiTheme="majorHAnsi"/>
        </w:rPr>
        <w:t>.</w:t>
      </w:r>
    </w:p>
    <w:p w:rsidR="00F442C9" w:rsidRDefault="00F442C9" w:rsidP="00723876">
      <w:pPr>
        <w:jc w:val="center"/>
        <w:rPr>
          <w:rFonts w:asciiTheme="majorHAnsi" w:hAnsiTheme="majorHAnsi"/>
        </w:rPr>
      </w:pPr>
    </w:p>
    <w:p w:rsidR="00C04453" w:rsidRPr="002A67BF" w:rsidRDefault="00C04453" w:rsidP="00723876">
      <w:pPr>
        <w:jc w:val="center"/>
        <w:rPr>
          <w:rFonts w:asciiTheme="majorHAnsi" w:hAnsiTheme="majorHAnsi"/>
        </w:rPr>
      </w:pPr>
    </w:p>
    <w:p w:rsidR="00F442C9" w:rsidRPr="002A67BF" w:rsidRDefault="00F442C9" w:rsidP="00723876">
      <w:pPr>
        <w:jc w:val="center"/>
        <w:rPr>
          <w:rFonts w:asciiTheme="majorHAnsi" w:hAnsiTheme="majorHAnsi"/>
        </w:rPr>
      </w:pPr>
    </w:p>
    <w:p w:rsidR="00F442C9" w:rsidRPr="002A67BF" w:rsidRDefault="00D65DD7" w:rsidP="00723876">
      <w:pPr>
        <w:jc w:val="center"/>
        <w:rPr>
          <w:rFonts w:asciiTheme="majorHAnsi" w:hAnsiTheme="majorHAnsi"/>
          <w:b/>
          <w:bCs/>
        </w:rPr>
      </w:pPr>
      <w:r w:rsidRPr="002A67BF">
        <w:rPr>
          <w:rFonts w:asciiTheme="majorHAnsi" w:hAnsiTheme="majorHAnsi"/>
          <w:b/>
          <w:bCs/>
        </w:rPr>
        <w:t>JORGE ANTONIO COMUNELLO</w:t>
      </w:r>
    </w:p>
    <w:p w:rsidR="00F442C9" w:rsidRPr="002A67BF" w:rsidRDefault="00D65DD7" w:rsidP="00723876">
      <w:pPr>
        <w:jc w:val="center"/>
        <w:rPr>
          <w:rFonts w:asciiTheme="majorHAnsi" w:hAnsiTheme="majorHAnsi"/>
          <w:b/>
        </w:rPr>
      </w:pPr>
      <w:r w:rsidRPr="002A67BF">
        <w:rPr>
          <w:rFonts w:asciiTheme="majorHAnsi" w:hAnsiTheme="majorHAnsi"/>
          <w:b/>
        </w:rPr>
        <w:t>PREFEITO MUNICIPAL</w:t>
      </w:r>
    </w:p>
    <w:p w:rsidR="00F442C9" w:rsidRPr="002A67BF" w:rsidRDefault="00F442C9" w:rsidP="00723876">
      <w:pPr>
        <w:jc w:val="both"/>
        <w:rPr>
          <w:rFonts w:asciiTheme="majorHAnsi" w:hAnsiTheme="majorHAnsi"/>
        </w:rPr>
      </w:pPr>
    </w:p>
    <w:p w:rsidR="00C04453" w:rsidRDefault="00C04453" w:rsidP="00723876">
      <w:pPr>
        <w:jc w:val="both"/>
        <w:rPr>
          <w:rFonts w:asciiTheme="majorHAnsi" w:hAnsiTheme="majorHAnsi"/>
          <w:b/>
        </w:rPr>
      </w:pPr>
    </w:p>
    <w:p w:rsidR="00C04453" w:rsidRDefault="00C04453" w:rsidP="00723876">
      <w:pPr>
        <w:jc w:val="both"/>
        <w:rPr>
          <w:rFonts w:asciiTheme="majorHAnsi" w:hAnsiTheme="majorHAnsi"/>
          <w:b/>
        </w:rPr>
      </w:pPr>
    </w:p>
    <w:p w:rsidR="00C04453" w:rsidRDefault="00C04453" w:rsidP="00723876">
      <w:pPr>
        <w:jc w:val="both"/>
        <w:rPr>
          <w:rFonts w:asciiTheme="majorHAnsi" w:hAnsiTheme="majorHAnsi"/>
          <w:b/>
        </w:rPr>
      </w:pPr>
    </w:p>
    <w:p w:rsidR="00C04453" w:rsidRDefault="00C04453" w:rsidP="00723876">
      <w:pPr>
        <w:jc w:val="both"/>
        <w:rPr>
          <w:rFonts w:asciiTheme="majorHAnsi" w:hAnsiTheme="majorHAnsi"/>
          <w:b/>
        </w:rPr>
      </w:pPr>
    </w:p>
    <w:p w:rsidR="00C04453" w:rsidRDefault="00C04453" w:rsidP="00723876">
      <w:pPr>
        <w:jc w:val="both"/>
        <w:rPr>
          <w:rFonts w:asciiTheme="majorHAnsi" w:hAnsiTheme="majorHAnsi"/>
          <w:b/>
        </w:rPr>
      </w:pPr>
    </w:p>
    <w:p w:rsidR="00C04453" w:rsidRDefault="00C04453" w:rsidP="00723876">
      <w:pPr>
        <w:jc w:val="both"/>
        <w:rPr>
          <w:rFonts w:asciiTheme="majorHAnsi" w:hAnsiTheme="majorHAnsi"/>
          <w:b/>
        </w:rPr>
      </w:pPr>
    </w:p>
    <w:p w:rsidR="00F442C9" w:rsidRPr="002A67BF" w:rsidRDefault="00F442C9" w:rsidP="00723876">
      <w:pPr>
        <w:jc w:val="both"/>
        <w:rPr>
          <w:rFonts w:asciiTheme="majorHAnsi" w:hAnsiTheme="majorHAnsi"/>
          <w:b/>
        </w:rPr>
      </w:pPr>
      <w:r w:rsidRPr="002A67BF">
        <w:rPr>
          <w:rFonts w:asciiTheme="majorHAnsi" w:hAnsiTheme="majorHAnsi"/>
          <w:b/>
        </w:rPr>
        <w:t>Registrada e Publicada em data supra.</w:t>
      </w:r>
    </w:p>
    <w:p w:rsidR="00F442C9" w:rsidRPr="002A67BF" w:rsidRDefault="00F442C9" w:rsidP="00723876">
      <w:pPr>
        <w:rPr>
          <w:rFonts w:asciiTheme="majorHAnsi" w:hAnsiTheme="majorHAnsi"/>
          <w:b/>
        </w:rPr>
      </w:pPr>
    </w:p>
    <w:sectPr w:rsidR="00F442C9" w:rsidRPr="002A67BF" w:rsidSect="00C10975">
      <w:pgSz w:w="11907" w:h="16840" w:code="9"/>
      <w:pgMar w:top="1701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1545E"/>
    <w:multiLevelType w:val="hybridMultilevel"/>
    <w:tmpl w:val="C8923996"/>
    <w:lvl w:ilvl="0" w:tplc="0AAEF0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746189"/>
    <w:multiLevelType w:val="hybridMultilevel"/>
    <w:tmpl w:val="17962D9E"/>
    <w:lvl w:ilvl="0" w:tplc="06F64778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809BC"/>
    <w:rsid w:val="000C627F"/>
    <w:rsid w:val="000F30EC"/>
    <w:rsid w:val="00110028"/>
    <w:rsid w:val="001C3971"/>
    <w:rsid w:val="00266A8C"/>
    <w:rsid w:val="002809BC"/>
    <w:rsid w:val="002A3607"/>
    <w:rsid w:val="002A67BF"/>
    <w:rsid w:val="00395A66"/>
    <w:rsid w:val="003B0D6C"/>
    <w:rsid w:val="00500C79"/>
    <w:rsid w:val="005E325B"/>
    <w:rsid w:val="0060175C"/>
    <w:rsid w:val="00723876"/>
    <w:rsid w:val="00782D26"/>
    <w:rsid w:val="00874DD2"/>
    <w:rsid w:val="008D2ACD"/>
    <w:rsid w:val="008D57DA"/>
    <w:rsid w:val="00A00894"/>
    <w:rsid w:val="00A05431"/>
    <w:rsid w:val="00A204FC"/>
    <w:rsid w:val="00A630E3"/>
    <w:rsid w:val="00AC74D0"/>
    <w:rsid w:val="00B85CCD"/>
    <w:rsid w:val="00C04453"/>
    <w:rsid w:val="00C10975"/>
    <w:rsid w:val="00C22776"/>
    <w:rsid w:val="00C34572"/>
    <w:rsid w:val="00C558A7"/>
    <w:rsid w:val="00D65DD7"/>
    <w:rsid w:val="00EB005E"/>
    <w:rsid w:val="00ED30E6"/>
    <w:rsid w:val="00F05C58"/>
    <w:rsid w:val="00F442C9"/>
    <w:rsid w:val="00F90930"/>
    <w:rsid w:val="00F92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3607"/>
    <w:rPr>
      <w:sz w:val="24"/>
      <w:szCs w:val="24"/>
    </w:rPr>
  </w:style>
  <w:style w:type="paragraph" w:styleId="Ttulo1">
    <w:name w:val="heading 1"/>
    <w:basedOn w:val="Normal"/>
    <w:next w:val="Normal"/>
    <w:qFormat/>
    <w:rsid w:val="002A3607"/>
    <w:pPr>
      <w:keepNext/>
      <w:outlineLvl w:val="0"/>
    </w:pPr>
    <w:rPr>
      <w:rFonts w:ascii="Tahoma" w:hAnsi="Tahoma"/>
      <w:szCs w:val="20"/>
    </w:rPr>
  </w:style>
  <w:style w:type="paragraph" w:styleId="Ttulo2">
    <w:name w:val="heading 2"/>
    <w:basedOn w:val="Normal"/>
    <w:next w:val="Normal"/>
    <w:qFormat/>
    <w:rsid w:val="002A3607"/>
    <w:pPr>
      <w:keepNext/>
      <w:ind w:right="333" w:firstLine="708"/>
      <w:jc w:val="both"/>
      <w:outlineLvl w:val="1"/>
    </w:pPr>
    <w:rPr>
      <w:rFonts w:ascii="Tahoma" w:hAnsi="Tahoma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2A3607"/>
    <w:pPr>
      <w:ind w:left="3540"/>
      <w:jc w:val="both"/>
    </w:pPr>
    <w:rPr>
      <w:rFonts w:ascii="Tahoma" w:hAnsi="Tahoma"/>
      <w:b/>
      <w:szCs w:val="20"/>
    </w:rPr>
  </w:style>
  <w:style w:type="paragraph" w:styleId="Textodebalo">
    <w:name w:val="Balloon Text"/>
    <w:basedOn w:val="Normal"/>
    <w:semiHidden/>
    <w:rsid w:val="00D65DD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558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509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ADMIN</dc:creator>
  <cp:lastModifiedBy>Administração</cp:lastModifiedBy>
  <cp:revision>2</cp:revision>
  <cp:lastPrinted>2015-07-17T20:06:00Z</cp:lastPrinted>
  <dcterms:created xsi:type="dcterms:W3CDTF">2015-07-17T20:06:00Z</dcterms:created>
  <dcterms:modified xsi:type="dcterms:W3CDTF">2015-07-17T20:06:00Z</dcterms:modified>
</cp:coreProperties>
</file>