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F9" w:rsidRPr="007549E8" w:rsidRDefault="004F794D">
      <w:pPr>
        <w:ind w:right="198"/>
        <w:jc w:val="both"/>
        <w:rPr>
          <w:rFonts w:asciiTheme="majorHAnsi" w:hAnsiTheme="majorHAnsi" w:cs="Tahoma"/>
          <w:b/>
        </w:rPr>
      </w:pPr>
      <w:r w:rsidRPr="007549E8">
        <w:rPr>
          <w:rFonts w:asciiTheme="majorHAnsi" w:hAnsiTheme="majorHAnsi" w:cs="Tahoma"/>
          <w:b/>
        </w:rPr>
        <w:t>ESTADO DE SANTA CATARINA</w:t>
      </w:r>
    </w:p>
    <w:p w:rsidR="00B80BF9" w:rsidRPr="007549E8" w:rsidRDefault="004F794D">
      <w:pPr>
        <w:ind w:right="198"/>
        <w:jc w:val="both"/>
        <w:rPr>
          <w:rFonts w:asciiTheme="majorHAnsi" w:hAnsiTheme="majorHAnsi" w:cs="Tahoma"/>
          <w:b/>
        </w:rPr>
      </w:pPr>
      <w:r w:rsidRPr="007549E8">
        <w:rPr>
          <w:rFonts w:asciiTheme="majorHAnsi" w:hAnsiTheme="majorHAnsi" w:cs="Tahoma"/>
          <w:b/>
        </w:rPr>
        <w:t>PREFEITURA MUNICIPAL DE FORMOSA DO SUL</w:t>
      </w:r>
    </w:p>
    <w:p w:rsidR="00B80BF9" w:rsidRPr="00A95884" w:rsidRDefault="00B80BF9">
      <w:pPr>
        <w:ind w:right="198"/>
        <w:jc w:val="both"/>
        <w:rPr>
          <w:rFonts w:asciiTheme="majorHAnsi" w:hAnsiTheme="majorHAnsi" w:cs="Tahoma"/>
        </w:rPr>
      </w:pPr>
    </w:p>
    <w:p w:rsidR="00B80BF9" w:rsidRPr="00A95884" w:rsidRDefault="00B80BF9">
      <w:pPr>
        <w:ind w:right="198"/>
        <w:jc w:val="both"/>
        <w:rPr>
          <w:rFonts w:asciiTheme="majorHAnsi" w:hAnsiTheme="majorHAnsi" w:cs="Tahoma"/>
        </w:rPr>
      </w:pPr>
    </w:p>
    <w:p w:rsidR="00B80BF9" w:rsidRPr="00A95884" w:rsidRDefault="00B80BF9">
      <w:pPr>
        <w:ind w:right="198"/>
        <w:jc w:val="both"/>
        <w:rPr>
          <w:rFonts w:asciiTheme="majorHAnsi" w:hAnsiTheme="majorHAnsi" w:cs="Tahoma"/>
        </w:rPr>
      </w:pPr>
    </w:p>
    <w:p w:rsidR="00B80BF9" w:rsidRPr="00A95884" w:rsidRDefault="00B80BF9">
      <w:pPr>
        <w:ind w:right="198"/>
        <w:jc w:val="both"/>
        <w:rPr>
          <w:rFonts w:asciiTheme="majorHAnsi" w:hAnsiTheme="majorHAnsi" w:cs="Tahoma"/>
        </w:rPr>
      </w:pPr>
    </w:p>
    <w:p w:rsidR="00B80BF9" w:rsidRPr="00A95884" w:rsidRDefault="00B80BF9">
      <w:pPr>
        <w:ind w:right="198"/>
        <w:jc w:val="both"/>
        <w:rPr>
          <w:rFonts w:asciiTheme="majorHAnsi" w:hAnsiTheme="majorHAnsi" w:cs="Tahoma"/>
        </w:rPr>
      </w:pPr>
    </w:p>
    <w:p w:rsidR="00B80BF9" w:rsidRPr="00A95884" w:rsidRDefault="004F794D">
      <w:pPr>
        <w:pStyle w:val="Ttulo1"/>
        <w:ind w:right="198"/>
        <w:rPr>
          <w:rFonts w:asciiTheme="majorHAnsi" w:hAnsiTheme="majorHAnsi"/>
        </w:rPr>
      </w:pPr>
      <w:r w:rsidRPr="00A95884">
        <w:rPr>
          <w:rFonts w:asciiTheme="majorHAnsi" w:hAnsiTheme="majorHAnsi"/>
        </w:rPr>
        <w:t>LEI MUNICIPAL N.º</w:t>
      </w:r>
      <w:r w:rsidR="009E78AE">
        <w:rPr>
          <w:rFonts w:asciiTheme="majorHAnsi" w:hAnsiTheme="majorHAnsi"/>
        </w:rPr>
        <w:t xml:space="preserve"> 576</w:t>
      </w:r>
      <w:r w:rsidR="00A95884">
        <w:rPr>
          <w:rFonts w:asciiTheme="majorHAnsi" w:hAnsiTheme="majorHAnsi"/>
        </w:rPr>
        <w:t>,</w:t>
      </w:r>
      <w:r w:rsidR="009063F3">
        <w:rPr>
          <w:rFonts w:asciiTheme="majorHAnsi" w:hAnsiTheme="majorHAnsi"/>
        </w:rPr>
        <w:t xml:space="preserve"> </w:t>
      </w:r>
      <w:r w:rsidR="00A95884" w:rsidRPr="00A95884">
        <w:rPr>
          <w:rFonts w:asciiTheme="majorHAnsi" w:hAnsiTheme="majorHAnsi"/>
        </w:rPr>
        <w:t>DE</w:t>
      </w:r>
      <w:r w:rsidR="009E78AE">
        <w:rPr>
          <w:rFonts w:asciiTheme="majorHAnsi" w:hAnsiTheme="majorHAnsi"/>
        </w:rPr>
        <w:t xml:space="preserve"> 29 </w:t>
      </w:r>
      <w:r w:rsidR="00A95884" w:rsidRPr="00A95884">
        <w:rPr>
          <w:rFonts w:asciiTheme="majorHAnsi" w:hAnsiTheme="majorHAnsi"/>
        </w:rPr>
        <w:t>DE</w:t>
      </w:r>
      <w:r w:rsidR="009E78AE">
        <w:rPr>
          <w:rFonts w:asciiTheme="majorHAnsi" w:hAnsiTheme="majorHAnsi"/>
        </w:rPr>
        <w:t xml:space="preserve"> MAIO</w:t>
      </w:r>
      <w:r w:rsidRPr="00A95884">
        <w:rPr>
          <w:rFonts w:asciiTheme="majorHAnsi" w:hAnsiTheme="majorHAnsi"/>
        </w:rPr>
        <w:t xml:space="preserve"> </w:t>
      </w:r>
      <w:r w:rsidR="00A95884" w:rsidRPr="00A95884">
        <w:rPr>
          <w:rFonts w:asciiTheme="majorHAnsi" w:hAnsiTheme="majorHAnsi"/>
        </w:rPr>
        <w:t>DE</w:t>
      </w:r>
      <w:r w:rsidR="00A95884">
        <w:rPr>
          <w:rFonts w:asciiTheme="majorHAnsi" w:hAnsiTheme="majorHAnsi"/>
        </w:rPr>
        <w:t xml:space="preserve"> </w:t>
      </w:r>
      <w:r w:rsidR="00A95884" w:rsidRPr="00A95884">
        <w:rPr>
          <w:rFonts w:asciiTheme="majorHAnsi" w:hAnsiTheme="majorHAnsi"/>
        </w:rPr>
        <w:t>2013.</w:t>
      </w:r>
    </w:p>
    <w:p w:rsidR="00B80BF9" w:rsidRPr="00A95884" w:rsidRDefault="00B80BF9">
      <w:pPr>
        <w:ind w:right="198"/>
        <w:jc w:val="both"/>
        <w:rPr>
          <w:rFonts w:asciiTheme="majorHAnsi" w:hAnsiTheme="majorHAnsi" w:cs="Tahoma"/>
        </w:rPr>
      </w:pPr>
    </w:p>
    <w:p w:rsidR="00B80BF9" w:rsidRPr="00A95884" w:rsidRDefault="00B80BF9">
      <w:pPr>
        <w:ind w:right="198"/>
        <w:jc w:val="both"/>
        <w:rPr>
          <w:rFonts w:asciiTheme="majorHAnsi" w:hAnsiTheme="majorHAnsi" w:cs="Tahoma"/>
        </w:rPr>
      </w:pPr>
    </w:p>
    <w:p w:rsidR="00B80BF9" w:rsidRPr="00A95884" w:rsidRDefault="00B80BF9">
      <w:pPr>
        <w:ind w:right="198"/>
        <w:jc w:val="both"/>
        <w:rPr>
          <w:rFonts w:asciiTheme="majorHAnsi" w:hAnsiTheme="majorHAnsi" w:cs="Tahoma"/>
        </w:rPr>
      </w:pPr>
    </w:p>
    <w:p w:rsidR="00B80BF9" w:rsidRPr="00A95884" w:rsidRDefault="007549E8" w:rsidP="002A6BB3">
      <w:pPr>
        <w:pStyle w:val="Recuodecorpodetexto"/>
        <w:ind w:left="4248" w:right="198" w:firstLine="708"/>
        <w:rPr>
          <w:rFonts w:asciiTheme="majorHAnsi" w:hAnsiTheme="majorHAnsi"/>
        </w:rPr>
      </w:pPr>
      <w:r>
        <w:rPr>
          <w:rFonts w:asciiTheme="majorHAnsi" w:hAnsiTheme="majorHAnsi"/>
        </w:rPr>
        <w:t>”</w:t>
      </w:r>
      <w:r w:rsidR="00A95884" w:rsidRPr="00A95884">
        <w:rPr>
          <w:rFonts w:asciiTheme="majorHAnsi" w:hAnsiTheme="majorHAnsi"/>
        </w:rPr>
        <w:t>DISPÕE SOBRE AUTORIZAÇÃO PARA ABERTURA DE CRÉDITO ADICIONAL ESPECIAL E DÁ OUTRAS PROVIDÊNCIAS</w:t>
      </w:r>
      <w:r>
        <w:rPr>
          <w:rFonts w:asciiTheme="majorHAnsi" w:hAnsiTheme="majorHAnsi"/>
        </w:rPr>
        <w:t>”</w:t>
      </w:r>
      <w:r w:rsidR="00A95884" w:rsidRPr="00A95884">
        <w:rPr>
          <w:rFonts w:asciiTheme="majorHAnsi" w:hAnsiTheme="majorHAnsi"/>
        </w:rPr>
        <w:t>.</w:t>
      </w:r>
    </w:p>
    <w:p w:rsidR="00B80BF9" w:rsidRDefault="00B80BF9">
      <w:pPr>
        <w:ind w:right="198"/>
        <w:jc w:val="both"/>
        <w:rPr>
          <w:rFonts w:asciiTheme="majorHAnsi" w:hAnsiTheme="majorHAnsi" w:cs="Tahoma"/>
        </w:rPr>
      </w:pPr>
    </w:p>
    <w:p w:rsidR="002A6BB3" w:rsidRPr="00A95884" w:rsidRDefault="002A6BB3">
      <w:pPr>
        <w:ind w:right="198"/>
        <w:jc w:val="both"/>
        <w:rPr>
          <w:rFonts w:asciiTheme="majorHAnsi" w:hAnsiTheme="majorHAnsi" w:cs="Tahoma"/>
        </w:rPr>
      </w:pPr>
    </w:p>
    <w:p w:rsidR="00B80BF9" w:rsidRPr="00A95884" w:rsidRDefault="00B80BF9">
      <w:pPr>
        <w:ind w:right="198"/>
        <w:jc w:val="both"/>
        <w:rPr>
          <w:rFonts w:asciiTheme="majorHAnsi" w:hAnsiTheme="majorHAnsi" w:cs="Tahoma"/>
          <w:b/>
          <w:bCs/>
        </w:rPr>
      </w:pPr>
    </w:p>
    <w:p w:rsidR="00B80BF9" w:rsidRPr="00A95884" w:rsidRDefault="00B80BF9">
      <w:pPr>
        <w:ind w:right="198"/>
        <w:jc w:val="both"/>
        <w:rPr>
          <w:rFonts w:asciiTheme="majorHAnsi" w:hAnsiTheme="majorHAnsi" w:cs="Tahoma"/>
          <w:b/>
          <w:bCs/>
        </w:rPr>
      </w:pPr>
    </w:p>
    <w:p w:rsidR="00B80BF9" w:rsidRPr="00A95884" w:rsidRDefault="002A6BB3">
      <w:pPr>
        <w:ind w:right="198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b/>
          <w:bCs/>
        </w:rPr>
        <w:tab/>
      </w:r>
      <w:r w:rsidR="00A95884" w:rsidRPr="00A95884">
        <w:rPr>
          <w:rFonts w:asciiTheme="majorHAnsi" w:hAnsiTheme="majorHAnsi" w:cs="Tahoma"/>
          <w:b/>
          <w:bCs/>
        </w:rPr>
        <w:t>JORGE ANTONIO COMUNELLO</w:t>
      </w:r>
      <w:r w:rsidR="004F794D" w:rsidRPr="00A95884">
        <w:rPr>
          <w:rFonts w:asciiTheme="majorHAnsi" w:hAnsiTheme="majorHAnsi" w:cs="Tahoma"/>
        </w:rPr>
        <w:t>, Prefeito Municipal de Formosa do Sul, Estado de Santa Catarina, no uso das atribuições legais, faço saber a todos os habitantes do Município que a Câmara de Vereadores aprovou e EU sanciono e promulgo a seguinte Lei:</w:t>
      </w:r>
    </w:p>
    <w:p w:rsidR="00B80BF9" w:rsidRPr="00A95884" w:rsidRDefault="00B80BF9">
      <w:pPr>
        <w:ind w:right="198"/>
        <w:jc w:val="both"/>
        <w:rPr>
          <w:rFonts w:asciiTheme="majorHAnsi" w:hAnsiTheme="majorHAnsi" w:cs="Tahoma"/>
        </w:rPr>
      </w:pPr>
    </w:p>
    <w:p w:rsidR="00B80BF9" w:rsidRDefault="00B80BF9">
      <w:pPr>
        <w:ind w:right="198"/>
        <w:jc w:val="both"/>
        <w:rPr>
          <w:rFonts w:asciiTheme="majorHAnsi" w:hAnsiTheme="majorHAnsi" w:cs="Tahoma"/>
        </w:rPr>
      </w:pPr>
    </w:p>
    <w:p w:rsidR="002A6BB3" w:rsidRPr="00A95884" w:rsidRDefault="002A6BB3">
      <w:pPr>
        <w:ind w:right="198"/>
        <w:jc w:val="both"/>
        <w:rPr>
          <w:rFonts w:asciiTheme="majorHAnsi" w:hAnsiTheme="majorHAnsi" w:cs="Tahoma"/>
        </w:rPr>
      </w:pPr>
    </w:p>
    <w:p w:rsidR="00B80BF9" w:rsidRPr="00A95884" w:rsidRDefault="004F794D">
      <w:pPr>
        <w:pStyle w:val="Corpodetexto"/>
        <w:ind w:right="198"/>
        <w:rPr>
          <w:rFonts w:asciiTheme="majorHAnsi" w:hAnsiTheme="majorHAnsi"/>
        </w:rPr>
      </w:pPr>
      <w:r w:rsidRPr="00A95884">
        <w:rPr>
          <w:rFonts w:asciiTheme="majorHAnsi" w:hAnsiTheme="majorHAnsi"/>
        </w:rPr>
        <w:tab/>
      </w:r>
      <w:r w:rsidRPr="00A95884">
        <w:rPr>
          <w:rFonts w:asciiTheme="majorHAnsi" w:hAnsiTheme="majorHAnsi"/>
          <w:b/>
          <w:bCs/>
        </w:rPr>
        <w:t>Art. 1º</w:t>
      </w:r>
      <w:r w:rsidRPr="00A95884">
        <w:rPr>
          <w:rFonts w:asciiTheme="majorHAnsi" w:hAnsiTheme="majorHAnsi"/>
        </w:rPr>
        <w:t xml:space="preserve"> Fica o Chefe do Poder Executivo Municipal autorizado a </w:t>
      </w:r>
      <w:r w:rsidR="007F029F">
        <w:rPr>
          <w:rFonts w:asciiTheme="majorHAnsi" w:hAnsiTheme="majorHAnsi"/>
        </w:rPr>
        <w:t>abrir</w:t>
      </w:r>
      <w:r w:rsidRPr="00A95884">
        <w:rPr>
          <w:rFonts w:asciiTheme="majorHAnsi" w:hAnsiTheme="majorHAnsi"/>
        </w:rPr>
        <w:t xml:space="preserve"> um Crédito Adicional Especial no orçamento do município no valor de R$</w:t>
      </w:r>
      <w:r w:rsidR="00A95884" w:rsidRPr="00A95884">
        <w:rPr>
          <w:rFonts w:asciiTheme="majorHAnsi" w:hAnsiTheme="majorHAnsi"/>
        </w:rPr>
        <w:t xml:space="preserve"> 22.575,72</w:t>
      </w:r>
      <w:r w:rsidRPr="00A95884">
        <w:rPr>
          <w:rFonts w:asciiTheme="majorHAnsi" w:hAnsiTheme="majorHAnsi"/>
        </w:rPr>
        <w:t xml:space="preserve"> (</w:t>
      </w:r>
      <w:r w:rsidR="00A95884" w:rsidRPr="00A95884">
        <w:rPr>
          <w:rFonts w:asciiTheme="majorHAnsi" w:hAnsiTheme="majorHAnsi"/>
        </w:rPr>
        <w:t>vinte e dois mil quinhentos e setenta e cinco reais e setenta e dois centavos</w:t>
      </w:r>
      <w:r w:rsidRPr="00A95884">
        <w:rPr>
          <w:rFonts w:asciiTheme="majorHAnsi" w:hAnsiTheme="majorHAnsi"/>
        </w:rPr>
        <w:t>), conforme especificação a seguir:</w:t>
      </w:r>
    </w:p>
    <w:p w:rsidR="00B80BF9" w:rsidRPr="00A95884" w:rsidRDefault="00B80BF9">
      <w:pPr>
        <w:ind w:right="198"/>
        <w:jc w:val="both"/>
        <w:rPr>
          <w:rFonts w:asciiTheme="majorHAnsi" w:hAnsiTheme="majorHAnsi" w:cs="Tahoma"/>
        </w:rPr>
      </w:pPr>
    </w:p>
    <w:p w:rsidR="00A95884" w:rsidRPr="00A95884" w:rsidRDefault="004F794D">
      <w:pPr>
        <w:ind w:right="198"/>
        <w:jc w:val="both"/>
        <w:rPr>
          <w:rFonts w:asciiTheme="majorHAnsi" w:hAnsiTheme="majorHAnsi" w:cs="Tahoma"/>
          <w:sz w:val="22"/>
        </w:rPr>
      </w:pPr>
      <w:r w:rsidRPr="00A95884">
        <w:rPr>
          <w:rFonts w:asciiTheme="majorHAnsi" w:hAnsiTheme="majorHAnsi" w:cs="Tahoma"/>
          <w:sz w:val="22"/>
        </w:rPr>
        <w:t>0</w:t>
      </w:r>
      <w:r w:rsidR="00A95884" w:rsidRPr="00A95884">
        <w:rPr>
          <w:rFonts w:asciiTheme="majorHAnsi" w:hAnsiTheme="majorHAnsi" w:cs="Tahoma"/>
          <w:sz w:val="22"/>
        </w:rPr>
        <w:t>7</w:t>
      </w:r>
      <w:r w:rsidRPr="00A95884">
        <w:rPr>
          <w:rFonts w:asciiTheme="majorHAnsi" w:hAnsiTheme="majorHAnsi" w:cs="Tahoma"/>
          <w:sz w:val="22"/>
        </w:rPr>
        <w:t xml:space="preserve"> – </w:t>
      </w:r>
      <w:r w:rsidR="007549E8">
        <w:rPr>
          <w:rFonts w:asciiTheme="majorHAnsi" w:hAnsiTheme="majorHAnsi" w:cs="Tahoma"/>
          <w:sz w:val="22"/>
        </w:rPr>
        <w:tab/>
      </w:r>
      <w:r w:rsidR="007549E8">
        <w:rPr>
          <w:rFonts w:asciiTheme="majorHAnsi" w:hAnsiTheme="majorHAnsi" w:cs="Tahoma"/>
          <w:sz w:val="22"/>
        </w:rPr>
        <w:tab/>
      </w:r>
      <w:r w:rsidR="007549E8">
        <w:rPr>
          <w:rFonts w:asciiTheme="majorHAnsi" w:hAnsiTheme="majorHAnsi" w:cs="Tahoma"/>
          <w:sz w:val="22"/>
        </w:rPr>
        <w:tab/>
      </w:r>
      <w:r w:rsidR="007549E8">
        <w:rPr>
          <w:rFonts w:asciiTheme="majorHAnsi" w:hAnsiTheme="majorHAnsi" w:cs="Tahoma"/>
          <w:sz w:val="22"/>
        </w:rPr>
        <w:tab/>
      </w:r>
      <w:r w:rsidR="007549E8">
        <w:rPr>
          <w:rFonts w:asciiTheme="majorHAnsi" w:hAnsiTheme="majorHAnsi" w:cs="Tahoma"/>
          <w:sz w:val="22"/>
        </w:rPr>
        <w:tab/>
      </w:r>
      <w:r w:rsidRPr="00A95884">
        <w:rPr>
          <w:rFonts w:asciiTheme="majorHAnsi" w:hAnsiTheme="majorHAnsi" w:cs="Tahoma"/>
          <w:sz w:val="22"/>
        </w:rPr>
        <w:t>SECRETARIA D</w:t>
      </w:r>
      <w:r w:rsidR="00A95884" w:rsidRPr="00A95884">
        <w:rPr>
          <w:rFonts w:asciiTheme="majorHAnsi" w:hAnsiTheme="majorHAnsi" w:cs="Tahoma"/>
          <w:sz w:val="22"/>
        </w:rPr>
        <w:t xml:space="preserve">E </w:t>
      </w:r>
      <w:proofErr w:type="gramStart"/>
      <w:r w:rsidR="00A95884" w:rsidRPr="00A95884">
        <w:rPr>
          <w:rFonts w:asciiTheme="majorHAnsi" w:hAnsiTheme="majorHAnsi" w:cs="Tahoma"/>
          <w:sz w:val="22"/>
        </w:rPr>
        <w:t>TRANSPORTES ,</w:t>
      </w:r>
      <w:proofErr w:type="gramEnd"/>
      <w:r w:rsidR="00A95884" w:rsidRPr="00A95884">
        <w:rPr>
          <w:rFonts w:asciiTheme="majorHAnsi" w:hAnsiTheme="majorHAnsi" w:cs="Tahoma"/>
          <w:sz w:val="22"/>
        </w:rPr>
        <w:t>OBRAS E SERVIÇOS PÚBLICOS</w:t>
      </w:r>
    </w:p>
    <w:p w:rsidR="00B80BF9" w:rsidRPr="00A95884" w:rsidRDefault="004F794D">
      <w:pPr>
        <w:ind w:right="198"/>
        <w:jc w:val="both"/>
        <w:rPr>
          <w:rFonts w:asciiTheme="majorHAnsi" w:hAnsiTheme="majorHAnsi" w:cs="Tahoma"/>
          <w:sz w:val="22"/>
        </w:rPr>
      </w:pPr>
      <w:r w:rsidRPr="00A95884">
        <w:rPr>
          <w:rFonts w:asciiTheme="majorHAnsi" w:hAnsiTheme="majorHAnsi" w:cs="Tahoma"/>
          <w:sz w:val="22"/>
        </w:rPr>
        <w:t>0</w:t>
      </w:r>
      <w:r w:rsidR="00A95884">
        <w:rPr>
          <w:rFonts w:asciiTheme="majorHAnsi" w:hAnsiTheme="majorHAnsi" w:cs="Tahoma"/>
          <w:sz w:val="22"/>
        </w:rPr>
        <w:t>7</w:t>
      </w:r>
      <w:r w:rsidRPr="00A95884">
        <w:rPr>
          <w:rFonts w:asciiTheme="majorHAnsi" w:hAnsiTheme="majorHAnsi" w:cs="Tahoma"/>
          <w:sz w:val="22"/>
        </w:rPr>
        <w:t xml:space="preserve">.01 – </w:t>
      </w:r>
      <w:r w:rsidR="007549E8">
        <w:rPr>
          <w:rFonts w:asciiTheme="majorHAnsi" w:hAnsiTheme="majorHAnsi" w:cs="Tahoma"/>
          <w:sz w:val="22"/>
        </w:rPr>
        <w:tab/>
      </w:r>
      <w:r w:rsidR="007549E8">
        <w:rPr>
          <w:rFonts w:asciiTheme="majorHAnsi" w:hAnsiTheme="majorHAnsi" w:cs="Tahoma"/>
          <w:sz w:val="22"/>
        </w:rPr>
        <w:tab/>
      </w:r>
      <w:r w:rsidR="007549E8">
        <w:rPr>
          <w:rFonts w:asciiTheme="majorHAnsi" w:hAnsiTheme="majorHAnsi" w:cs="Tahoma"/>
          <w:sz w:val="22"/>
        </w:rPr>
        <w:tab/>
      </w:r>
      <w:r w:rsidR="007549E8">
        <w:rPr>
          <w:rFonts w:asciiTheme="majorHAnsi" w:hAnsiTheme="majorHAnsi" w:cs="Tahoma"/>
          <w:sz w:val="22"/>
        </w:rPr>
        <w:tab/>
      </w:r>
      <w:r w:rsidR="00A95884">
        <w:rPr>
          <w:rFonts w:asciiTheme="majorHAnsi" w:hAnsiTheme="majorHAnsi" w:cs="Tahoma"/>
          <w:sz w:val="22"/>
        </w:rPr>
        <w:t>DEPARTAMENTO DE OBRAS E SERVIÇOS PÚBLICOS</w:t>
      </w:r>
    </w:p>
    <w:p w:rsidR="00B80BF9" w:rsidRPr="00A95884" w:rsidRDefault="00A95884">
      <w:pPr>
        <w:ind w:right="198"/>
        <w:jc w:val="both"/>
        <w:rPr>
          <w:rFonts w:asciiTheme="majorHAnsi" w:hAnsiTheme="majorHAnsi" w:cs="Tahoma"/>
          <w:sz w:val="22"/>
        </w:rPr>
      </w:pPr>
      <w:r w:rsidRPr="00A95884">
        <w:rPr>
          <w:rFonts w:asciiTheme="majorHAnsi" w:hAnsiTheme="majorHAnsi" w:cs="Tahoma"/>
          <w:sz w:val="22"/>
        </w:rPr>
        <w:t>0</w:t>
      </w:r>
      <w:r>
        <w:rPr>
          <w:rFonts w:asciiTheme="majorHAnsi" w:hAnsiTheme="majorHAnsi" w:cs="Tahoma"/>
          <w:sz w:val="22"/>
        </w:rPr>
        <w:t>7</w:t>
      </w:r>
      <w:r w:rsidRPr="00A95884">
        <w:rPr>
          <w:rFonts w:asciiTheme="majorHAnsi" w:hAnsiTheme="majorHAnsi" w:cs="Tahoma"/>
          <w:sz w:val="22"/>
        </w:rPr>
        <w:t>.</w:t>
      </w:r>
      <w:r w:rsidR="004F794D" w:rsidRPr="00A95884">
        <w:rPr>
          <w:rFonts w:asciiTheme="majorHAnsi" w:hAnsiTheme="majorHAnsi" w:cs="Tahoma"/>
          <w:sz w:val="22"/>
        </w:rPr>
        <w:t>01.2</w:t>
      </w:r>
      <w:r>
        <w:rPr>
          <w:rFonts w:asciiTheme="majorHAnsi" w:hAnsiTheme="majorHAnsi" w:cs="Tahoma"/>
          <w:sz w:val="22"/>
        </w:rPr>
        <w:t>2</w:t>
      </w:r>
      <w:r w:rsidR="004F794D" w:rsidRPr="00A95884">
        <w:rPr>
          <w:rFonts w:asciiTheme="majorHAnsi" w:hAnsiTheme="majorHAnsi" w:cs="Tahoma"/>
          <w:sz w:val="22"/>
        </w:rPr>
        <w:t xml:space="preserve"> – </w:t>
      </w:r>
      <w:r w:rsidR="007549E8">
        <w:rPr>
          <w:rFonts w:asciiTheme="majorHAnsi" w:hAnsiTheme="majorHAnsi" w:cs="Tahoma"/>
          <w:sz w:val="22"/>
        </w:rPr>
        <w:tab/>
      </w:r>
      <w:r w:rsidR="007549E8">
        <w:rPr>
          <w:rFonts w:asciiTheme="majorHAnsi" w:hAnsiTheme="majorHAnsi" w:cs="Tahoma"/>
          <w:sz w:val="22"/>
        </w:rPr>
        <w:tab/>
      </w:r>
      <w:r w:rsidR="007549E8">
        <w:rPr>
          <w:rFonts w:asciiTheme="majorHAnsi" w:hAnsiTheme="majorHAnsi" w:cs="Tahoma"/>
          <w:sz w:val="22"/>
        </w:rPr>
        <w:tab/>
      </w:r>
      <w:r w:rsidR="007549E8">
        <w:rPr>
          <w:rFonts w:asciiTheme="majorHAnsi" w:hAnsiTheme="majorHAnsi" w:cs="Tahoma"/>
          <w:sz w:val="22"/>
        </w:rPr>
        <w:tab/>
      </w:r>
      <w:r>
        <w:rPr>
          <w:rFonts w:asciiTheme="majorHAnsi" w:hAnsiTheme="majorHAnsi" w:cs="Tahoma"/>
          <w:sz w:val="22"/>
        </w:rPr>
        <w:t>INDÚSTRIA</w:t>
      </w:r>
    </w:p>
    <w:p w:rsidR="00B80BF9" w:rsidRPr="00A95884" w:rsidRDefault="004F794D">
      <w:pPr>
        <w:ind w:right="198"/>
        <w:jc w:val="both"/>
        <w:rPr>
          <w:rFonts w:asciiTheme="majorHAnsi" w:hAnsiTheme="majorHAnsi" w:cs="Tahoma"/>
          <w:sz w:val="22"/>
        </w:rPr>
      </w:pPr>
      <w:r w:rsidRPr="00A95884">
        <w:rPr>
          <w:rFonts w:asciiTheme="majorHAnsi" w:hAnsiTheme="majorHAnsi" w:cs="Tahoma"/>
          <w:sz w:val="22"/>
        </w:rPr>
        <w:t>0</w:t>
      </w:r>
      <w:r w:rsidR="00A95884">
        <w:rPr>
          <w:rFonts w:asciiTheme="majorHAnsi" w:hAnsiTheme="majorHAnsi" w:cs="Tahoma"/>
          <w:sz w:val="22"/>
        </w:rPr>
        <w:t>7</w:t>
      </w:r>
      <w:r w:rsidRPr="00A95884">
        <w:rPr>
          <w:rFonts w:asciiTheme="majorHAnsi" w:hAnsiTheme="majorHAnsi" w:cs="Tahoma"/>
          <w:sz w:val="22"/>
        </w:rPr>
        <w:t>.01.2</w:t>
      </w:r>
      <w:r w:rsidR="00A95884">
        <w:rPr>
          <w:rFonts w:asciiTheme="majorHAnsi" w:hAnsiTheme="majorHAnsi" w:cs="Tahoma"/>
          <w:sz w:val="22"/>
        </w:rPr>
        <w:t>2</w:t>
      </w:r>
      <w:r w:rsidRPr="00A95884">
        <w:rPr>
          <w:rFonts w:asciiTheme="majorHAnsi" w:hAnsiTheme="majorHAnsi" w:cs="Tahoma"/>
          <w:sz w:val="22"/>
        </w:rPr>
        <w:t>.</w:t>
      </w:r>
      <w:r w:rsidR="007E0885">
        <w:rPr>
          <w:rFonts w:asciiTheme="majorHAnsi" w:hAnsiTheme="majorHAnsi" w:cs="Tahoma"/>
          <w:sz w:val="22"/>
        </w:rPr>
        <w:t>661</w:t>
      </w:r>
      <w:r w:rsidRPr="00A95884">
        <w:rPr>
          <w:rFonts w:asciiTheme="majorHAnsi" w:hAnsiTheme="majorHAnsi" w:cs="Tahoma"/>
          <w:sz w:val="22"/>
        </w:rPr>
        <w:t xml:space="preserve"> – </w:t>
      </w:r>
      <w:r w:rsidR="007549E8">
        <w:rPr>
          <w:rFonts w:asciiTheme="majorHAnsi" w:hAnsiTheme="majorHAnsi" w:cs="Tahoma"/>
          <w:sz w:val="22"/>
        </w:rPr>
        <w:tab/>
      </w:r>
      <w:r w:rsidR="007549E8">
        <w:rPr>
          <w:rFonts w:asciiTheme="majorHAnsi" w:hAnsiTheme="majorHAnsi" w:cs="Tahoma"/>
          <w:sz w:val="22"/>
        </w:rPr>
        <w:tab/>
      </w:r>
      <w:r w:rsidR="007549E8">
        <w:rPr>
          <w:rFonts w:asciiTheme="majorHAnsi" w:hAnsiTheme="majorHAnsi" w:cs="Tahoma"/>
          <w:sz w:val="22"/>
        </w:rPr>
        <w:tab/>
      </w:r>
      <w:r w:rsidR="007E0885">
        <w:rPr>
          <w:rFonts w:asciiTheme="majorHAnsi" w:hAnsiTheme="majorHAnsi" w:cs="Tahoma"/>
          <w:sz w:val="22"/>
        </w:rPr>
        <w:t>PROMOÇÃO INDUSTRIAL</w:t>
      </w:r>
    </w:p>
    <w:p w:rsidR="00B80BF9" w:rsidRPr="00A95884" w:rsidRDefault="004F794D">
      <w:pPr>
        <w:ind w:right="198"/>
        <w:jc w:val="both"/>
        <w:rPr>
          <w:rFonts w:asciiTheme="majorHAnsi" w:hAnsiTheme="majorHAnsi" w:cs="Tahoma"/>
          <w:sz w:val="22"/>
        </w:rPr>
      </w:pPr>
      <w:r w:rsidRPr="00A95884">
        <w:rPr>
          <w:rFonts w:asciiTheme="majorHAnsi" w:hAnsiTheme="majorHAnsi" w:cs="Tahoma"/>
          <w:sz w:val="22"/>
        </w:rPr>
        <w:t>0</w:t>
      </w:r>
      <w:r w:rsidR="007E0885">
        <w:rPr>
          <w:rFonts w:asciiTheme="majorHAnsi" w:hAnsiTheme="majorHAnsi" w:cs="Tahoma"/>
          <w:sz w:val="22"/>
        </w:rPr>
        <w:t>7</w:t>
      </w:r>
      <w:r w:rsidRPr="00A95884">
        <w:rPr>
          <w:rFonts w:asciiTheme="majorHAnsi" w:hAnsiTheme="majorHAnsi" w:cs="Tahoma"/>
          <w:sz w:val="22"/>
        </w:rPr>
        <w:t>.01.2</w:t>
      </w:r>
      <w:r w:rsidR="007E0885">
        <w:rPr>
          <w:rFonts w:asciiTheme="majorHAnsi" w:hAnsiTheme="majorHAnsi" w:cs="Tahoma"/>
          <w:sz w:val="22"/>
        </w:rPr>
        <w:t>2</w:t>
      </w:r>
      <w:r w:rsidRPr="00A95884">
        <w:rPr>
          <w:rFonts w:asciiTheme="majorHAnsi" w:hAnsiTheme="majorHAnsi" w:cs="Tahoma"/>
          <w:sz w:val="22"/>
        </w:rPr>
        <w:t>.</w:t>
      </w:r>
      <w:r w:rsidR="007E0885">
        <w:rPr>
          <w:rFonts w:asciiTheme="majorHAnsi" w:hAnsiTheme="majorHAnsi" w:cs="Tahoma"/>
          <w:sz w:val="22"/>
        </w:rPr>
        <w:t>661</w:t>
      </w:r>
      <w:r w:rsidRPr="00A95884">
        <w:rPr>
          <w:rFonts w:asciiTheme="majorHAnsi" w:hAnsiTheme="majorHAnsi" w:cs="Tahoma"/>
          <w:sz w:val="22"/>
        </w:rPr>
        <w:t>.00</w:t>
      </w:r>
      <w:r w:rsidR="007E0885">
        <w:rPr>
          <w:rFonts w:asciiTheme="majorHAnsi" w:hAnsiTheme="majorHAnsi" w:cs="Tahoma"/>
          <w:sz w:val="22"/>
        </w:rPr>
        <w:t>14</w:t>
      </w:r>
      <w:r w:rsidRPr="00A95884">
        <w:rPr>
          <w:rFonts w:asciiTheme="majorHAnsi" w:hAnsiTheme="majorHAnsi" w:cs="Tahoma"/>
          <w:sz w:val="22"/>
        </w:rPr>
        <w:t xml:space="preserve"> –</w:t>
      </w:r>
      <w:r w:rsidR="007549E8">
        <w:rPr>
          <w:rFonts w:asciiTheme="majorHAnsi" w:hAnsiTheme="majorHAnsi" w:cs="Tahoma"/>
          <w:sz w:val="22"/>
        </w:rPr>
        <w:tab/>
      </w:r>
      <w:r w:rsidRPr="00A95884">
        <w:rPr>
          <w:rFonts w:asciiTheme="majorHAnsi" w:hAnsiTheme="majorHAnsi" w:cs="Tahoma"/>
          <w:sz w:val="22"/>
        </w:rPr>
        <w:t xml:space="preserve"> </w:t>
      </w:r>
      <w:r w:rsidR="007549E8">
        <w:rPr>
          <w:rFonts w:asciiTheme="majorHAnsi" w:hAnsiTheme="majorHAnsi" w:cs="Tahoma"/>
          <w:sz w:val="22"/>
        </w:rPr>
        <w:tab/>
      </w:r>
      <w:r w:rsidR="007549E8">
        <w:rPr>
          <w:rFonts w:asciiTheme="majorHAnsi" w:hAnsiTheme="majorHAnsi" w:cs="Tahoma"/>
          <w:sz w:val="22"/>
        </w:rPr>
        <w:tab/>
      </w:r>
      <w:r w:rsidR="007E0885">
        <w:rPr>
          <w:rFonts w:asciiTheme="majorHAnsi" w:hAnsiTheme="majorHAnsi" w:cs="Tahoma"/>
          <w:sz w:val="22"/>
        </w:rPr>
        <w:t>DESENVOLVIMENTO INDUSTRIAL</w:t>
      </w:r>
    </w:p>
    <w:p w:rsidR="00B80BF9" w:rsidRPr="00A95884" w:rsidRDefault="004F794D">
      <w:pPr>
        <w:ind w:right="198"/>
        <w:jc w:val="both"/>
        <w:rPr>
          <w:rFonts w:asciiTheme="majorHAnsi" w:hAnsiTheme="majorHAnsi" w:cs="Tahoma"/>
          <w:sz w:val="22"/>
        </w:rPr>
      </w:pPr>
      <w:r w:rsidRPr="00A95884">
        <w:rPr>
          <w:rFonts w:asciiTheme="majorHAnsi" w:hAnsiTheme="majorHAnsi" w:cs="Tahoma"/>
          <w:sz w:val="22"/>
        </w:rPr>
        <w:t>0</w:t>
      </w:r>
      <w:r w:rsidR="007E0885">
        <w:rPr>
          <w:rFonts w:asciiTheme="majorHAnsi" w:hAnsiTheme="majorHAnsi" w:cs="Tahoma"/>
          <w:sz w:val="22"/>
        </w:rPr>
        <w:t>7</w:t>
      </w:r>
      <w:r w:rsidRPr="00A95884">
        <w:rPr>
          <w:rFonts w:asciiTheme="majorHAnsi" w:hAnsiTheme="majorHAnsi" w:cs="Tahoma"/>
          <w:sz w:val="22"/>
        </w:rPr>
        <w:t>.01.2</w:t>
      </w:r>
      <w:r w:rsidR="007E0885">
        <w:rPr>
          <w:rFonts w:asciiTheme="majorHAnsi" w:hAnsiTheme="majorHAnsi" w:cs="Tahoma"/>
          <w:sz w:val="22"/>
        </w:rPr>
        <w:t>2</w:t>
      </w:r>
      <w:r w:rsidRPr="00A95884">
        <w:rPr>
          <w:rFonts w:asciiTheme="majorHAnsi" w:hAnsiTheme="majorHAnsi" w:cs="Tahoma"/>
          <w:sz w:val="22"/>
        </w:rPr>
        <w:t>.</w:t>
      </w:r>
      <w:r w:rsidR="007E0885">
        <w:rPr>
          <w:rFonts w:asciiTheme="majorHAnsi" w:hAnsiTheme="majorHAnsi" w:cs="Tahoma"/>
          <w:sz w:val="22"/>
        </w:rPr>
        <w:t>661</w:t>
      </w:r>
      <w:r w:rsidRPr="00A95884">
        <w:rPr>
          <w:rFonts w:asciiTheme="majorHAnsi" w:hAnsiTheme="majorHAnsi" w:cs="Tahoma"/>
          <w:sz w:val="22"/>
        </w:rPr>
        <w:t>.00</w:t>
      </w:r>
      <w:r w:rsidR="007E0885">
        <w:rPr>
          <w:rFonts w:asciiTheme="majorHAnsi" w:hAnsiTheme="majorHAnsi" w:cs="Tahoma"/>
          <w:sz w:val="22"/>
        </w:rPr>
        <w:t>14.1</w:t>
      </w:r>
      <w:r w:rsidR="007549E8">
        <w:rPr>
          <w:rFonts w:asciiTheme="majorHAnsi" w:hAnsiTheme="majorHAnsi" w:cs="Tahoma"/>
          <w:sz w:val="22"/>
        </w:rPr>
        <w:t>.</w:t>
      </w:r>
      <w:r w:rsidR="007E0885">
        <w:rPr>
          <w:rFonts w:asciiTheme="majorHAnsi" w:hAnsiTheme="majorHAnsi" w:cs="Tahoma"/>
          <w:sz w:val="22"/>
        </w:rPr>
        <w:t xml:space="preserve">005000 – </w:t>
      </w:r>
      <w:r w:rsidR="007549E8">
        <w:rPr>
          <w:rFonts w:asciiTheme="majorHAnsi" w:hAnsiTheme="majorHAnsi" w:cs="Tahoma"/>
          <w:sz w:val="22"/>
        </w:rPr>
        <w:tab/>
      </w:r>
      <w:r w:rsidR="007E0885">
        <w:rPr>
          <w:rFonts w:asciiTheme="majorHAnsi" w:hAnsiTheme="majorHAnsi" w:cs="Tahoma"/>
          <w:sz w:val="22"/>
        </w:rPr>
        <w:t>PROMOÇÃO INDUSTRIAL</w:t>
      </w:r>
    </w:p>
    <w:p w:rsidR="007549E8" w:rsidRDefault="007549E8">
      <w:pPr>
        <w:ind w:right="198"/>
        <w:jc w:val="both"/>
        <w:rPr>
          <w:rFonts w:asciiTheme="majorHAnsi" w:hAnsiTheme="majorHAnsi" w:cs="Tahoma"/>
          <w:b/>
          <w:bCs/>
          <w:sz w:val="22"/>
        </w:rPr>
      </w:pPr>
      <w:r>
        <w:rPr>
          <w:rFonts w:asciiTheme="majorHAnsi" w:hAnsiTheme="majorHAnsi" w:cs="Tahoma"/>
          <w:b/>
          <w:bCs/>
          <w:sz w:val="22"/>
        </w:rPr>
        <w:t xml:space="preserve">3390.000.000 – </w:t>
      </w:r>
      <w:r>
        <w:rPr>
          <w:rFonts w:asciiTheme="majorHAnsi" w:hAnsiTheme="majorHAnsi" w:cs="Tahoma"/>
          <w:b/>
          <w:bCs/>
          <w:sz w:val="22"/>
        </w:rPr>
        <w:tab/>
      </w:r>
      <w:r>
        <w:rPr>
          <w:rFonts w:asciiTheme="majorHAnsi" w:hAnsiTheme="majorHAnsi" w:cs="Tahoma"/>
          <w:b/>
          <w:bCs/>
          <w:sz w:val="22"/>
        </w:rPr>
        <w:tab/>
      </w:r>
      <w:r>
        <w:rPr>
          <w:rFonts w:asciiTheme="majorHAnsi" w:hAnsiTheme="majorHAnsi" w:cs="Tahoma"/>
          <w:b/>
          <w:bCs/>
          <w:sz w:val="22"/>
        </w:rPr>
        <w:tab/>
        <w:t>APLICAÇÕES DIRETAS</w:t>
      </w:r>
    </w:p>
    <w:p w:rsidR="007549E8" w:rsidRDefault="007E0885" w:rsidP="007549E8">
      <w:pPr>
        <w:ind w:left="3540" w:right="198" w:hanging="3540"/>
        <w:jc w:val="both"/>
        <w:rPr>
          <w:rFonts w:asciiTheme="majorHAnsi" w:hAnsiTheme="majorHAnsi" w:cs="Tahoma"/>
          <w:b/>
          <w:bCs/>
          <w:sz w:val="22"/>
        </w:rPr>
      </w:pPr>
      <w:r>
        <w:rPr>
          <w:rFonts w:asciiTheme="majorHAnsi" w:hAnsiTheme="majorHAnsi" w:cs="Tahoma"/>
          <w:b/>
          <w:bCs/>
          <w:sz w:val="22"/>
        </w:rPr>
        <w:t>697 – FONTE- 124</w:t>
      </w:r>
      <w:r w:rsidR="007549E8">
        <w:rPr>
          <w:rFonts w:asciiTheme="majorHAnsi" w:hAnsiTheme="majorHAnsi" w:cs="Tahoma"/>
          <w:b/>
          <w:bCs/>
          <w:sz w:val="22"/>
        </w:rPr>
        <w:t xml:space="preserve"> – </w:t>
      </w:r>
      <w:r w:rsidR="007549E8">
        <w:rPr>
          <w:rFonts w:asciiTheme="majorHAnsi" w:hAnsiTheme="majorHAnsi" w:cs="Tahoma"/>
          <w:b/>
          <w:bCs/>
          <w:sz w:val="22"/>
        </w:rPr>
        <w:tab/>
        <w:t>TRANSFERÊNCIAS DE CONVÊNIOS – OUTROS</w:t>
      </w:r>
    </w:p>
    <w:p w:rsidR="00B80BF9" w:rsidRDefault="007549E8" w:rsidP="007549E8">
      <w:pPr>
        <w:ind w:left="6372" w:right="198"/>
        <w:jc w:val="both"/>
        <w:rPr>
          <w:rFonts w:asciiTheme="majorHAnsi" w:hAnsiTheme="majorHAnsi" w:cs="Tahoma"/>
          <w:b/>
          <w:bCs/>
          <w:sz w:val="22"/>
        </w:rPr>
      </w:pPr>
      <w:r>
        <w:rPr>
          <w:rFonts w:asciiTheme="majorHAnsi" w:hAnsiTheme="majorHAnsi" w:cs="Tahoma"/>
          <w:b/>
          <w:bCs/>
          <w:sz w:val="22"/>
        </w:rPr>
        <w:t xml:space="preserve"> R$        22.575,72</w:t>
      </w:r>
    </w:p>
    <w:p w:rsidR="007E0885" w:rsidRDefault="007E0885">
      <w:pPr>
        <w:ind w:right="198"/>
        <w:jc w:val="both"/>
        <w:rPr>
          <w:rFonts w:asciiTheme="majorHAnsi" w:hAnsiTheme="majorHAnsi" w:cs="Tahoma"/>
          <w:b/>
          <w:bCs/>
          <w:sz w:val="22"/>
        </w:rPr>
      </w:pPr>
    </w:p>
    <w:p w:rsidR="002A6BB3" w:rsidRDefault="002A6BB3">
      <w:pPr>
        <w:ind w:right="198"/>
        <w:jc w:val="both"/>
        <w:rPr>
          <w:rFonts w:asciiTheme="majorHAnsi" w:hAnsiTheme="majorHAnsi" w:cs="Tahoma"/>
          <w:b/>
          <w:bCs/>
          <w:sz w:val="22"/>
        </w:rPr>
      </w:pPr>
    </w:p>
    <w:p w:rsidR="002A6BB3" w:rsidRDefault="002A6BB3">
      <w:pPr>
        <w:ind w:right="198"/>
        <w:jc w:val="both"/>
        <w:rPr>
          <w:rFonts w:asciiTheme="majorHAnsi" w:hAnsiTheme="majorHAnsi" w:cs="Tahoma"/>
          <w:b/>
          <w:bCs/>
          <w:sz w:val="22"/>
        </w:rPr>
      </w:pPr>
    </w:p>
    <w:p w:rsidR="002A6BB3" w:rsidRDefault="002A6BB3">
      <w:pPr>
        <w:ind w:right="198"/>
        <w:jc w:val="both"/>
        <w:rPr>
          <w:rFonts w:asciiTheme="majorHAnsi" w:hAnsiTheme="majorHAnsi" w:cs="Tahoma"/>
          <w:b/>
          <w:bCs/>
          <w:sz w:val="22"/>
        </w:rPr>
      </w:pPr>
    </w:p>
    <w:p w:rsidR="007E0885" w:rsidRPr="00A95884" w:rsidRDefault="007E0885">
      <w:pPr>
        <w:ind w:right="198"/>
        <w:jc w:val="both"/>
        <w:rPr>
          <w:rFonts w:asciiTheme="majorHAnsi" w:hAnsiTheme="majorHAnsi" w:cs="Tahoma"/>
        </w:rPr>
      </w:pPr>
    </w:p>
    <w:p w:rsidR="00B80BF9" w:rsidRPr="00A95884" w:rsidRDefault="004F794D">
      <w:pPr>
        <w:ind w:right="198"/>
        <w:jc w:val="both"/>
        <w:rPr>
          <w:rFonts w:asciiTheme="majorHAnsi" w:hAnsiTheme="majorHAnsi" w:cs="Tahoma"/>
        </w:rPr>
      </w:pPr>
      <w:r w:rsidRPr="00A95884">
        <w:rPr>
          <w:rFonts w:asciiTheme="majorHAnsi" w:hAnsiTheme="majorHAnsi" w:cs="Tahoma"/>
        </w:rPr>
        <w:lastRenderedPageBreak/>
        <w:tab/>
      </w:r>
      <w:r w:rsidRPr="00A95884">
        <w:rPr>
          <w:rFonts w:asciiTheme="majorHAnsi" w:hAnsiTheme="majorHAnsi" w:cs="Tahoma"/>
          <w:b/>
          <w:bCs/>
        </w:rPr>
        <w:t>Art. 2º</w:t>
      </w:r>
      <w:r w:rsidRPr="00A95884">
        <w:rPr>
          <w:rFonts w:asciiTheme="majorHAnsi" w:hAnsiTheme="majorHAnsi" w:cs="Tahoma"/>
        </w:rPr>
        <w:t xml:space="preserve"> Os recursos para a abertura do Crédito Adicional Especial de que tra</w:t>
      </w:r>
      <w:r w:rsidR="007F029F">
        <w:rPr>
          <w:rFonts w:asciiTheme="majorHAnsi" w:hAnsiTheme="majorHAnsi" w:cs="Tahoma"/>
        </w:rPr>
        <w:t>ta</w:t>
      </w:r>
      <w:r w:rsidRPr="00A95884">
        <w:rPr>
          <w:rFonts w:asciiTheme="majorHAnsi" w:hAnsiTheme="majorHAnsi" w:cs="Tahoma"/>
        </w:rPr>
        <w:t xml:space="preserve"> o artigo 1º no valor de R$</w:t>
      </w:r>
      <w:r w:rsidR="00A95884" w:rsidRPr="00A95884">
        <w:rPr>
          <w:rFonts w:asciiTheme="majorHAnsi" w:hAnsiTheme="majorHAnsi"/>
        </w:rPr>
        <w:t>22.575,72 (vinte e dois mil quinhentos e setenta e cinco reais e setenta e dois centavos</w:t>
      </w:r>
      <w:r w:rsidRPr="00A95884">
        <w:rPr>
          <w:rFonts w:asciiTheme="majorHAnsi" w:hAnsiTheme="majorHAnsi" w:cs="Tahoma"/>
        </w:rPr>
        <w:t>), serão provenientes da anulação da seguinte dotação orçamentária:</w:t>
      </w:r>
    </w:p>
    <w:p w:rsidR="00B80BF9" w:rsidRPr="00A95884" w:rsidRDefault="00B80BF9">
      <w:pPr>
        <w:ind w:right="198"/>
        <w:jc w:val="both"/>
        <w:rPr>
          <w:rFonts w:asciiTheme="majorHAnsi" w:hAnsiTheme="majorHAnsi" w:cs="Tahoma"/>
        </w:rPr>
      </w:pPr>
    </w:p>
    <w:p w:rsidR="00B80BF9" w:rsidRDefault="00B80BF9">
      <w:pPr>
        <w:ind w:right="198"/>
        <w:jc w:val="both"/>
        <w:rPr>
          <w:rFonts w:asciiTheme="majorHAnsi" w:hAnsiTheme="majorHAnsi" w:cs="Tahoma"/>
        </w:rPr>
      </w:pPr>
    </w:p>
    <w:p w:rsidR="007549E8" w:rsidRPr="00A95884" w:rsidRDefault="007549E8" w:rsidP="007549E8">
      <w:pPr>
        <w:ind w:right="198"/>
        <w:jc w:val="both"/>
        <w:rPr>
          <w:rFonts w:asciiTheme="majorHAnsi" w:hAnsiTheme="majorHAnsi" w:cs="Tahoma"/>
          <w:sz w:val="22"/>
        </w:rPr>
      </w:pPr>
      <w:r w:rsidRPr="00A95884">
        <w:rPr>
          <w:rFonts w:asciiTheme="majorHAnsi" w:hAnsiTheme="majorHAnsi" w:cs="Tahoma"/>
          <w:sz w:val="22"/>
        </w:rPr>
        <w:t xml:space="preserve">07 – </w:t>
      </w:r>
      <w:r>
        <w:rPr>
          <w:rFonts w:asciiTheme="majorHAnsi" w:hAnsiTheme="majorHAnsi" w:cs="Tahoma"/>
          <w:sz w:val="22"/>
        </w:rPr>
        <w:tab/>
      </w:r>
      <w:r>
        <w:rPr>
          <w:rFonts w:asciiTheme="majorHAnsi" w:hAnsiTheme="majorHAnsi" w:cs="Tahoma"/>
          <w:sz w:val="22"/>
        </w:rPr>
        <w:tab/>
      </w:r>
      <w:r>
        <w:rPr>
          <w:rFonts w:asciiTheme="majorHAnsi" w:hAnsiTheme="majorHAnsi" w:cs="Tahoma"/>
          <w:sz w:val="22"/>
        </w:rPr>
        <w:tab/>
      </w:r>
      <w:r>
        <w:rPr>
          <w:rFonts w:asciiTheme="majorHAnsi" w:hAnsiTheme="majorHAnsi" w:cs="Tahoma"/>
          <w:sz w:val="22"/>
        </w:rPr>
        <w:tab/>
      </w:r>
      <w:r>
        <w:rPr>
          <w:rFonts w:asciiTheme="majorHAnsi" w:hAnsiTheme="majorHAnsi" w:cs="Tahoma"/>
          <w:sz w:val="22"/>
        </w:rPr>
        <w:tab/>
      </w:r>
      <w:r w:rsidRPr="00A95884">
        <w:rPr>
          <w:rFonts w:asciiTheme="majorHAnsi" w:hAnsiTheme="majorHAnsi" w:cs="Tahoma"/>
          <w:sz w:val="22"/>
        </w:rPr>
        <w:t xml:space="preserve">SECRETARIA DE </w:t>
      </w:r>
      <w:proofErr w:type="gramStart"/>
      <w:r w:rsidRPr="00A95884">
        <w:rPr>
          <w:rFonts w:asciiTheme="majorHAnsi" w:hAnsiTheme="majorHAnsi" w:cs="Tahoma"/>
          <w:sz w:val="22"/>
        </w:rPr>
        <w:t>TRANSPORTES ,</w:t>
      </w:r>
      <w:proofErr w:type="gramEnd"/>
      <w:r w:rsidRPr="00A95884">
        <w:rPr>
          <w:rFonts w:asciiTheme="majorHAnsi" w:hAnsiTheme="majorHAnsi" w:cs="Tahoma"/>
          <w:sz w:val="22"/>
        </w:rPr>
        <w:t>OBRAS E SERVIÇOS PÚBLICOS</w:t>
      </w:r>
    </w:p>
    <w:p w:rsidR="007549E8" w:rsidRPr="00A95884" w:rsidRDefault="007549E8" w:rsidP="007549E8">
      <w:pPr>
        <w:ind w:right="198"/>
        <w:jc w:val="both"/>
        <w:rPr>
          <w:rFonts w:asciiTheme="majorHAnsi" w:hAnsiTheme="majorHAnsi" w:cs="Tahoma"/>
          <w:sz w:val="22"/>
        </w:rPr>
      </w:pPr>
      <w:r w:rsidRPr="00A95884">
        <w:rPr>
          <w:rFonts w:asciiTheme="majorHAnsi" w:hAnsiTheme="majorHAnsi" w:cs="Tahoma"/>
          <w:sz w:val="22"/>
        </w:rPr>
        <w:t>0</w:t>
      </w:r>
      <w:r>
        <w:rPr>
          <w:rFonts w:asciiTheme="majorHAnsi" w:hAnsiTheme="majorHAnsi" w:cs="Tahoma"/>
          <w:sz w:val="22"/>
        </w:rPr>
        <w:t>7</w:t>
      </w:r>
      <w:r w:rsidRPr="00A95884">
        <w:rPr>
          <w:rFonts w:asciiTheme="majorHAnsi" w:hAnsiTheme="majorHAnsi" w:cs="Tahoma"/>
          <w:sz w:val="22"/>
        </w:rPr>
        <w:t xml:space="preserve">.01 – </w:t>
      </w:r>
      <w:r>
        <w:rPr>
          <w:rFonts w:asciiTheme="majorHAnsi" w:hAnsiTheme="majorHAnsi" w:cs="Tahoma"/>
          <w:sz w:val="22"/>
        </w:rPr>
        <w:tab/>
      </w:r>
      <w:r>
        <w:rPr>
          <w:rFonts w:asciiTheme="majorHAnsi" w:hAnsiTheme="majorHAnsi" w:cs="Tahoma"/>
          <w:sz w:val="22"/>
        </w:rPr>
        <w:tab/>
      </w:r>
      <w:r>
        <w:rPr>
          <w:rFonts w:asciiTheme="majorHAnsi" w:hAnsiTheme="majorHAnsi" w:cs="Tahoma"/>
          <w:sz w:val="22"/>
        </w:rPr>
        <w:tab/>
      </w:r>
      <w:r>
        <w:rPr>
          <w:rFonts w:asciiTheme="majorHAnsi" w:hAnsiTheme="majorHAnsi" w:cs="Tahoma"/>
          <w:sz w:val="22"/>
        </w:rPr>
        <w:tab/>
        <w:t>DEPARTAMENTO DE OBRAS E SERVIÇOS PÚBLICOS</w:t>
      </w:r>
    </w:p>
    <w:p w:rsidR="007549E8" w:rsidRPr="00A95884" w:rsidRDefault="007549E8" w:rsidP="007549E8">
      <w:pPr>
        <w:ind w:right="198"/>
        <w:jc w:val="both"/>
        <w:rPr>
          <w:rFonts w:asciiTheme="majorHAnsi" w:hAnsiTheme="majorHAnsi" w:cs="Tahoma"/>
          <w:sz w:val="22"/>
        </w:rPr>
      </w:pPr>
      <w:r w:rsidRPr="00A95884">
        <w:rPr>
          <w:rFonts w:asciiTheme="majorHAnsi" w:hAnsiTheme="majorHAnsi" w:cs="Tahoma"/>
          <w:sz w:val="22"/>
        </w:rPr>
        <w:t>0</w:t>
      </w:r>
      <w:r>
        <w:rPr>
          <w:rFonts w:asciiTheme="majorHAnsi" w:hAnsiTheme="majorHAnsi" w:cs="Tahoma"/>
          <w:sz w:val="22"/>
        </w:rPr>
        <w:t>7</w:t>
      </w:r>
      <w:r w:rsidRPr="00A95884">
        <w:rPr>
          <w:rFonts w:asciiTheme="majorHAnsi" w:hAnsiTheme="majorHAnsi" w:cs="Tahoma"/>
          <w:sz w:val="22"/>
        </w:rPr>
        <w:t>.01.</w:t>
      </w:r>
      <w:r>
        <w:rPr>
          <w:rFonts w:asciiTheme="majorHAnsi" w:hAnsiTheme="majorHAnsi" w:cs="Tahoma"/>
          <w:sz w:val="22"/>
        </w:rPr>
        <w:t>15</w:t>
      </w:r>
      <w:r w:rsidRPr="00A95884">
        <w:rPr>
          <w:rFonts w:asciiTheme="majorHAnsi" w:hAnsiTheme="majorHAnsi" w:cs="Tahoma"/>
          <w:sz w:val="22"/>
        </w:rPr>
        <w:t xml:space="preserve"> – </w:t>
      </w:r>
      <w:r>
        <w:rPr>
          <w:rFonts w:asciiTheme="majorHAnsi" w:hAnsiTheme="majorHAnsi" w:cs="Tahoma"/>
          <w:sz w:val="22"/>
        </w:rPr>
        <w:tab/>
      </w:r>
      <w:r>
        <w:rPr>
          <w:rFonts w:asciiTheme="majorHAnsi" w:hAnsiTheme="majorHAnsi" w:cs="Tahoma"/>
          <w:sz w:val="22"/>
        </w:rPr>
        <w:tab/>
      </w:r>
      <w:r>
        <w:rPr>
          <w:rFonts w:asciiTheme="majorHAnsi" w:hAnsiTheme="majorHAnsi" w:cs="Tahoma"/>
          <w:sz w:val="22"/>
        </w:rPr>
        <w:tab/>
      </w:r>
      <w:r>
        <w:rPr>
          <w:rFonts w:asciiTheme="majorHAnsi" w:hAnsiTheme="majorHAnsi" w:cs="Tahoma"/>
          <w:sz w:val="22"/>
        </w:rPr>
        <w:tab/>
        <w:t>URBANISMO</w:t>
      </w:r>
    </w:p>
    <w:p w:rsidR="007549E8" w:rsidRPr="00A95884" w:rsidRDefault="007549E8" w:rsidP="007549E8">
      <w:pPr>
        <w:ind w:right="198"/>
        <w:jc w:val="both"/>
        <w:rPr>
          <w:rFonts w:asciiTheme="majorHAnsi" w:hAnsiTheme="majorHAnsi" w:cs="Tahoma"/>
          <w:sz w:val="22"/>
        </w:rPr>
      </w:pPr>
      <w:r w:rsidRPr="00A95884">
        <w:rPr>
          <w:rFonts w:asciiTheme="majorHAnsi" w:hAnsiTheme="majorHAnsi" w:cs="Tahoma"/>
          <w:sz w:val="22"/>
        </w:rPr>
        <w:t>0</w:t>
      </w:r>
      <w:r>
        <w:rPr>
          <w:rFonts w:asciiTheme="majorHAnsi" w:hAnsiTheme="majorHAnsi" w:cs="Tahoma"/>
          <w:sz w:val="22"/>
        </w:rPr>
        <w:t>7</w:t>
      </w:r>
      <w:r w:rsidRPr="00A95884">
        <w:rPr>
          <w:rFonts w:asciiTheme="majorHAnsi" w:hAnsiTheme="majorHAnsi" w:cs="Tahoma"/>
          <w:sz w:val="22"/>
        </w:rPr>
        <w:t>.01.</w:t>
      </w:r>
      <w:r>
        <w:rPr>
          <w:rFonts w:asciiTheme="majorHAnsi" w:hAnsiTheme="majorHAnsi" w:cs="Tahoma"/>
          <w:sz w:val="22"/>
        </w:rPr>
        <w:t>15</w:t>
      </w:r>
      <w:r w:rsidRPr="00A95884">
        <w:rPr>
          <w:rFonts w:asciiTheme="majorHAnsi" w:hAnsiTheme="majorHAnsi" w:cs="Tahoma"/>
          <w:sz w:val="22"/>
        </w:rPr>
        <w:t>.</w:t>
      </w:r>
      <w:r>
        <w:rPr>
          <w:rFonts w:asciiTheme="majorHAnsi" w:hAnsiTheme="majorHAnsi" w:cs="Tahoma"/>
          <w:sz w:val="22"/>
        </w:rPr>
        <w:t>451</w:t>
      </w:r>
      <w:r w:rsidRPr="00A95884">
        <w:rPr>
          <w:rFonts w:asciiTheme="majorHAnsi" w:hAnsiTheme="majorHAnsi" w:cs="Tahoma"/>
          <w:sz w:val="22"/>
        </w:rPr>
        <w:t xml:space="preserve"> – </w:t>
      </w:r>
      <w:r>
        <w:rPr>
          <w:rFonts w:asciiTheme="majorHAnsi" w:hAnsiTheme="majorHAnsi" w:cs="Tahoma"/>
          <w:sz w:val="22"/>
        </w:rPr>
        <w:tab/>
      </w:r>
      <w:r>
        <w:rPr>
          <w:rFonts w:asciiTheme="majorHAnsi" w:hAnsiTheme="majorHAnsi" w:cs="Tahoma"/>
          <w:sz w:val="22"/>
        </w:rPr>
        <w:tab/>
      </w:r>
      <w:r>
        <w:rPr>
          <w:rFonts w:asciiTheme="majorHAnsi" w:hAnsiTheme="majorHAnsi" w:cs="Tahoma"/>
          <w:sz w:val="22"/>
        </w:rPr>
        <w:tab/>
        <w:t>INFRAESTRUTURA URBANA</w:t>
      </w:r>
    </w:p>
    <w:p w:rsidR="007549E8" w:rsidRPr="00A95884" w:rsidRDefault="007549E8" w:rsidP="007549E8">
      <w:pPr>
        <w:ind w:right="198"/>
        <w:jc w:val="both"/>
        <w:rPr>
          <w:rFonts w:asciiTheme="majorHAnsi" w:hAnsiTheme="majorHAnsi" w:cs="Tahoma"/>
          <w:sz w:val="22"/>
        </w:rPr>
      </w:pPr>
      <w:r w:rsidRPr="00A95884">
        <w:rPr>
          <w:rFonts w:asciiTheme="majorHAnsi" w:hAnsiTheme="majorHAnsi" w:cs="Tahoma"/>
          <w:sz w:val="22"/>
        </w:rPr>
        <w:t>0</w:t>
      </w:r>
      <w:r>
        <w:rPr>
          <w:rFonts w:asciiTheme="majorHAnsi" w:hAnsiTheme="majorHAnsi" w:cs="Tahoma"/>
          <w:sz w:val="22"/>
        </w:rPr>
        <w:t>7</w:t>
      </w:r>
      <w:r w:rsidRPr="00A95884">
        <w:rPr>
          <w:rFonts w:asciiTheme="majorHAnsi" w:hAnsiTheme="majorHAnsi" w:cs="Tahoma"/>
          <w:sz w:val="22"/>
        </w:rPr>
        <w:t>.01.</w:t>
      </w:r>
      <w:r>
        <w:rPr>
          <w:rFonts w:asciiTheme="majorHAnsi" w:hAnsiTheme="majorHAnsi" w:cs="Tahoma"/>
          <w:sz w:val="22"/>
        </w:rPr>
        <w:t>15</w:t>
      </w:r>
      <w:r w:rsidRPr="00A95884">
        <w:rPr>
          <w:rFonts w:asciiTheme="majorHAnsi" w:hAnsiTheme="majorHAnsi" w:cs="Tahoma"/>
          <w:sz w:val="22"/>
        </w:rPr>
        <w:t>.</w:t>
      </w:r>
      <w:r>
        <w:rPr>
          <w:rFonts w:asciiTheme="majorHAnsi" w:hAnsiTheme="majorHAnsi" w:cs="Tahoma"/>
          <w:sz w:val="22"/>
        </w:rPr>
        <w:t>451</w:t>
      </w:r>
      <w:r w:rsidRPr="00A95884">
        <w:rPr>
          <w:rFonts w:asciiTheme="majorHAnsi" w:hAnsiTheme="majorHAnsi" w:cs="Tahoma"/>
          <w:sz w:val="22"/>
        </w:rPr>
        <w:t>.00</w:t>
      </w:r>
      <w:r>
        <w:rPr>
          <w:rFonts w:asciiTheme="majorHAnsi" w:hAnsiTheme="majorHAnsi" w:cs="Tahoma"/>
          <w:sz w:val="22"/>
        </w:rPr>
        <w:t>10</w:t>
      </w:r>
      <w:r w:rsidRPr="00A95884">
        <w:rPr>
          <w:rFonts w:asciiTheme="majorHAnsi" w:hAnsiTheme="majorHAnsi" w:cs="Tahoma"/>
          <w:sz w:val="22"/>
        </w:rPr>
        <w:t xml:space="preserve"> –</w:t>
      </w:r>
      <w:r>
        <w:rPr>
          <w:rFonts w:asciiTheme="majorHAnsi" w:hAnsiTheme="majorHAnsi" w:cs="Tahoma"/>
          <w:sz w:val="22"/>
        </w:rPr>
        <w:tab/>
      </w:r>
      <w:r w:rsidRPr="00A95884">
        <w:rPr>
          <w:rFonts w:asciiTheme="majorHAnsi" w:hAnsiTheme="majorHAnsi" w:cs="Tahoma"/>
          <w:sz w:val="22"/>
        </w:rPr>
        <w:t xml:space="preserve"> </w:t>
      </w:r>
      <w:r>
        <w:rPr>
          <w:rFonts w:asciiTheme="majorHAnsi" w:hAnsiTheme="majorHAnsi" w:cs="Tahoma"/>
          <w:sz w:val="22"/>
        </w:rPr>
        <w:tab/>
      </w:r>
      <w:r>
        <w:rPr>
          <w:rFonts w:asciiTheme="majorHAnsi" w:hAnsiTheme="majorHAnsi" w:cs="Tahoma"/>
          <w:sz w:val="22"/>
        </w:rPr>
        <w:tab/>
        <w:t>INFRAESTRUTURA URBANA</w:t>
      </w:r>
    </w:p>
    <w:p w:rsidR="007549E8" w:rsidRPr="00A95884" w:rsidRDefault="007549E8" w:rsidP="007549E8">
      <w:pPr>
        <w:ind w:right="198"/>
        <w:jc w:val="both"/>
        <w:rPr>
          <w:rFonts w:asciiTheme="majorHAnsi" w:hAnsiTheme="majorHAnsi" w:cs="Tahoma"/>
          <w:sz w:val="22"/>
        </w:rPr>
      </w:pPr>
      <w:r w:rsidRPr="00A95884">
        <w:rPr>
          <w:rFonts w:asciiTheme="majorHAnsi" w:hAnsiTheme="majorHAnsi" w:cs="Tahoma"/>
          <w:sz w:val="22"/>
        </w:rPr>
        <w:t>0</w:t>
      </w:r>
      <w:r>
        <w:rPr>
          <w:rFonts w:asciiTheme="majorHAnsi" w:hAnsiTheme="majorHAnsi" w:cs="Tahoma"/>
          <w:sz w:val="22"/>
        </w:rPr>
        <w:t>7</w:t>
      </w:r>
      <w:r w:rsidRPr="00A95884">
        <w:rPr>
          <w:rFonts w:asciiTheme="majorHAnsi" w:hAnsiTheme="majorHAnsi" w:cs="Tahoma"/>
          <w:sz w:val="22"/>
        </w:rPr>
        <w:t>.01.</w:t>
      </w:r>
      <w:r>
        <w:rPr>
          <w:rFonts w:asciiTheme="majorHAnsi" w:hAnsiTheme="majorHAnsi" w:cs="Tahoma"/>
          <w:sz w:val="22"/>
        </w:rPr>
        <w:t>15</w:t>
      </w:r>
      <w:r w:rsidRPr="00A95884">
        <w:rPr>
          <w:rFonts w:asciiTheme="majorHAnsi" w:hAnsiTheme="majorHAnsi" w:cs="Tahoma"/>
          <w:sz w:val="22"/>
        </w:rPr>
        <w:t>.</w:t>
      </w:r>
      <w:r>
        <w:rPr>
          <w:rFonts w:asciiTheme="majorHAnsi" w:hAnsiTheme="majorHAnsi" w:cs="Tahoma"/>
          <w:sz w:val="22"/>
        </w:rPr>
        <w:t>451</w:t>
      </w:r>
      <w:r w:rsidRPr="00A95884">
        <w:rPr>
          <w:rFonts w:asciiTheme="majorHAnsi" w:hAnsiTheme="majorHAnsi" w:cs="Tahoma"/>
          <w:sz w:val="22"/>
        </w:rPr>
        <w:t>.00</w:t>
      </w:r>
      <w:r>
        <w:rPr>
          <w:rFonts w:asciiTheme="majorHAnsi" w:hAnsiTheme="majorHAnsi" w:cs="Tahoma"/>
          <w:sz w:val="22"/>
        </w:rPr>
        <w:t xml:space="preserve">10.1.007000 – </w:t>
      </w:r>
      <w:r>
        <w:rPr>
          <w:rFonts w:asciiTheme="majorHAnsi" w:hAnsiTheme="majorHAnsi" w:cs="Tahoma"/>
          <w:sz w:val="22"/>
        </w:rPr>
        <w:tab/>
        <w:t>PAVIMENTAÇÃO DE</w:t>
      </w:r>
      <w:proofErr w:type="gramStart"/>
      <w:r>
        <w:rPr>
          <w:rFonts w:asciiTheme="majorHAnsi" w:hAnsiTheme="majorHAnsi" w:cs="Tahoma"/>
          <w:sz w:val="22"/>
        </w:rPr>
        <w:t xml:space="preserve">  </w:t>
      </w:r>
      <w:proofErr w:type="gramEnd"/>
      <w:r>
        <w:rPr>
          <w:rFonts w:asciiTheme="majorHAnsi" w:hAnsiTheme="majorHAnsi" w:cs="Tahoma"/>
          <w:sz w:val="22"/>
        </w:rPr>
        <w:t>VIAS URBANAS</w:t>
      </w:r>
    </w:p>
    <w:p w:rsidR="007549E8" w:rsidRDefault="007549E8" w:rsidP="007549E8">
      <w:pPr>
        <w:ind w:right="198"/>
        <w:jc w:val="both"/>
        <w:rPr>
          <w:rFonts w:asciiTheme="majorHAnsi" w:hAnsiTheme="majorHAnsi" w:cs="Tahoma"/>
          <w:b/>
          <w:bCs/>
          <w:sz w:val="22"/>
        </w:rPr>
      </w:pPr>
      <w:r>
        <w:rPr>
          <w:rFonts w:asciiTheme="majorHAnsi" w:hAnsiTheme="majorHAnsi" w:cs="Tahoma"/>
          <w:b/>
          <w:bCs/>
          <w:sz w:val="22"/>
        </w:rPr>
        <w:t xml:space="preserve">4490.000.000 – </w:t>
      </w:r>
      <w:r>
        <w:rPr>
          <w:rFonts w:asciiTheme="majorHAnsi" w:hAnsiTheme="majorHAnsi" w:cs="Tahoma"/>
          <w:b/>
          <w:bCs/>
          <w:sz w:val="22"/>
        </w:rPr>
        <w:tab/>
      </w:r>
      <w:r>
        <w:rPr>
          <w:rFonts w:asciiTheme="majorHAnsi" w:hAnsiTheme="majorHAnsi" w:cs="Tahoma"/>
          <w:b/>
          <w:bCs/>
          <w:sz w:val="22"/>
        </w:rPr>
        <w:tab/>
      </w:r>
      <w:r>
        <w:rPr>
          <w:rFonts w:asciiTheme="majorHAnsi" w:hAnsiTheme="majorHAnsi" w:cs="Tahoma"/>
          <w:b/>
          <w:bCs/>
          <w:sz w:val="22"/>
        </w:rPr>
        <w:tab/>
        <w:t>APLICAÇÕES DIRETAS</w:t>
      </w:r>
    </w:p>
    <w:p w:rsidR="007549E8" w:rsidRDefault="007549E8" w:rsidP="007549E8">
      <w:pPr>
        <w:ind w:left="3540" w:right="198" w:hanging="3540"/>
        <w:jc w:val="both"/>
        <w:rPr>
          <w:rFonts w:asciiTheme="majorHAnsi" w:hAnsiTheme="majorHAnsi" w:cs="Tahoma"/>
          <w:b/>
          <w:bCs/>
          <w:sz w:val="22"/>
        </w:rPr>
      </w:pPr>
      <w:r>
        <w:rPr>
          <w:rFonts w:asciiTheme="majorHAnsi" w:hAnsiTheme="majorHAnsi" w:cs="Tahoma"/>
          <w:b/>
          <w:bCs/>
          <w:sz w:val="22"/>
        </w:rPr>
        <w:t xml:space="preserve">84 – FONTE- 124 – </w:t>
      </w:r>
      <w:r>
        <w:rPr>
          <w:rFonts w:asciiTheme="majorHAnsi" w:hAnsiTheme="majorHAnsi" w:cs="Tahoma"/>
          <w:b/>
          <w:bCs/>
          <w:sz w:val="22"/>
        </w:rPr>
        <w:tab/>
        <w:t>TRANSFERÊNCIAS DE CONVÊNIOS – OUTROS</w:t>
      </w:r>
    </w:p>
    <w:p w:rsidR="007549E8" w:rsidRDefault="007549E8" w:rsidP="007549E8">
      <w:pPr>
        <w:ind w:left="6372" w:right="198"/>
        <w:jc w:val="both"/>
        <w:rPr>
          <w:rFonts w:asciiTheme="majorHAnsi" w:hAnsiTheme="majorHAnsi" w:cs="Tahoma"/>
          <w:b/>
          <w:bCs/>
          <w:sz w:val="22"/>
        </w:rPr>
      </w:pPr>
      <w:r>
        <w:rPr>
          <w:rFonts w:asciiTheme="majorHAnsi" w:hAnsiTheme="majorHAnsi" w:cs="Tahoma"/>
          <w:b/>
          <w:bCs/>
          <w:sz w:val="22"/>
        </w:rPr>
        <w:t xml:space="preserve"> R$        22.575,72</w:t>
      </w:r>
    </w:p>
    <w:p w:rsidR="007549E8" w:rsidRDefault="007549E8" w:rsidP="007549E8">
      <w:pPr>
        <w:ind w:right="198"/>
        <w:jc w:val="both"/>
        <w:rPr>
          <w:rFonts w:asciiTheme="majorHAnsi" w:hAnsiTheme="majorHAnsi" w:cs="Tahoma"/>
          <w:b/>
          <w:bCs/>
          <w:sz w:val="22"/>
        </w:rPr>
      </w:pPr>
    </w:p>
    <w:p w:rsidR="007549E8" w:rsidRDefault="007549E8">
      <w:pPr>
        <w:ind w:right="198"/>
        <w:jc w:val="both"/>
        <w:rPr>
          <w:rFonts w:asciiTheme="majorHAnsi" w:hAnsiTheme="majorHAnsi" w:cs="Tahoma"/>
        </w:rPr>
      </w:pPr>
    </w:p>
    <w:p w:rsidR="002A6BB3" w:rsidRPr="00A95884" w:rsidRDefault="002A6BB3">
      <w:pPr>
        <w:ind w:right="198"/>
        <w:jc w:val="both"/>
        <w:rPr>
          <w:rFonts w:asciiTheme="majorHAnsi" w:hAnsiTheme="majorHAnsi" w:cs="Tahoma"/>
        </w:rPr>
      </w:pPr>
    </w:p>
    <w:p w:rsidR="00B80BF9" w:rsidRPr="00A95884" w:rsidRDefault="004F794D">
      <w:pPr>
        <w:ind w:right="198"/>
        <w:jc w:val="both"/>
        <w:rPr>
          <w:rFonts w:asciiTheme="majorHAnsi" w:hAnsiTheme="majorHAnsi" w:cs="Tahoma"/>
        </w:rPr>
      </w:pPr>
      <w:r w:rsidRPr="00A95884">
        <w:rPr>
          <w:rFonts w:asciiTheme="majorHAnsi" w:hAnsiTheme="majorHAnsi" w:cs="Tahoma"/>
        </w:rPr>
        <w:tab/>
      </w:r>
      <w:r w:rsidRPr="00A95884">
        <w:rPr>
          <w:rFonts w:asciiTheme="majorHAnsi" w:hAnsiTheme="majorHAnsi" w:cs="Tahoma"/>
          <w:b/>
          <w:bCs/>
        </w:rPr>
        <w:t>Art. 3º</w:t>
      </w:r>
      <w:r w:rsidRPr="00A95884">
        <w:rPr>
          <w:rFonts w:asciiTheme="majorHAnsi" w:hAnsiTheme="majorHAnsi" w:cs="Tahoma"/>
        </w:rPr>
        <w:t xml:space="preserve"> Esta lei entra em vigor na data de sua publicação.</w:t>
      </w:r>
    </w:p>
    <w:p w:rsidR="00B80BF9" w:rsidRDefault="00B80BF9">
      <w:pPr>
        <w:ind w:right="198"/>
        <w:jc w:val="both"/>
        <w:rPr>
          <w:rFonts w:asciiTheme="majorHAnsi" w:hAnsiTheme="majorHAnsi" w:cs="Tahoma"/>
        </w:rPr>
      </w:pPr>
    </w:p>
    <w:p w:rsidR="002A6BB3" w:rsidRDefault="002A6BB3">
      <w:pPr>
        <w:ind w:right="198"/>
        <w:jc w:val="both"/>
        <w:rPr>
          <w:rFonts w:asciiTheme="majorHAnsi" w:hAnsiTheme="majorHAnsi" w:cs="Tahoma"/>
        </w:rPr>
      </w:pPr>
    </w:p>
    <w:p w:rsidR="002A6BB3" w:rsidRPr="00A95884" w:rsidRDefault="002A6BB3">
      <w:pPr>
        <w:ind w:right="198"/>
        <w:jc w:val="both"/>
        <w:rPr>
          <w:rFonts w:asciiTheme="majorHAnsi" w:hAnsiTheme="majorHAnsi" w:cs="Tahoma"/>
        </w:rPr>
      </w:pPr>
    </w:p>
    <w:p w:rsidR="00B80BF9" w:rsidRPr="00A95884" w:rsidRDefault="004F794D">
      <w:pPr>
        <w:ind w:right="198"/>
        <w:jc w:val="both"/>
        <w:rPr>
          <w:rFonts w:asciiTheme="majorHAnsi" w:hAnsiTheme="majorHAnsi" w:cs="Tahoma"/>
        </w:rPr>
      </w:pPr>
      <w:r w:rsidRPr="00A95884">
        <w:rPr>
          <w:rFonts w:asciiTheme="majorHAnsi" w:hAnsiTheme="majorHAnsi" w:cs="Tahoma"/>
        </w:rPr>
        <w:tab/>
      </w:r>
      <w:r w:rsidRPr="00A95884">
        <w:rPr>
          <w:rFonts w:asciiTheme="majorHAnsi" w:hAnsiTheme="majorHAnsi" w:cs="Tahoma"/>
          <w:b/>
          <w:bCs/>
        </w:rPr>
        <w:t>Art. 4º</w:t>
      </w:r>
      <w:r w:rsidRPr="00A95884">
        <w:rPr>
          <w:rFonts w:asciiTheme="majorHAnsi" w:hAnsiTheme="majorHAnsi" w:cs="Tahoma"/>
        </w:rPr>
        <w:t xml:space="preserve"> Revogam-se as disposições em contrário.</w:t>
      </w:r>
    </w:p>
    <w:p w:rsidR="00B80BF9" w:rsidRPr="00A95884" w:rsidRDefault="00B80BF9">
      <w:pPr>
        <w:ind w:right="198"/>
        <w:jc w:val="both"/>
        <w:rPr>
          <w:rFonts w:asciiTheme="majorHAnsi" w:hAnsiTheme="majorHAnsi" w:cs="Tahoma"/>
        </w:rPr>
      </w:pPr>
    </w:p>
    <w:p w:rsidR="00B80BF9" w:rsidRPr="00A95884" w:rsidRDefault="00B80BF9">
      <w:pPr>
        <w:ind w:right="198"/>
        <w:jc w:val="both"/>
        <w:rPr>
          <w:rFonts w:asciiTheme="majorHAnsi" w:hAnsiTheme="majorHAnsi" w:cs="Tahoma"/>
        </w:rPr>
      </w:pPr>
    </w:p>
    <w:p w:rsidR="00B80BF9" w:rsidRPr="00A95884" w:rsidRDefault="00B80BF9">
      <w:pPr>
        <w:ind w:right="198"/>
        <w:jc w:val="both"/>
        <w:rPr>
          <w:rFonts w:asciiTheme="majorHAnsi" w:hAnsiTheme="majorHAnsi" w:cs="Tahoma"/>
        </w:rPr>
      </w:pPr>
    </w:p>
    <w:p w:rsidR="00B80BF9" w:rsidRPr="00A95884" w:rsidRDefault="00B80BF9">
      <w:pPr>
        <w:ind w:right="198"/>
        <w:jc w:val="both"/>
        <w:rPr>
          <w:rFonts w:asciiTheme="majorHAnsi" w:hAnsiTheme="majorHAnsi" w:cs="Tahoma"/>
        </w:rPr>
      </w:pPr>
    </w:p>
    <w:p w:rsidR="00B80BF9" w:rsidRPr="00A95884" w:rsidRDefault="004F794D">
      <w:pPr>
        <w:ind w:right="198"/>
        <w:jc w:val="both"/>
        <w:rPr>
          <w:rFonts w:asciiTheme="majorHAnsi" w:hAnsiTheme="majorHAnsi" w:cs="Tahoma"/>
        </w:rPr>
      </w:pPr>
      <w:r w:rsidRPr="00A95884">
        <w:rPr>
          <w:rFonts w:asciiTheme="majorHAnsi" w:hAnsiTheme="majorHAnsi" w:cs="Tahoma"/>
        </w:rPr>
        <w:tab/>
        <w:t xml:space="preserve">Gabinete do Executivo Municipal de Formosa do Sul, em </w:t>
      </w:r>
      <w:r w:rsidR="009E78AE">
        <w:rPr>
          <w:rFonts w:asciiTheme="majorHAnsi" w:hAnsiTheme="majorHAnsi" w:cs="Tahoma"/>
        </w:rPr>
        <w:t>29</w:t>
      </w:r>
      <w:r w:rsidRPr="00A95884">
        <w:rPr>
          <w:rFonts w:asciiTheme="majorHAnsi" w:hAnsiTheme="majorHAnsi" w:cs="Tahoma"/>
        </w:rPr>
        <w:t xml:space="preserve"> de </w:t>
      </w:r>
      <w:r w:rsidR="00A95884" w:rsidRPr="00A95884">
        <w:rPr>
          <w:rFonts w:asciiTheme="majorHAnsi" w:hAnsiTheme="majorHAnsi" w:cs="Tahoma"/>
        </w:rPr>
        <w:t>maio</w:t>
      </w:r>
      <w:r w:rsidRPr="00A95884">
        <w:rPr>
          <w:rFonts w:asciiTheme="majorHAnsi" w:hAnsiTheme="majorHAnsi" w:cs="Tahoma"/>
        </w:rPr>
        <w:t xml:space="preserve"> de 20</w:t>
      </w:r>
      <w:r w:rsidR="00A95884" w:rsidRPr="00A95884">
        <w:rPr>
          <w:rFonts w:asciiTheme="majorHAnsi" w:hAnsiTheme="majorHAnsi" w:cs="Tahoma"/>
        </w:rPr>
        <w:t>13</w:t>
      </w:r>
      <w:r w:rsidRPr="00A95884">
        <w:rPr>
          <w:rFonts w:asciiTheme="majorHAnsi" w:hAnsiTheme="majorHAnsi" w:cs="Tahoma"/>
        </w:rPr>
        <w:t>.</w:t>
      </w:r>
    </w:p>
    <w:p w:rsidR="00B80BF9" w:rsidRPr="00A95884" w:rsidRDefault="00B80BF9">
      <w:pPr>
        <w:ind w:right="198"/>
        <w:jc w:val="both"/>
        <w:rPr>
          <w:rFonts w:asciiTheme="majorHAnsi" w:hAnsiTheme="majorHAnsi" w:cs="Tahoma"/>
        </w:rPr>
      </w:pPr>
    </w:p>
    <w:p w:rsidR="00B80BF9" w:rsidRPr="00A95884" w:rsidRDefault="00B80BF9">
      <w:pPr>
        <w:ind w:right="198"/>
        <w:jc w:val="both"/>
        <w:rPr>
          <w:rFonts w:asciiTheme="majorHAnsi" w:hAnsiTheme="majorHAnsi" w:cs="Tahoma"/>
        </w:rPr>
      </w:pPr>
    </w:p>
    <w:p w:rsidR="00B80BF9" w:rsidRPr="00A95884" w:rsidRDefault="00B80BF9">
      <w:pPr>
        <w:ind w:right="198"/>
        <w:jc w:val="both"/>
        <w:rPr>
          <w:rFonts w:asciiTheme="majorHAnsi" w:hAnsiTheme="majorHAnsi" w:cs="Tahoma"/>
        </w:rPr>
      </w:pPr>
    </w:p>
    <w:p w:rsidR="00B80BF9" w:rsidRPr="00A95884" w:rsidRDefault="004F794D">
      <w:pPr>
        <w:ind w:right="198"/>
        <w:jc w:val="both"/>
        <w:rPr>
          <w:rFonts w:asciiTheme="majorHAnsi" w:hAnsiTheme="majorHAnsi" w:cs="Tahoma"/>
        </w:rPr>
      </w:pPr>
      <w:r w:rsidRPr="00A95884">
        <w:rPr>
          <w:rFonts w:asciiTheme="majorHAnsi" w:hAnsiTheme="majorHAnsi" w:cs="Tahoma"/>
        </w:rPr>
        <w:tab/>
      </w:r>
      <w:r w:rsidRPr="00A95884">
        <w:rPr>
          <w:rFonts w:asciiTheme="majorHAnsi" w:hAnsiTheme="majorHAnsi" w:cs="Tahoma"/>
        </w:rPr>
        <w:tab/>
      </w:r>
    </w:p>
    <w:p w:rsidR="00B80BF9" w:rsidRPr="00A95884" w:rsidRDefault="00B80BF9">
      <w:pPr>
        <w:ind w:right="198"/>
        <w:jc w:val="both"/>
        <w:rPr>
          <w:rFonts w:asciiTheme="majorHAnsi" w:hAnsiTheme="majorHAnsi" w:cs="Tahoma"/>
        </w:rPr>
      </w:pPr>
    </w:p>
    <w:p w:rsidR="00B80BF9" w:rsidRPr="00A95884" w:rsidRDefault="004F794D">
      <w:pPr>
        <w:ind w:right="198"/>
        <w:jc w:val="both"/>
        <w:rPr>
          <w:rFonts w:asciiTheme="majorHAnsi" w:hAnsiTheme="majorHAnsi" w:cs="Tahoma"/>
          <w:b/>
          <w:bCs/>
        </w:rPr>
      </w:pPr>
      <w:r w:rsidRPr="00A95884">
        <w:rPr>
          <w:rFonts w:asciiTheme="majorHAnsi" w:hAnsiTheme="majorHAnsi" w:cs="Tahoma"/>
        </w:rPr>
        <w:tab/>
      </w:r>
      <w:r w:rsidRPr="00A95884">
        <w:rPr>
          <w:rFonts w:asciiTheme="majorHAnsi" w:hAnsiTheme="majorHAnsi" w:cs="Tahoma"/>
        </w:rPr>
        <w:tab/>
      </w:r>
      <w:r w:rsidRPr="00A95884">
        <w:rPr>
          <w:rFonts w:asciiTheme="majorHAnsi" w:hAnsiTheme="majorHAnsi" w:cs="Tahoma"/>
        </w:rPr>
        <w:tab/>
      </w:r>
      <w:r w:rsidRPr="00A95884">
        <w:rPr>
          <w:rFonts w:asciiTheme="majorHAnsi" w:hAnsiTheme="majorHAnsi" w:cs="Tahoma"/>
        </w:rPr>
        <w:tab/>
      </w:r>
      <w:r w:rsidR="00A95884" w:rsidRPr="00A95884">
        <w:rPr>
          <w:rFonts w:asciiTheme="majorHAnsi" w:hAnsiTheme="majorHAnsi" w:cs="Tahoma"/>
          <w:b/>
          <w:bCs/>
        </w:rPr>
        <w:t>JORGE ANTONIO COMUNELLO</w:t>
      </w:r>
    </w:p>
    <w:p w:rsidR="00B80BF9" w:rsidRPr="00A95884" w:rsidRDefault="004F794D">
      <w:pPr>
        <w:ind w:right="198"/>
        <w:jc w:val="both"/>
        <w:rPr>
          <w:rFonts w:asciiTheme="majorHAnsi" w:hAnsiTheme="majorHAnsi" w:cs="Tahoma"/>
          <w:b/>
          <w:bCs/>
        </w:rPr>
      </w:pPr>
      <w:r w:rsidRPr="00A95884">
        <w:rPr>
          <w:rFonts w:asciiTheme="majorHAnsi" w:hAnsiTheme="majorHAnsi" w:cs="Tahoma"/>
          <w:b/>
          <w:bCs/>
        </w:rPr>
        <w:tab/>
      </w:r>
      <w:r w:rsidRPr="00A95884">
        <w:rPr>
          <w:rFonts w:asciiTheme="majorHAnsi" w:hAnsiTheme="majorHAnsi" w:cs="Tahoma"/>
          <w:b/>
          <w:bCs/>
        </w:rPr>
        <w:tab/>
      </w:r>
      <w:r w:rsidRPr="00A95884">
        <w:rPr>
          <w:rFonts w:asciiTheme="majorHAnsi" w:hAnsiTheme="majorHAnsi" w:cs="Tahoma"/>
          <w:b/>
          <w:bCs/>
        </w:rPr>
        <w:tab/>
      </w:r>
      <w:r w:rsidRPr="00A95884">
        <w:rPr>
          <w:rFonts w:asciiTheme="majorHAnsi" w:hAnsiTheme="majorHAnsi" w:cs="Tahoma"/>
          <w:b/>
          <w:bCs/>
        </w:rPr>
        <w:tab/>
      </w:r>
      <w:r w:rsidRPr="00A95884">
        <w:rPr>
          <w:rFonts w:asciiTheme="majorHAnsi" w:hAnsiTheme="majorHAnsi" w:cs="Tahoma"/>
          <w:b/>
          <w:bCs/>
        </w:rPr>
        <w:tab/>
        <w:t>Prefeito Municipal</w:t>
      </w:r>
    </w:p>
    <w:p w:rsidR="00B80BF9" w:rsidRPr="00A95884" w:rsidRDefault="00B80BF9">
      <w:pPr>
        <w:ind w:right="198"/>
        <w:jc w:val="both"/>
        <w:rPr>
          <w:rFonts w:asciiTheme="majorHAnsi" w:hAnsiTheme="majorHAnsi" w:cs="Tahoma"/>
          <w:b/>
          <w:bCs/>
        </w:rPr>
      </w:pPr>
    </w:p>
    <w:p w:rsidR="00B80BF9" w:rsidRPr="00A95884" w:rsidRDefault="00B80BF9">
      <w:pPr>
        <w:ind w:right="198"/>
        <w:jc w:val="both"/>
        <w:rPr>
          <w:rFonts w:asciiTheme="majorHAnsi" w:hAnsiTheme="majorHAnsi" w:cs="Tahoma"/>
          <w:b/>
          <w:bCs/>
        </w:rPr>
      </w:pPr>
    </w:p>
    <w:p w:rsidR="00B80BF9" w:rsidRPr="00A95884" w:rsidRDefault="00B80BF9">
      <w:pPr>
        <w:ind w:right="198"/>
        <w:jc w:val="both"/>
        <w:rPr>
          <w:rFonts w:asciiTheme="majorHAnsi" w:hAnsiTheme="majorHAnsi" w:cs="Tahoma"/>
          <w:b/>
          <w:bCs/>
        </w:rPr>
      </w:pPr>
    </w:p>
    <w:p w:rsidR="00B80BF9" w:rsidRPr="00A95884" w:rsidRDefault="00B80BF9">
      <w:pPr>
        <w:ind w:right="198"/>
        <w:jc w:val="both"/>
        <w:rPr>
          <w:rFonts w:asciiTheme="majorHAnsi" w:hAnsiTheme="majorHAnsi" w:cs="Tahoma"/>
        </w:rPr>
      </w:pPr>
    </w:p>
    <w:p w:rsidR="00B80BF9" w:rsidRPr="002A6BB3" w:rsidRDefault="004F794D">
      <w:pPr>
        <w:ind w:right="198"/>
        <w:jc w:val="both"/>
        <w:rPr>
          <w:rFonts w:asciiTheme="majorHAnsi" w:hAnsiTheme="majorHAnsi" w:cs="Tahoma"/>
          <w:b/>
        </w:rPr>
      </w:pPr>
      <w:r w:rsidRPr="002A6BB3">
        <w:rPr>
          <w:rFonts w:asciiTheme="majorHAnsi" w:hAnsiTheme="majorHAnsi" w:cs="Tahoma"/>
          <w:b/>
        </w:rPr>
        <w:t>Registrada e publicada em data supra</w:t>
      </w:r>
    </w:p>
    <w:p w:rsidR="00B80BF9" w:rsidRPr="00A95884" w:rsidRDefault="00B80BF9">
      <w:pPr>
        <w:ind w:right="198"/>
        <w:jc w:val="both"/>
        <w:rPr>
          <w:rFonts w:asciiTheme="majorHAnsi" w:hAnsiTheme="majorHAnsi" w:cs="Tahoma"/>
        </w:rPr>
      </w:pPr>
    </w:p>
    <w:p w:rsidR="00B80BF9" w:rsidRPr="00A95884" w:rsidRDefault="00B80BF9">
      <w:pPr>
        <w:ind w:right="198"/>
        <w:jc w:val="both"/>
        <w:rPr>
          <w:rFonts w:asciiTheme="majorHAnsi" w:hAnsiTheme="majorHAnsi" w:cs="Tahoma"/>
        </w:rPr>
      </w:pPr>
    </w:p>
    <w:sectPr w:rsidR="00B80BF9" w:rsidRPr="00A95884" w:rsidSect="00B80B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noPunctuationKerning/>
  <w:characterSpacingControl w:val="doNotCompress"/>
  <w:compat/>
  <w:rsids>
    <w:rsidRoot w:val="00AB7BAF"/>
    <w:rsid w:val="002445DD"/>
    <w:rsid w:val="002A1EF1"/>
    <w:rsid w:val="002A6BB3"/>
    <w:rsid w:val="004F794D"/>
    <w:rsid w:val="007500DB"/>
    <w:rsid w:val="007549E8"/>
    <w:rsid w:val="007E0885"/>
    <w:rsid w:val="007E6884"/>
    <w:rsid w:val="007F029F"/>
    <w:rsid w:val="008D48A2"/>
    <w:rsid w:val="009063F3"/>
    <w:rsid w:val="009E78AE"/>
    <w:rsid w:val="00A95884"/>
    <w:rsid w:val="00AB7BAF"/>
    <w:rsid w:val="00B80BF9"/>
    <w:rsid w:val="00CC3BAF"/>
    <w:rsid w:val="00F6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F9"/>
    <w:rPr>
      <w:sz w:val="24"/>
      <w:szCs w:val="24"/>
    </w:rPr>
  </w:style>
  <w:style w:type="paragraph" w:styleId="Ttulo1">
    <w:name w:val="heading 1"/>
    <w:basedOn w:val="Normal"/>
    <w:next w:val="Normal"/>
    <w:qFormat/>
    <w:rsid w:val="00B80BF9"/>
    <w:pPr>
      <w:keepNext/>
      <w:ind w:firstLine="708"/>
      <w:jc w:val="both"/>
      <w:outlineLvl w:val="0"/>
    </w:pPr>
    <w:rPr>
      <w:rFonts w:ascii="Tahoma" w:hAnsi="Tahoma" w:cs="Tahoma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B80BF9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semiHidden/>
    <w:rsid w:val="00B80BF9"/>
    <w:pPr>
      <w:ind w:left="708"/>
      <w:jc w:val="both"/>
    </w:pPr>
    <w:rPr>
      <w:rFonts w:ascii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Info</dc:creator>
  <cp:lastModifiedBy>Administração</cp:lastModifiedBy>
  <cp:revision>4</cp:revision>
  <cp:lastPrinted>2013-06-03T12:29:00Z</cp:lastPrinted>
  <dcterms:created xsi:type="dcterms:W3CDTF">2013-06-03T12:28:00Z</dcterms:created>
  <dcterms:modified xsi:type="dcterms:W3CDTF">2013-06-03T12:31:00Z</dcterms:modified>
</cp:coreProperties>
</file>