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5A" w:rsidRPr="00CE01D6" w:rsidRDefault="004A2E9E">
      <w:pPr>
        <w:pStyle w:val="Ttulo1"/>
        <w:rPr>
          <w:rFonts w:asciiTheme="majorHAnsi" w:hAnsiTheme="majorHAnsi"/>
          <w:b/>
          <w:sz w:val="22"/>
        </w:rPr>
      </w:pPr>
      <w:r w:rsidRPr="00CE01D6">
        <w:rPr>
          <w:rFonts w:asciiTheme="majorHAnsi" w:hAnsiTheme="majorHAnsi"/>
          <w:b/>
          <w:sz w:val="22"/>
        </w:rPr>
        <w:t>ESTADO DE SANTA CATARINA</w:t>
      </w:r>
    </w:p>
    <w:p w:rsidR="00C87F5A" w:rsidRPr="00CE01D6" w:rsidRDefault="004A2E9E">
      <w:pPr>
        <w:rPr>
          <w:rFonts w:asciiTheme="majorHAnsi" w:hAnsiTheme="majorHAnsi"/>
          <w:b/>
          <w:sz w:val="22"/>
        </w:rPr>
      </w:pPr>
      <w:r w:rsidRPr="00CE01D6">
        <w:rPr>
          <w:rFonts w:asciiTheme="majorHAnsi" w:hAnsiTheme="majorHAnsi"/>
          <w:b/>
          <w:sz w:val="22"/>
        </w:rPr>
        <w:t>PREFEITURA MUNICIPAL DE FORMOSA DO SUL</w:t>
      </w:r>
    </w:p>
    <w:p w:rsidR="00C87F5A" w:rsidRPr="00CE01D6" w:rsidRDefault="00C87F5A">
      <w:pPr>
        <w:rPr>
          <w:rFonts w:asciiTheme="majorHAnsi" w:hAnsiTheme="majorHAnsi"/>
          <w:b/>
          <w:sz w:val="22"/>
        </w:rPr>
      </w:pPr>
    </w:p>
    <w:p w:rsidR="00C87F5A" w:rsidRPr="00CE01D6" w:rsidRDefault="00C87F5A">
      <w:pPr>
        <w:ind w:left="708"/>
        <w:rPr>
          <w:rFonts w:asciiTheme="majorHAnsi" w:hAnsiTheme="majorHAnsi"/>
          <w:b/>
          <w:sz w:val="22"/>
        </w:rPr>
      </w:pPr>
    </w:p>
    <w:p w:rsidR="00C87F5A" w:rsidRPr="00CE01D6" w:rsidRDefault="00C87F5A">
      <w:pPr>
        <w:ind w:left="708"/>
        <w:rPr>
          <w:rFonts w:asciiTheme="majorHAnsi" w:hAnsiTheme="majorHAnsi"/>
          <w:b/>
          <w:sz w:val="22"/>
        </w:rPr>
      </w:pPr>
    </w:p>
    <w:p w:rsidR="00C87F5A" w:rsidRPr="00CE01D6" w:rsidRDefault="00C87F5A">
      <w:pPr>
        <w:ind w:left="708"/>
        <w:rPr>
          <w:rFonts w:asciiTheme="majorHAnsi" w:hAnsiTheme="majorHAnsi"/>
          <w:b/>
          <w:sz w:val="22"/>
        </w:rPr>
      </w:pPr>
    </w:p>
    <w:p w:rsidR="00C87F5A" w:rsidRPr="00CE01D6" w:rsidRDefault="004A2E9E">
      <w:pPr>
        <w:ind w:left="708"/>
        <w:rPr>
          <w:rFonts w:asciiTheme="majorHAnsi" w:hAnsiTheme="majorHAnsi"/>
          <w:b/>
          <w:sz w:val="22"/>
        </w:rPr>
      </w:pPr>
      <w:r w:rsidRPr="00CE01D6">
        <w:rPr>
          <w:rFonts w:asciiTheme="majorHAnsi" w:hAnsiTheme="majorHAnsi"/>
          <w:b/>
          <w:sz w:val="22"/>
        </w:rPr>
        <w:t xml:space="preserve">DECRETO MUNICIPAL N.º </w:t>
      </w:r>
      <w:r w:rsidR="00CE01D6" w:rsidRPr="00CE01D6">
        <w:rPr>
          <w:rFonts w:asciiTheme="majorHAnsi" w:hAnsiTheme="majorHAnsi"/>
          <w:b/>
          <w:sz w:val="22"/>
        </w:rPr>
        <w:t>3372</w:t>
      </w:r>
      <w:r w:rsidRPr="00CE01D6">
        <w:rPr>
          <w:rFonts w:asciiTheme="majorHAnsi" w:hAnsiTheme="majorHAnsi"/>
          <w:b/>
          <w:sz w:val="22"/>
        </w:rPr>
        <w:t>,</w:t>
      </w:r>
      <w:proofErr w:type="gramStart"/>
      <w:r w:rsidRPr="00CE01D6">
        <w:rPr>
          <w:rFonts w:asciiTheme="majorHAnsi" w:hAnsiTheme="majorHAnsi"/>
          <w:b/>
          <w:sz w:val="22"/>
        </w:rPr>
        <w:t xml:space="preserve">  </w:t>
      </w:r>
      <w:proofErr w:type="gramEnd"/>
      <w:r w:rsidR="00CE01D6" w:rsidRPr="00CE01D6">
        <w:rPr>
          <w:rFonts w:asciiTheme="majorHAnsi" w:hAnsiTheme="majorHAnsi"/>
          <w:b/>
          <w:sz w:val="22"/>
        </w:rPr>
        <w:t>DE 30 DE ABRIL DE 2013</w:t>
      </w:r>
      <w:r w:rsidRPr="00CE01D6">
        <w:rPr>
          <w:rFonts w:asciiTheme="majorHAnsi" w:hAnsiTheme="majorHAnsi"/>
          <w:b/>
          <w:sz w:val="22"/>
        </w:rPr>
        <w:t>.</w:t>
      </w:r>
    </w:p>
    <w:p w:rsidR="00C87F5A" w:rsidRPr="00CE01D6" w:rsidRDefault="00C87F5A">
      <w:pPr>
        <w:rPr>
          <w:rFonts w:asciiTheme="majorHAnsi" w:hAnsiTheme="majorHAnsi"/>
          <w:sz w:val="22"/>
        </w:rPr>
      </w:pPr>
    </w:p>
    <w:p w:rsidR="00C87F5A" w:rsidRPr="00CE01D6" w:rsidRDefault="00C87F5A">
      <w:pPr>
        <w:rPr>
          <w:rFonts w:asciiTheme="majorHAnsi" w:hAnsiTheme="majorHAnsi"/>
          <w:sz w:val="22"/>
        </w:rPr>
      </w:pPr>
    </w:p>
    <w:p w:rsidR="00C87F5A" w:rsidRPr="00CE01D6" w:rsidRDefault="00C87F5A">
      <w:pPr>
        <w:rPr>
          <w:rFonts w:asciiTheme="majorHAnsi" w:hAnsiTheme="majorHAnsi"/>
          <w:sz w:val="22"/>
        </w:rPr>
      </w:pPr>
    </w:p>
    <w:p w:rsidR="00C87F5A" w:rsidRPr="00CE01D6" w:rsidRDefault="00CE01D6" w:rsidP="00CE01D6">
      <w:pPr>
        <w:pStyle w:val="Ttulo2"/>
        <w:spacing w:line="360" w:lineRule="auto"/>
        <w:ind w:left="2832"/>
        <w:rPr>
          <w:rFonts w:asciiTheme="majorHAnsi" w:hAnsiTheme="majorHAnsi"/>
          <w:b w:val="0"/>
          <w:sz w:val="22"/>
        </w:rPr>
      </w:pPr>
      <w:r w:rsidRPr="00CE01D6">
        <w:rPr>
          <w:rFonts w:asciiTheme="majorHAnsi" w:hAnsiTheme="majorHAnsi"/>
          <w:sz w:val="22"/>
        </w:rPr>
        <w:t xml:space="preserve">“DECRETA DE UTILIDADE PÚBLICA A ASSOCIAÇÃO ESPORTIVA E RECREATIVA SEGALIN E DÁ OUTRAS PROVIDÊNCIAS”. </w:t>
      </w:r>
    </w:p>
    <w:p w:rsidR="00C87F5A" w:rsidRPr="00CE01D6" w:rsidRDefault="00C87F5A" w:rsidP="00CE01D6">
      <w:pPr>
        <w:spacing w:line="360" w:lineRule="auto"/>
        <w:jc w:val="both"/>
        <w:rPr>
          <w:rFonts w:asciiTheme="majorHAnsi" w:hAnsiTheme="majorHAnsi"/>
          <w:b/>
          <w:sz w:val="22"/>
        </w:rPr>
      </w:pPr>
    </w:p>
    <w:p w:rsidR="00C87F5A" w:rsidRPr="00CE01D6" w:rsidRDefault="00C87F5A" w:rsidP="00CE01D6">
      <w:pPr>
        <w:spacing w:line="360" w:lineRule="auto"/>
        <w:jc w:val="both"/>
        <w:rPr>
          <w:rFonts w:asciiTheme="majorHAnsi" w:hAnsiTheme="majorHAnsi"/>
          <w:b/>
          <w:sz w:val="22"/>
        </w:rPr>
      </w:pPr>
    </w:p>
    <w:p w:rsidR="00C87F5A" w:rsidRPr="00CE01D6" w:rsidRDefault="00CE01D6" w:rsidP="00CE01D6">
      <w:pPr>
        <w:spacing w:line="360" w:lineRule="auto"/>
        <w:ind w:firstLine="708"/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b/>
          <w:sz w:val="22"/>
        </w:rPr>
        <w:t>JORGE ANTONIO COMUNELLO</w:t>
      </w:r>
      <w:r w:rsidR="004A2E9E" w:rsidRPr="00CE01D6">
        <w:rPr>
          <w:rFonts w:asciiTheme="majorHAnsi" w:hAnsiTheme="majorHAnsi"/>
          <w:b/>
          <w:sz w:val="22"/>
        </w:rPr>
        <w:t xml:space="preserve">, </w:t>
      </w:r>
      <w:r w:rsidR="004A2E9E" w:rsidRPr="00CE01D6">
        <w:rPr>
          <w:rFonts w:asciiTheme="majorHAnsi" w:hAnsiTheme="majorHAnsi"/>
          <w:sz w:val="22"/>
        </w:rPr>
        <w:t>Prefeito Municipal de Formosa do Sul, Estado de Santa Catarina, no uso de suas atribuições legais que lhe confere a Lei Orgânica Municipal e em especial a Lei Municipal N.º 403, de 25 de setembro de 2007,</w:t>
      </w:r>
    </w:p>
    <w:p w:rsidR="00C87F5A" w:rsidRPr="00CE01D6" w:rsidRDefault="00C87F5A" w:rsidP="00CE01D6">
      <w:pPr>
        <w:spacing w:line="360" w:lineRule="auto"/>
        <w:ind w:firstLine="708"/>
        <w:jc w:val="both"/>
        <w:rPr>
          <w:rFonts w:asciiTheme="majorHAnsi" w:hAnsiTheme="majorHAnsi"/>
          <w:b/>
          <w:bCs/>
          <w:sz w:val="22"/>
        </w:rPr>
      </w:pPr>
    </w:p>
    <w:p w:rsidR="00C87F5A" w:rsidRPr="00CE01D6" w:rsidRDefault="00C87F5A">
      <w:pPr>
        <w:ind w:firstLine="708"/>
        <w:jc w:val="both"/>
        <w:rPr>
          <w:rFonts w:asciiTheme="majorHAnsi" w:hAnsiTheme="majorHAnsi"/>
          <w:b/>
          <w:bCs/>
          <w:sz w:val="22"/>
        </w:rPr>
      </w:pPr>
    </w:p>
    <w:p w:rsidR="00C87F5A" w:rsidRPr="00CE01D6" w:rsidRDefault="004A2E9E">
      <w:pPr>
        <w:ind w:firstLine="708"/>
        <w:jc w:val="both"/>
        <w:rPr>
          <w:rFonts w:asciiTheme="majorHAnsi" w:hAnsiTheme="majorHAnsi"/>
          <w:b/>
          <w:bCs/>
          <w:sz w:val="22"/>
        </w:rPr>
      </w:pPr>
      <w:r w:rsidRPr="00CE01D6">
        <w:rPr>
          <w:rFonts w:asciiTheme="majorHAnsi" w:hAnsiTheme="majorHAnsi"/>
          <w:b/>
          <w:bCs/>
          <w:sz w:val="22"/>
        </w:rPr>
        <w:t>DECRETA:</w:t>
      </w:r>
    </w:p>
    <w:p w:rsidR="00C87F5A" w:rsidRPr="00CE01D6" w:rsidRDefault="00C87F5A">
      <w:pPr>
        <w:ind w:firstLine="708"/>
        <w:jc w:val="both"/>
        <w:rPr>
          <w:rFonts w:asciiTheme="majorHAnsi" w:hAnsiTheme="majorHAnsi"/>
          <w:sz w:val="22"/>
        </w:rPr>
      </w:pPr>
    </w:p>
    <w:p w:rsidR="00C87F5A" w:rsidRPr="00CE01D6" w:rsidRDefault="004A2E9E" w:rsidP="00CE01D6">
      <w:pPr>
        <w:spacing w:line="360" w:lineRule="auto"/>
        <w:ind w:firstLine="708"/>
        <w:jc w:val="both"/>
        <w:rPr>
          <w:rFonts w:asciiTheme="majorHAnsi" w:hAnsiTheme="majorHAnsi"/>
          <w:bCs/>
          <w:sz w:val="22"/>
        </w:rPr>
      </w:pPr>
      <w:r w:rsidRPr="00CE01D6">
        <w:rPr>
          <w:rFonts w:asciiTheme="majorHAnsi" w:hAnsiTheme="majorHAnsi"/>
          <w:b/>
          <w:sz w:val="22"/>
        </w:rPr>
        <w:t xml:space="preserve">Art. 1º </w:t>
      </w:r>
      <w:r w:rsidRPr="00CE01D6">
        <w:rPr>
          <w:rFonts w:asciiTheme="majorHAnsi" w:hAnsiTheme="majorHAnsi"/>
          <w:bCs/>
          <w:sz w:val="22"/>
        </w:rPr>
        <w:t xml:space="preserve">Fica Declarado de Utilidade Pública Municipal a </w:t>
      </w:r>
      <w:r w:rsidRPr="00CE01D6">
        <w:rPr>
          <w:rFonts w:asciiTheme="majorHAnsi" w:hAnsiTheme="majorHAnsi"/>
          <w:b/>
          <w:sz w:val="22"/>
        </w:rPr>
        <w:t xml:space="preserve">ASSOCIAÇÃO </w:t>
      </w:r>
      <w:r w:rsidR="00CE01D6" w:rsidRPr="00CE01D6">
        <w:rPr>
          <w:rFonts w:asciiTheme="majorHAnsi" w:hAnsiTheme="majorHAnsi"/>
          <w:b/>
          <w:sz w:val="22"/>
        </w:rPr>
        <w:t>ESPORTIVA E RECREATIVA SEGALIN</w:t>
      </w:r>
      <w:r w:rsidRPr="00CE01D6">
        <w:rPr>
          <w:rFonts w:asciiTheme="majorHAnsi" w:hAnsiTheme="majorHAnsi"/>
          <w:b/>
          <w:sz w:val="22"/>
        </w:rPr>
        <w:t>,</w:t>
      </w:r>
      <w:r w:rsidRPr="00CE01D6">
        <w:rPr>
          <w:rFonts w:asciiTheme="majorHAnsi" w:hAnsiTheme="majorHAnsi"/>
          <w:bCs/>
          <w:sz w:val="22"/>
        </w:rPr>
        <w:t xml:space="preserve"> inscrita no CNPJ sob n.º </w:t>
      </w:r>
      <w:r w:rsidR="00CE01D6" w:rsidRPr="00CE01D6">
        <w:rPr>
          <w:rFonts w:asciiTheme="majorHAnsi" w:hAnsiTheme="majorHAnsi"/>
          <w:bCs/>
          <w:sz w:val="22"/>
        </w:rPr>
        <w:t>11.032.146/0001-35</w:t>
      </w:r>
      <w:r w:rsidRPr="00CE01D6">
        <w:rPr>
          <w:rFonts w:asciiTheme="majorHAnsi" w:hAnsiTheme="majorHAnsi"/>
          <w:bCs/>
          <w:sz w:val="22"/>
        </w:rPr>
        <w:t>, entidade sem fins lucrativos, com sede na</w:t>
      </w:r>
      <w:proofErr w:type="gramStart"/>
      <w:r w:rsidRPr="00CE01D6">
        <w:rPr>
          <w:rFonts w:asciiTheme="majorHAnsi" w:hAnsiTheme="majorHAnsi"/>
          <w:bCs/>
          <w:sz w:val="22"/>
        </w:rPr>
        <w:t xml:space="preserve">  </w:t>
      </w:r>
      <w:proofErr w:type="gramEnd"/>
      <w:r w:rsidR="00CE01D6" w:rsidRPr="00CE01D6">
        <w:rPr>
          <w:rFonts w:asciiTheme="majorHAnsi" w:hAnsiTheme="majorHAnsi"/>
          <w:bCs/>
          <w:sz w:val="22"/>
        </w:rPr>
        <w:t xml:space="preserve">Comunidade de Lina </w:t>
      </w:r>
      <w:proofErr w:type="spellStart"/>
      <w:r w:rsidR="00CE01D6" w:rsidRPr="00CE01D6">
        <w:rPr>
          <w:rFonts w:asciiTheme="majorHAnsi" w:hAnsiTheme="majorHAnsi"/>
          <w:bCs/>
          <w:sz w:val="22"/>
        </w:rPr>
        <w:t>Segalin</w:t>
      </w:r>
      <w:proofErr w:type="spellEnd"/>
      <w:r w:rsidRPr="00CE01D6">
        <w:rPr>
          <w:rFonts w:asciiTheme="majorHAnsi" w:hAnsiTheme="majorHAnsi"/>
          <w:bCs/>
          <w:sz w:val="22"/>
        </w:rPr>
        <w:t>,  Município de Formosa do Sul, Estado de Santa Catarina.</w:t>
      </w:r>
    </w:p>
    <w:p w:rsidR="00C87F5A" w:rsidRPr="00CE01D6" w:rsidRDefault="00C87F5A">
      <w:pPr>
        <w:rPr>
          <w:rFonts w:asciiTheme="majorHAnsi" w:hAnsiTheme="majorHAnsi"/>
          <w:bCs/>
          <w:sz w:val="22"/>
        </w:rPr>
      </w:pPr>
    </w:p>
    <w:p w:rsidR="00C87F5A" w:rsidRPr="00CE01D6" w:rsidRDefault="004A2E9E" w:rsidP="00CE01D6">
      <w:pPr>
        <w:spacing w:line="360" w:lineRule="auto"/>
        <w:ind w:firstLine="708"/>
        <w:jc w:val="both"/>
        <w:rPr>
          <w:rFonts w:asciiTheme="majorHAnsi" w:hAnsiTheme="majorHAnsi"/>
          <w:b/>
          <w:bCs/>
          <w:sz w:val="22"/>
        </w:rPr>
      </w:pPr>
      <w:r w:rsidRPr="00CE01D6">
        <w:rPr>
          <w:rFonts w:asciiTheme="majorHAnsi" w:hAnsiTheme="majorHAnsi"/>
          <w:b/>
          <w:sz w:val="22"/>
        </w:rPr>
        <w:t xml:space="preserve">Art. 2º </w:t>
      </w:r>
      <w:r w:rsidRPr="00CE01D6">
        <w:rPr>
          <w:rFonts w:asciiTheme="majorHAnsi" w:hAnsiTheme="majorHAnsi"/>
          <w:sz w:val="22"/>
        </w:rPr>
        <w:t>Este decreto entra em vigor na data de sua publicação.</w:t>
      </w:r>
    </w:p>
    <w:p w:rsidR="00C87F5A" w:rsidRPr="00CE01D6" w:rsidRDefault="00C87F5A" w:rsidP="00CE01D6">
      <w:pPr>
        <w:spacing w:line="360" w:lineRule="auto"/>
        <w:jc w:val="both"/>
        <w:rPr>
          <w:rFonts w:asciiTheme="majorHAnsi" w:hAnsiTheme="majorHAnsi"/>
          <w:b/>
          <w:bCs/>
          <w:sz w:val="22"/>
        </w:rPr>
      </w:pPr>
    </w:p>
    <w:p w:rsidR="00C87F5A" w:rsidRPr="00CE01D6" w:rsidRDefault="004A2E9E" w:rsidP="00CE01D6">
      <w:pPr>
        <w:spacing w:line="360" w:lineRule="auto"/>
        <w:ind w:firstLine="708"/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b/>
          <w:bCs/>
          <w:sz w:val="22"/>
        </w:rPr>
        <w:t xml:space="preserve">Art. 3º </w:t>
      </w:r>
      <w:r w:rsidRPr="00CE01D6">
        <w:rPr>
          <w:rFonts w:asciiTheme="majorHAnsi" w:hAnsiTheme="majorHAnsi"/>
          <w:sz w:val="22"/>
        </w:rPr>
        <w:t>Revogam-se as disposições em contrário.</w:t>
      </w:r>
    </w:p>
    <w:p w:rsidR="00C87F5A" w:rsidRPr="00CE01D6" w:rsidRDefault="00C87F5A" w:rsidP="00CE01D6">
      <w:pPr>
        <w:pStyle w:val="Corpodetexto"/>
        <w:spacing w:line="360" w:lineRule="auto"/>
        <w:rPr>
          <w:rFonts w:asciiTheme="majorHAnsi" w:hAnsiTheme="majorHAnsi"/>
        </w:rPr>
      </w:pPr>
    </w:p>
    <w:p w:rsidR="00C87F5A" w:rsidRPr="00CE01D6" w:rsidRDefault="004A2E9E" w:rsidP="00CE01D6">
      <w:pPr>
        <w:pStyle w:val="Corpodetexto"/>
        <w:spacing w:line="360" w:lineRule="auto"/>
        <w:ind w:firstLine="708"/>
        <w:rPr>
          <w:rFonts w:asciiTheme="majorHAnsi" w:hAnsiTheme="majorHAnsi"/>
        </w:rPr>
      </w:pPr>
      <w:r w:rsidRPr="00CE01D6">
        <w:rPr>
          <w:rFonts w:asciiTheme="majorHAnsi" w:hAnsiTheme="majorHAnsi"/>
        </w:rPr>
        <w:t xml:space="preserve">Gabinete do Executivo Municipal de Formosa do Sul, em </w:t>
      </w:r>
      <w:r w:rsidR="00CE01D6" w:rsidRPr="00CE01D6">
        <w:rPr>
          <w:rFonts w:asciiTheme="majorHAnsi" w:hAnsiTheme="majorHAnsi"/>
        </w:rPr>
        <w:t>30</w:t>
      </w:r>
      <w:r w:rsidRPr="00CE01D6">
        <w:rPr>
          <w:rFonts w:asciiTheme="majorHAnsi" w:hAnsiTheme="majorHAnsi"/>
        </w:rPr>
        <w:t xml:space="preserve"> de </w:t>
      </w:r>
      <w:r w:rsidR="00CE01D6" w:rsidRPr="00CE01D6">
        <w:rPr>
          <w:rFonts w:asciiTheme="majorHAnsi" w:hAnsiTheme="majorHAnsi"/>
        </w:rPr>
        <w:t>abril</w:t>
      </w:r>
      <w:r w:rsidRPr="00CE01D6">
        <w:rPr>
          <w:rFonts w:asciiTheme="majorHAnsi" w:hAnsiTheme="majorHAnsi"/>
        </w:rPr>
        <w:t xml:space="preserve"> de 20</w:t>
      </w:r>
      <w:r w:rsidR="00CE01D6" w:rsidRPr="00CE01D6">
        <w:rPr>
          <w:rFonts w:asciiTheme="majorHAnsi" w:hAnsiTheme="majorHAnsi"/>
        </w:rPr>
        <w:t>13</w:t>
      </w:r>
      <w:r w:rsidRPr="00CE01D6">
        <w:rPr>
          <w:rFonts w:asciiTheme="majorHAnsi" w:hAnsiTheme="majorHAnsi"/>
        </w:rPr>
        <w:t>.</w:t>
      </w:r>
    </w:p>
    <w:p w:rsidR="00C87F5A" w:rsidRPr="00CE01D6" w:rsidRDefault="004A2E9E" w:rsidP="00CE01D6">
      <w:pPr>
        <w:spacing w:line="360" w:lineRule="auto"/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sz w:val="22"/>
        </w:rPr>
        <w:t xml:space="preserve">          </w:t>
      </w:r>
    </w:p>
    <w:p w:rsidR="00C87F5A" w:rsidRPr="00CE01D6" w:rsidRDefault="004A2E9E">
      <w:pPr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sz w:val="22"/>
        </w:rPr>
        <w:t xml:space="preserve">                                       </w:t>
      </w:r>
    </w:p>
    <w:p w:rsidR="00C87F5A" w:rsidRPr="00CE01D6" w:rsidRDefault="004A2E9E">
      <w:pPr>
        <w:jc w:val="both"/>
        <w:rPr>
          <w:rFonts w:asciiTheme="majorHAnsi" w:hAnsiTheme="majorHAnsi"/>
          <w:b/>
          <w:bCs/>
          <w:sz w:val="22"/>
        </w:rPr>
      </w:pPr>
      <w:r w:rsidRPr="00CE01D6">
        <w:rPr>
          <w:rFonts w:asciiTheme="majorHAnsi" w:hAnsiTheme="majorHAnsi"/>
          <w:sz w:val="22"/>
        </w:rPr>
        <w:t xml:space="preserve">                                       </w:t>
      </w:r>
      <w:r w:rsidR="00CE01D6" w:rsidRPr="00CE01D6">
        <w:rPr>
          <w:rFonts w:asciiTheme="majorHAnsi" w:hAnsiTheme="majorHAnsi"/>
          <w:b/>
          <w:bCs/>
          <w:sz w:val="22"/>
        </w:rPr>
        <w:t>JORGE ANTONIO COMUNELLO</w:t>
      </w:r>
    </w:p>
    <w:p w:rsidR="00C87F5A" w:rsidRPr="00CE01D6" w:rsidRDefault="004A2E9E">
      <w:pPr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sz w:val="22"/>
        </w:rPr>
        <w:t xml:space="preserve">                                     </w:t>
      </w:r>
      <w:r w:rsidRPr="00CE01D6">
        <w:rPr>
          <w:rFonts w:asciiTheme="majorHAnsi" w:hAnsiTheme="majorHAnsi"/>
          <w:sz w:val="22"/>
        </w:rPr>
        <w:tab/>
      </w:r>
      <w:r w:rsidRPr="00CE01D6">
        <w:rPr>
          <w:rFonts w:asciiTheme="majorHAnsi" w:hAnsiTheme="majorHAnsi"/>
          <w:sz w:val="22"/>
        </w:rPr>
        <w:tab/>
        <w:t xml:space="preserve">Prefeito Municipal </w:t>
      </w:r>
    </w:p>
    <w:p w:rsidR="00C87F5A" w:rsidRPr="00CE01D6" w:rsidRDefault="00C87F5A">
      <w:pPr>
        <w:tabs>
          <w:tab w:val="left" w:pos="2037"/>
        </w:tabs>
        <w:jc w:val="both"/>
        <w:rPr>
          <w:rFonts w:asciiTheme="majorHAnsi" w:hAnsiTheme="majorHAnsi"/>
          <w:sz w:val="22"/>
        </w:rPr>
      </w:pPr>
    </w:p>
    <w:p w:rsidR="00C87F5A" w:rsidRPr="00CE01D6" w:rsidRDefault="00C87F5A">
      <w:pPr>
        <w:tabs>
          <w:tab w:val="left" w:pos="2037"/>
        </w:tabs>
        <w:jc w:val="both"/>
        <w:rPr>
          <w:rFonts w:asciiTheme="majorHAnsi" w:hAnsiTheme="majorHAnsi"/>
          <w:sz w:val="22"/>
        </w:rPr>
      </w:pPr>
    </w:p>
    <w:p w:rsidR="00C87F5A" w:rsidRPr="00CE01D6" w:rsidRDefault="00C87F5A">
      <w:pPr>
        <w:tabs>
          <w:tab w:val="left" w:pos="2037"/>
        </w:tabs>
        <w:jc w:val="both"/>
        <w:rPr>
          <w:rFonts w:asciiTheme="majorHAnsi" w:hAnsiTheme="majorHAnsi"/>
          <w:sz w:val="22"/>
        </w:rPr>
      </w:pPr>
    </w:p>
    <w:p w:rsidR="00C87F5A" w:rsidRPr="00CE01D6" w:rsidRDefault="004A2E9E">
      <w:pPr>
        <w:tabs>
          <w:tab w:val="left" w:pos="2037"/>
        </w:tabs>
        <w:jc w:val="both"/>
        <w:rPr>
          <w:rFonts w:asciiTheme="majorHAnsi" w:hAnsiTheme="majorHAnsi"/>
          <w:sz w:val="22"/>
        </w:rPr>
      </w:pPr>
      <w:r w:rsidRPr="00CE01D6">
        <w:rPr>
          <w:rFonts w:asciiTheme="majorHAnsi" w:hAnsiTheme="majorHAnsi"/>
          <w:sz w:val="22"/>
        </w:rPr>
        <w:t>Registrada e publicada em data supra.</w:t>
      </w:r>
    </w:p>
    <w:p w:rsidR="00C87F5A" w:rsidRPr="00CE01D6" w:rsidRDefault="00C87F5A">
      <w:pPr>
        <w:jc w:val="both"/>
        <w:rPr>
          <w:rFonts w:asciiTheme="majorHAnsi" w:hAnsiTheme="majorHAnsi"/>
          <w:sz w:val="22"/>
        </w:rPr>
      </w:pPr>
    </w:p>
    <w:sectPr w:rsidR="00C87F5A" w:rsidRPr="00CE01D6" w:rsidSect="00C87F5A">
      <w:pgSz w:w="12240" w:h="15840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3F1E"/>
    <w:rsid w:val="004A2E9E"/>
    <w:rsid w:val="00613F1E"/>
    <w:rsid w:val="00C87F5A"/>
    <w:rsid w:val="00CE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5A"/>
    <w:rPr>
      <w:sz w:val="24"/>
      <w:szCs w:val="24"/>
    </w:rPr>
  </w:style>
  <w:style w:type="paragraph" w:styleId="Ttulo1">
    <w:name w:val="heading 1"/>
    <w:basedOn w:val="Normal"/>
    <w:next w:val="Normal"/>
    <w:qFormat/>
    <w:rsid w:val="00C87F5A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C87F5A"/>
    <w:pPr>
      <w:keepNext/>
      <w:jc w:val="both"/>
      <w:outlineLvl w:val="1"/>
    </w:pPr>
    <w:rPr>
      <w:rFonts w:ascii="Tahoma" w:hAnsi="Tahoma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87F5A"/>
    <w:pPr>
      <w:jc w:val="both"/>
    </w:pPr>
    <w:rPr>
      <w:rFonts w:ascii="Tahoma" w:hAnsi="Tahoma"/>
      <w:sz w:val="22"/>
      <w:szCs w:val="20"/>
    </w:rPr>
  </w:style>
  <w:style w:type="paragraph" w:styleId="Corpodetexto2">
    <w:name w:val="Body Text 2"/>
    <w:basedOn w:val="Normal"/>
    <w:semiHidden/>
    <w:rsid w:val="00C87F5A"/>
    <w:pPr>
      <w:jc w:val="both"/>
    </w:pPr>
    <w:rPr>
      <w:rFonts w:ascii="Tahoma" w:hAnsi="Tahoma"/>
      <w:b/>
      <w:bC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2</cp:revision>
  <cp:lastPrinted>2007-10-23T18:49:00Z</cp:lastPrinted>
  <dcterms:created xsi:type="dcterms:W3CDTF">2013-04-30T12:48:00Z</dcterms:created>
  <dcterms:modified xsi:type="dcterms:W3CDTF">2013-04-30T12:48:00Z</dcterms:modified>
</cp:coreProperties>
</file>