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57E6" w:rsidRPr="00E33567" w:rsidRDefault="005257E6" w:rsidP="005257E6">
      <w:pPr>
        <w:spacing w:line="240" w:lineRule="auto"/>
        <w:jc w:val="both"/>
        <w:rPr>
          <w:rFonts w:ascii="Verdana" w:hAnsi="Verdana" w:cs="Tahoma"/>
          <w:b/>
        </w:rPr>
      </w:pPr>
      <w:r w:rsidRPr="00E33567">
        <w:rPr>
          <w:rFonts w:ascii="Verdana" w:hAnsi="Verdana" w:cs="Tahoma"/>
          <w:b/>
        </w:rPr>
        <w:t>ESTADO DE SANTA CATARINA</w:t>
      </w:r>
    </w:p>
    <w:p w:rsidR="005257E6" w:rsidRPr="00E33567" w:rsidRDefault="005257E6" w:rsidP="005257E6">
      <w:pPr>
        <w:spacing w:line="240" w:lineRule="auto"/>
        <w:jc w:val="both"/>
        <w:rPr>
          <w:rFonts w:ascii="Verdana" w:hAnsi="Verdana" w:cs="Tahoma"/>
          <w:b/>
        </w:rPr>
      </w:pPr>
      <w:r w:rsidRPr="00E33567">
        <w:rPr>
          <w:rFonts w:ascii="Verdana" w:hAnsi="Verdana" w:cs="Tahoma"/>
          <w:b/>
        </w:rPr>
        <w:t>PREFEITURA MUNICIPAL DE FORMOSA DO SUL</w:t>
      </w:r>
    </w:p>
    <w:p w:rsidR="00077179" w:rsidRPr="00E33567" w:rsidRDefault="00077179">
      <w:pPr>
        <w:pStyle w:val="NormalWeb"/>
        <w:shd w:val="clear" w:color="auto" w:fill="FFFFFF"/>
        <w:rPr>
          <w:rFonts w:ascii="Verdana" w:hAnsi="Verdana"/>
          <w:sz w:val="22"/>
          <w:szCs w:val="22"/>
        </w:rPr>
      </w:pP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/>
          <w:sz w:val="22"/>
          <w:szCs w:val="22"/>
        </w:rPr>
      </w:pPr>
    </w:p>
    <w:p w:rsidR="00077179" w:rsidRPr="00E33567" w:rsidRDefault="00811F20">
      <w:pPr>
        <w:pStyle w:val="NormalWeb"/>
        <w:shd w:val="clear" w:color="auto" w:fill="FFFFFF"/>
        <w:jc w:val="center"/>
        <w:rPr>
          <w:rFonts w:ascii="Verdana" w:hAnsi="Verdana" w:cs="Calibri"/>
          <w:b/>
          <w:sz w:val="22"/>
          <w:szCs w:val="22"/>
        </w:rPr>
      </w:pPr>
      <w:r w:rsidRPr="00E33567">
        <w:rPr>
          <w:rFonts w:ascii="Verdana" w:hAnsi="Verdana" w:cs="Calibri"/>
          <w:b/>
          <w:bCs/>
          <w:sz w:val="22"/>
          <w:szCs w:val="22"/>
        </w:rPr>
        <w:t xml:space="preserve">PORTARIA Nº </w:t>
      </w:r>
      <w:r w:rsidR="004F6C0D" w:rsidRPr="00E33567">
        <w:rPr>
          <w:rFonts w:ascii="Verdana" w:hAnsi="Verdana" w:cs="Calibri"/>
          <w:b/>
          <w:bCs/>
          <w:sz w:val="22"/>
          <w:szCs w:val="22"/>
        </w:rPr>
        <w:t>20</w:t>
      </w:r>
      <w:r w:rsidR="00257F8B">
        <w:rPr>
          <w:rFonts w:ascii="Verdana" w:hAnsi="Verdana" w:cs="Calibri"/>
          <w:b/>
          <w:bCs/>
          <w:sz w:val="22"/>
          <w:szCs w:val="22"/>
        </w:rPr>
        <w:t>7</w:t>
      </w:r>
      <w:r w:rsidRPr="00E33567">
        <w:rPr>
          <w:rFonts w:ascii="Verdana" w:hAnsi="Verdana" w:cs="Calibri"/>
          <w:b/>
          <w:bCs/>
          <w:sz w:val="22"/>
          <w:szCs w:val="22"/>
        </w:rPr>
        <w:t xml:space="preserve">, DE </w:t>
      </w:r>
      <w:r w:rsidR="004F6C0D" w:rsidRPr="00E33567">
        <w:rPr>
          <w:rFonts w:ascii="Verdana" w:hAnsi="Verdana" w:cs="Calibri"/>
          <w:b/>
          <w:bCs/>
          <w:sz w:val="22"/>
          <w:szCs w:val="22"/>
        </w:rPr>
        <w:t>16</w:t>
      </w:r>
      <w:r w:rsidR="00BF3C3C" w:rsidRPr="00E33567">
        <w:rPr>
          <w:rFonts w:ascii="Verdana" w:hAnsi="Verdana" w:cs="Calibri"/>
          <w:b/>
          <w:bCs/>
          <w:sz w:val="22"/>
          <w:szCs w:val="22"/>
        </w:rPr>
        <w:t xml:space="preserve"> DE </w:t>
      </w:r>
      <w:r w:rsidR="004F6C0D" w:rsidRPr="00E33567">
        <w:rPr>
          <w:rFonts w:ascii="Verdana" w:hAnsi="Verdana" w:cs="Calibri"/>
          <w:b/>
          <w:bCs/>
          <w:sz w:val="22"/>
          <w:szCs w:val="22"/>
        </w:rPr>
        <w:t>JANEIRO</w:t>
      </w:r>
      <w:r w:rsidR="00BF3C3C" w:rsidRPr="00E33567">
        <w:rPr>
          <w:rFonts w:ascii="Verdana" w:hAnsi="Verdana" w:cs="Calibri"/>
          <w:b/>
          <w:bCs/>
          <w:sz w:val="22"/>
          <w:szCs w:val="22"/>
        </w:rPr>
        <w:t xml:space="preserve"> DE 201</w:t>
      </w:r>
      <w:r w:rsidR="004F6C0D" w:rsidRPr="00E33567">
        <w:rPr>
          <w:rFonts w:ascii="Verdana" w:hAnsi="Verdana" w:cs="Calibri"/>
          <w:b/>
          <w:bCs/>
          <w:sz w:val="22"/>
          <w:szCs w:val="22"/>
        </w:rPr>
        <w:t>4</w:t>
      </w:r>
      <w:r w:rsidR="00BF3C3C" w:rsidRPr="00E33567">
        <w:rPr>
          <w:rFonts w:ascii="Verdana" w:hAnsi="Verdana" w:cs="Calibri"/>
          <w:b/>
          <w:bCs/>
          <w:sz w:val="22"/>
          <w:szCs w:val="22"/>
        </w:rPr>
        <w:t>.</w:t>
      </w: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b/>
          <w:sz w:val="22"/>
          <w:szCs w:val="22"/>
        </w:rPr>
      </w:pPr>
    </w:p>
    <w:p w:rsidR="00077179" w:rsidRPr="00E33567" w:rsidRDefault="00E33567">
      <w:pPr>
        <w:pStyle w:val="NormalWeb"/>
        <w:shd w:val="clear" w:color="auto" w:fill="FFFFFF"/>
        <w:jc w:val="both"/>
        <w:rPr>
          <w:rFonts w:ascii="Verdana" w:hAnsi="Verdana" w:cs="Calibri"/>
          <w:b/>
          <w:bCs/>
          <w:sz w:val="22"/>
          <w:szCs w:val="22"/>
        </w:rPr>
      </w:pPr>
      <w:proofErr w:type="gramStart"/>
      <w:r w:rsidRPr="00E33567">
        <w:rPr>
          <w:rFonts w:ascii="Verdana" w:hAnsi="Verdana" w:cs="Calibri"/>
          <w:b/>
          <w:sz w:val="22"/>
          <w:szCs w:val="22"/>
        </w:rPr>
        <w:t>NOMEIA</w:t>
      </w:r>
      <w:proofErr w:type="gramEnd"/>
      <w:r w:rsidRPr="00E33567">
        <w:rPr>
          <w:rFonts w:ascii="Verdana" w:hAnsi="Verdana" w:cs="Calibri"/>
          <w:b/>
          <w:sz w:val="22"/>
          <w:szCs w:val="22"/>
        </w:rPr>
        <w:t xml:space="preserve"> </w:t>
      </w:r>
      <w:r w:rsidR="004F6C0D" w:rsidRPr="00E33567">
        <w:rPr>
          <w:rFonts w:ascii="Verdana" w:hAnsi="Verdana" w:cs="Calibri"/>
          <w:b/>
          <w:sz w:val="22"/>
          <w:szCs w:val="22"/>
        </w:rPr>
        <w:t>PRE</w:t>
      </w:r>
      <w:r w:rsidRPr="00E33567">
        <w:rPr>
          <w:rFonts w:ascii="Verdana" w:hAnsi="Verdana" w:cs="Calibri"/>
          <w:b/>
          <w:sz w:val="22"/>
          <w:szCs w:val="22"/>
        </w:rPr>
        <w:t xml:space="preserve">SIDENTE </w:t>
      </w:r>
      <w:r w:rsidR="004F6C0D" w:rsidRPr="00E33567">
        <w:rPr>
          <w:rFonts w:ascii="Verdana" w:hAnsi="Verdana" w:cs="Calibri"/>
          <w:b/>
          <w:sz w:val="22"/>
          <w:szCs w:val="22"/>
        </w:rPr>
        <w:t>E SECR</w:t>
      </w:r>
      <w:r w:rsidR="00257F8B">
        <w:rPr>
          <w:rFonts w:ascii="Verdana" w:hAnsi="Verdana" w:cs="Calibri"/>
          <w:b/>
          <w:sz w:val="22"/>
          <w:szCs w:val="22"/>
        </w:rPr>
        <w:t>E</w:t>
      </w:r>
      <w:r w:rsidR="004F6C0D" w:rsidRPr="00E33567">
        <w:rPr>
          <w:rFonts w:ascii="Verdana" w:hAnsi="Verdana" w:cs="Calibri"/>
          <w:b/>
          <w:sz w:val="22"/>
          <w:szCs w:val="22"/>
        </w:rPr>
        <w:t xml:space="preserve">TÁRIO </w:t>
      </w:r>
      <w:r w:rsidR="00257F8B">
        <w:rPr>
          <w:rFonts w:ascii="Verdana" w:hAnsi="Verdana" w:cs="Calibri"/>
          <w:b/>
          <w:sz w:val="22"/>
          <w:szCs w:val="22"/>
        </w:rPr>
        <w:t xml:space="preserve">EXECUTIVO </w:t>
      </w:r>
      <w:r w:rsidR="004F6C0D" w:rsidRPr="00E33567">
        <w:rPr>
          <w:rFonts w:ascii="Verdana" w:hAnsi="Verdana" w:cs="Calibri"/>
          <w:b/>
          <w:sz w:val="22"/>
          <w:szCs w:val="22"/>
        </w:rPr>
        <w:t>D</w:t>
      </w:r>
      <w:r w:rsidR="00257F8B">
        <w:rPr>
          <w:rFonts w:ascii="Verdana" w:hAnsi="Verdana" w:cs="Calibri"/>
          <w:b/>
          <w:sz w:val="22"/>
          <w:szCs w:val="22"/>
        </w:rPr>
        <w:t>A CÂMARA INTERSETORIAL MUNICIPAL DE SEGURANÇA ALIMENTAR E NUTRICIONAL – CAISAN,</w:t>
      </w:r>
      <w:r w:rsidR="00811F20" w:rsidRPr="00E33567">
        <w:rPr>
          <w:rFonts w:ascii="Verdana" w:hAnsi="Verdana" w:cs="Calibri"/>
          <w:b/>
          <w:sz w:val="22"/>
          <w:szCs w:val="22"/>
        </w:rPr>
        <w:t xml:space="preserve"> D</w:t>
      </w:r>
      <w:r w:rsidR="00257F8B">
        <w:rPr>
          <w:rFonts w:ascii="Verdana" w:hAnsi="Verdana" w:cs="Calibri"/>
          <w:b/>
          <w:sz w:val="22"/>
          <w:szCs w:val="22"/>
        </w:rPr>
        <w:t>O MUNICÍPIO DE</w:t>
      </w:r>
      <w:r w:rsidR="00811F20" w:rsidRPr="00E33567">
        <w:rPr>
          <w:rFonts w:ascii="Verdana" w:hAnsi="Verdana" w:cs="Calibri"/>
          <w:b/>
          <w:sz w:val="22"/>
          <w:szCs w:val="22"/>
        </w:rPr>
        <w:t xml:space="preserve"> FORMOSA DO SUL</w:t>
      </w:r>
      <w:r w:rsidRPr="00E33567">
        <w:rPr>
          <w:rFonts w:ascii="Verdana" w:hAnsi="Verdana" w:cs="Calibri"/>
          <w:b/>
          <w:sz w:val="22"/>
          <w:szCs w:val="22"/>
        </w:rPr>
        <w:t xml:space="preserve"> - SC</w:t>
      </w:r>
      <w:r w:rsidR="00811F20" w:rsidRPr="00E33567">
        <w:rPr>
          <w:rFonts w:ascii="Verdana" w:hAnsi="Verdana" w:cs="Calibri"/>
          <w:b/>
          <w:sz w:val="22"/>
          <w:szCs w:val="22"/>
        </w:rPr>
        <w:t>.</w:t>
      </w: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b/>
          <w:bCs/>
          <w:sz w:val="22"/>
          <w:szCs w:val="22"/>
        </w:rPr>
      </w:pPr>
    </w:p>
    <w:p w:rsidR="00077179" w:rsidRPr="00E33567" w:rsidRDefault="00811F20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  <w:r w:rsidRPr="00E33567">
        <w:rPr>
          <w:rFonts w:ascii="Verdana" w:hAnsi="Verdana" w:cs="Calibri"/>
          <w:b/>
          <w:bCs/>
          <w:sz w:val="22"/>
          <w:szCs w:val="22"/>
        </w:rPr>
        <w:tab/>
      </w:r>
      <w:r w:rsidR="004F6C0D" w:rsidRPr="00E33567">
        <w:rPr>
          <w:rFonts w:ascii="Verdana" w:hAnsi="Verdana" w:cs="Calibri"/>
          <w:b/>
          <w:bCs/>
          <w:sz w:val="22"/>
          <w:szCs w:val="22"/>
        </w:rPr>
        <w:t>RUDIMAR CONTE</w:t>
      </w:r>
      <w:r w:rsidRPr="00E33567">
        <w:rPr>
          <w:rFonts w:ascii="Verdana" w:hAnsi="Verdana" w:cs="Calibri"/>
          <w:sz w:val="22"/>
          <w:szCs w:val="22"/>
        </w:rPr>
        <w:t xml:space="preserve">, </w:t>
      </w:r>
      <w:r w:rsidR="004F6C0D" w:rsidRPr="00E33567">
        <w:rPr>
          <w:rFonts w:ascii="Verdana" w:hAnsi="Verdana" w:cs="Calibri"/>
          <w:sz w:val="22"/>
          <w:szCs w:val="22"/>
        </w:rPr>
        <w:t xml:space="preserve">prefeito Municipal em exercício, </w:t>
      </w:r>
      <w:r w:rsidRPr="00E33567">
        <w:rPr>
          <w:rFonts w:ascii="Verdana" w:hAnsi="Verdana" w:cs="Calibri"/>
          <w:sz w:val="22"/>
          <w:szCs w:val="22"/>
        </w:rPr>
        <w:t>do município de Formosa do Sul, Estado de Santa Catarina, no uso de suas atribuições legais e,</w:t>
      </w: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4F6C0D" w:rsidRPr="00E33567" w:rsidRDefault="00811F20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  <w:r w:rsidRPr="00E33567">
        <w:rPr>
          <w:rFonts w:ascii="Verdana" w:hAnsi="Verdana" w:cs="Calibri"/>
          <w:b/>
          <w:bCs/>
          <w:sz w:val="22"/>
          <w:szCs w:val="22"/>
        </w:rPr>
        <w:tab/>
        <w:t>Considerando</w:t>
      </w:r>
      <w:r w:rsidRPr="00E33567">
        <w:rPr>
          <w:rFonts w:ascii="Verdana" w:hAnsi="Verdana" w:cs="Calibri"/>
          <w:sz w:val="22"/>
          <w:szCs w:val="22"/>
        </w:rPr>
        <w:t>, o disposto n</w:t>
      </w:r>
      <w:r w:rsidR="004F6C0D" w:rsidRPr="00E33567">
        <w:rPr>
          <w:rFonts w:ascii="Verdana" w:hAnsi="Verdana" w:cs="Calibri"/>
          <w:sz w:val="22"/>
          <w:szCs w:val="22"/>
        </w:rPr>
        <w:t xml:space="preserve">a Lei Municipal N.º 600 de 21 de novembro de 2013, artigo </w:t>
      </w:r>
      <w:r w:rsidR="00257F8B">
        <w:rPr>
          <w:rFonts w:ascii="Verdana" w:hAnsi="Verdana" w:cs="Calibri"/>
          <w:sz w:val="22"/>
          <w:szCs w:val="22"/>
        </w:rPr>
        <w:t>2</w:t>
      </w:r>
      <w:r w:rsidR="004F6C0D" w:rsidRPr="00E33567">
        <w:rPr>
          <w:rFonts w:ascii="Verdana" w:hAnsi="Verdana" w:cs="Calibri"/>
          <w:sz w:val="22"/>
          <w:szCs w:val="22"/>
        </w:rPr>
        <w:t>2</w:t>
      </w:r>
      <w:r w:rsidR="00BE6EFB">
        <w:rPr>
          <w:rFonts w:ascii="Verdana" w:hAnsi="Verdana" w:cs="Calibri"/>
          <w:sz w:val="22"/>
          <w:szCs w:val="22"/>
        </w:rPr>
        <w:t>, caput,</w:t>
      </w:r>
      <w:r w:rsidR="004F6C0D" w:rsidRPr="00E33567">
        <w:rPr>
          <w:rFonts w:ascii="Verdana" w:hAnsi="Verdana" w:cs="Calibri"/>
          <w:sz w:val="22"/>
          <w:szCs w:val="22"/>
        </w:rPr>
        <w:t xml:space="preserve"> </w:t>
      </w:r>
      <w:r w:rsidR="00BE6EFB">
        <w:rPr>
          <w:rFonts w:ascii="Verdana" w:hAnsi="Verdana" w:cs="Calibri"/>
          <w:sz w:val="22"/>
          <w:szCs w:val="22"/>
        </w:rPr>
        <w:t>e parágrafos 7º e 8</w:t>
      </w:r>
      <w:r w:rsidR="004F6C0D" w:rsidRPr="00E33567">
        <w:rPr>
          <w:rFonts w:ascii="Verdana" w:hAnsi="Verdana" w:cs="Calibri"/>
          <w:sz w:val="22"/>
          <w:szCs w:val="22"/>
        </w:rPr>
        <w:t>º;</w:t>
      </w:r>
    </w:p>
    <w:p w:rsidR="004F6C0D" w:rsidRPr="00E33567" w:rsidRDefault="004F6C0D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077179" w:rsidRPr="00E33567" w:rsidRDefault="004F6C0D" w:rsidP="004F6C0D">
      <w:pPr>
        <w:pStyle w:val="NormalWeb"/>
        <w:shd w:val="clear" w:color="auto" w:fill="FFFFFF"/>
        <w:ind w:firstLine="708"/>
        <w:jc w:val="both"/>
        <w:rPr>
          <w:rFonts w:ascii="Verdana" w:hAnsi="Verdana" w:cs="Calibri"/>
          <w:sz w:val="22"/>
          <w:szCs w:val="22"/>
        </w:rPr>
      </w:pPr>
      <w:r w:rsidRPr="00E33567">
        <w:rPr>
          <w:rFonts w:ascii="Verdana" w:hAnsi="Verdana" w:cs="Calibri"/>
          <w:b/>
          <w:sz w:val="22"/>
          <w:szCs w:val="22"/>
        </w:rPr>
        <w:t>Considerando</w:t>
      </w:r>
      <w:r w:rsidRPr="00E33567">
        <w:rPr>
          <w:rFonts w:ascii="Verdana" w:hAnsi="Verdana" w:cs="Calibri"/>
          <w:sz w:val="22"/>
          <w:szCs w:val="22"/>
        </w:rPr>
        <w:t xml:space="preserve">, o disposto no Decreto Municipal N.º </w:t>
      </w:r>
      <w:r w:rsidR="00811F20" w:rsidRPr="00E33567">
        <w:rPr>
          <w:rFonts w:ascii="Verdana" w:hAnsi="Verdana" w:cs="Calibri"/>
          <w:sz w:val="22"/>
          <w:szCs w:val="22"/>
        </w:rPr>
        <w:t>3</w:t>
      </w:r>
      <w:r w:rsidRPr="00E33567">
        <w:rPr>
          <w:rFonts w:ascii="Verdana" w:hAnsi="Verdana" w:cs="Calibri"/>
          <w:sz w:val="22"/>
          <w:szCs w:val="22"/>
        </w:rPr>
        <w:t>47</w:t>
      </w:r>
      <w:r w:rsidR="00257F8B">
        <w:rPr>
          <w:rFonts w:ascii="Verdana" w:hAnsi="Verdana" w:cs="Calibri"/>
          <w:sz w:val="22"/>
          <w:szCs w:val="22"/>
        </w:rPr>
        <w:t>6</w:t>
      </w:r>
      <w:r w:rsidR="00811F20" w:rsidRPr="00E33567">
        <w:rPr>
          <w:rFonts w:ascii="Verdana" w:hAnsi="Verdana" w:cs="Calibri"/>
          <w:sz w:val="22"/>
          <w:szCs w:val="22"/>
        </w:rPr>
        <w:t xml:space="preserve">, de </w:t>
      </w:r>
      <w:r w:rsidRPr="00E33567">
        <w:rPr>
          <w:rFonts w:ascii="Verdana" w:hAnsi="Verdana" w:cs="Calibri"/>
          <w:sz w:val="22"/>
          <w:szCs w:val="22"/>
        </w:rPr>
        <w:t>05</w:t>
      </w:r>
      <w:r w:rsidR="00811F20" w:rsidRPr="00E33567">
        <w:rPr>
          <w:rFonts w:ascii="Verdana" w:hAnsi="Verdana" w:cs="Calibri"/>
          <w:sz w:val="22"/>
          <w:szCs w:val="22"/>
        </w:rPr>
        <w:t xml:space="preserve"> de </w:t>
      </w:r>
      <w:r w:rsidRPr="00E33567">
        <w:rPr>
          <w:rFonts w:ascii="Verdana" w:hAnsi="Verdana" w:cs="Calibri"/>
          <w:sz w:val="22"/>
          <w:szCs w:val="22"/>
        </w:rPr>
        <w:t>dezembro de 2013</w:t>
      </w:r>
      <w:r w:rsidR="00811F20" w:rsidRPr="00E33567">
        <w:rPr>
          <w:rFonts w:ascii="Verdana" w:hAnsi="Verdana" w:cs="Calibri"/>
          <w:sz w:val="22"/>
          <w:szCs w:val="22"/>
        </w:rPr>
        <w:t xml:space="preserve">, </w:t>
      </w:r>
      <w:r w:rsidRPr="00E33567">
        <w:rPr>
          <w:rFonts w:ascii="Verdana" w:hAnsi="Verdana" w:cs="Calibri"/>
          <w:sz w:val="22"/>
          <w:szCs w:val="22"/>
        </w:rPr>
        <w:t>artigo</w:t>
      </w:r>
      <w:r w:rsidR="00BE6EFB">
        <w:rPr>
          <w:rFonts w:ascii="Verdana" w:hAnsi="Verdana" w:cs="Calibri"/>
          <w:sz w:val="22"/>
          <w:szCs w:val="22"/>
        </w:rPr>
        <w:t>s</w:t>
      </w:r>
      <w:r w:rsidRPr="00E33567">
        <w:rPr>
          <w:rFonts w:ascii="Verdana" w:hAnsi="Verdana" w:cs="Calibri"/>
          <w:sz w:val="22"/>
          <w:szCs w:val="22"/>
        </w:rPr>
        <w:t xml:space="preserve"> </w:t>
      </w:r>
      <w:r w:rsidR="00257F8B">
        <w:rPr>
          <w:rFonts w:ascii="Verdana" w:hAnsi="Verdana" w:cs="Calibri"/>
          <w:sz w:val="22"/>
          <w:szCs w:val="22"/>
        </w:rPr>
        <w:t>4</w:t>
      </w:r>
      <w:r w:rsidRPr="00E33567">
        <w:rPr>
          <w:rFonts w:ascii="Verdana" w:hAnsi="Verdana" w:cs="Calibri"/>
          <w:sz w:val="22"/>
          <w:szCs w:val="22"/>
        </w:rPr>
        <w:t xml:space="preserve">º e </w:t>
      </w:r>
      <w:r w:rsidR="00257F8B">
        <w:rPr>
          <w:rFonts w:ascii="Verdana" w:hAnsi="Verdana" w:cs="Calibri"/>
          <w:sz w:val="22"/>
          <w:szCs w:val="22"/>
        </w:rPr>
        <w:t>5</w:t>
      </w:r>
      <w:r w:rsidRPr="00E33567">
        <w:rPr>
          <w:rFonts w:ascii="Verdana" w:hAnsi="Verdana" w:cs="Calibri"/>
          <w:sz w:val="22"/>
          <w:szCs w:val="22"/>
        </w:rPr>
        <w:t>º</w:t>
      </w:r>
      <w:r w:rsidR="00257F8B">
        <w:rPr>
          <w:rFonts w:ascii="Verdana" w:hAnsi="Verdana" w:cs="Calibri"/>
          <w:sz w:val="22"/>
          <w:szCs w:val="22"/>
        </w:rPr>
        <w:t>,</w:t>
      </w:r>
      <w:r w:rsidRPr="00E33567">
        <w:rPr>
          <w:rFonts w:ascii="Verdana" w:hAnsi="Verdana" w:cs="Calibri"/>
          <w:sz w:val="22"/>
          <w:szCs w:val="22"/>
        </w:rPr>
        <w:t xml:space="preserve"> </w:t>
      </w: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077179" w:rsidRPr="00E33567" w:rsidRDefault="00811F20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  <w:r w:rsidRPr="00E33567">
        <w:rPr>
          <w:rFonts w:ascii="Verdana" w:hAnsi="Verdana" w:cs="Calibri"/>
          <w:sz w:val="22"/>
          <w:szCs w:val="22"/>
        </w:rPr>
        <w:tab/>
      </w:r>
      <w:r w:rsidRPr="00E33567">
        <w:rPr>
          <w:rFonts w:ascii="Verdana" w:hAnsi="Verdana" w:cs="Calibri"/>
          <w:b/>
          <w:bCs/>
          <w:sz w:val="22"/>
          <w:szCs w:val="22"/>
        </w:rPr>
        <w:t>RESOLVE,</w:t>
      </w: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E33567" w:rsidRPr="00E33567" w:rsidRDefault="00811F20" w:rsidP="00E33567">
      <w:pPr>
        <w:pStyle w:val="NormalWeb"/>
        <w:shd w:val="clear" w:color="auto" w:fill="FFFFFF"/>
        <w:ind w:firstLine="708"/>
        <w:jc w:val="both"/>
        <w:rPr>
          <w:rFonts w:ascii="Verdana" w:hAnsi="Verdana" w:cs="Calibri"/>
          <w:sz w:val="22"/>
          <w:szCs w:val="22"/>
        </w:rPr>
      </w:pPr>
      <w:r w:rsidRPr="00E33567">
        <w:rPr>
          <w:rFonts w:ascii="Verdana" w:hAnsi="Verdana" w:cs="Calibri"/>
          <w:b/>
          <w:bCs/>
          <w:sz w:val="22"/>
          <w:szCs w:val="22"/>
        </w:rPr>
        <w:t xml:space="preserve">Art. </w:t>
      </w:r>
      <w:r w:rsidR="00BE6EFB">
        <w:rPr>
          <w:rFonts w:ascii="Verdana" w:hAnsi="Verdana" w:cs="Calibri"/>
          <w:b/>
          <w:bCs/>
          <w:sz w:val="22"/>
          <w:szCs w:val="22"/>
        </w:rPr>
        <w:t>1</w:t>
      </w:r>
      <w:r w:rsidR="005257E6" w:rsidRPr="00E33567">
        <w:rPr>
          <w:rFonts w:ascii="Verdana" w:hAnsi="Verdana" w:cs="Calibri"/>
          <w:b/>
          <w:bCs/>
          <w:sz w:val="22"/>
          <w:szCs w:val="22"/>
        </w:rPr>
        <w:t>º</w:t>
      </w:r>
      <w:r w:rsidRPr="00E33567">
        <w:rPr>
          <w:rFonts w:ascii="Verdana" w:hAnsi="Verdana" w:cs="Calibri"/>
          <w:sz w:val="22"/>
          <w:szCs w:val="22"/>
        </w:rPr>
        <w:t xml:space="preserve"> Nomear </w:t>
      </w:r>
      <w:r w:rsidR="004F6C0D" w:rsidRPr="00E33567">
        <w:rPr>
          <w:rFonts w:ascii="Verdana" w:hAnsi="Verdana" w:cs="Calibri"/>
          <w:sz w:val="22"/>
          <w:szCs w:val="22"/>
        </w:rPr>
        <w:t xml:space="preserve">o </w:t>
      </w:r>
      <w:r w:rsidR="00E33567" w:rsidRPr="00E33567">
        <w:rPr>
          <w:rFonts w:ascii="Verdana" w:hAnsi="Verdana" w:cs="Calibri"/>
          <w:sz w:val="22"/>
          <w:szCs w:val="22"/>
        </w:rPr>
        <w:t xml:space="preserve">Presidente e o Secretário </w:t>
      </w:r>
      <w:r w:rsidR="00257F8B">
        <w:rPr>
          <w:rFonts w:ascii="Verdana" w:hAnsi="Verdana" w:cs="Calibri"/>
          <w:sz w:val="22"/>
          <w:szCs w:val="22"/>
        </w:rPr>
        <w:t>Executivo</w:t>
      </w:r>
      <w:r w:rsidR="00E33567" w:rsidRPr="00E33567">
        <w:rPr>
          <w:rFonts w:ascii="Verdana" w:hAnsi="Verdana" w:cs="Calibri"/>
          <w:sz w:val="22"/>
          <w:szCs w:val="22"/>
        </w:rPr>
        <w:t xml:space="preserve"> d</w:t>
      </w:r>
      <w:r w:rsidR="00257F8B">
        <w:rPr>
          <w:rFonts w:ascii="Verdana" w:hAnsi="Verdana" w:cs="Calibri"/>
          <w:sz w:val="22"/>
          <w:szCs w:val="22"/>
        </w:rPr>
        <w:t xml:space="preserve">a Câmara Intersetorial Municipal de Segurança Alimentar e Nutricional </w:t>
      </w:r>
      <w:r w:rsidR="00E33567" w:rsidRPr="00E33567">
        <w:rPr>
          <w:rFonts w:ascii="Verdana" w:hAnsi="Verdana" w:cs="Calibri"/>
          <w:sz w:val="22"/>
          <w:szCs w:val="22"/>
        </w:rPr>
        <w:t>Municipal</w:t>
      </w:r>
      <w:r w:rsidR="00257F8B">
        <w:rPr>
          <w:rFonts w:ascii="Verdana" w:hAnsi="Verdana" w:cs="Calibri"/>
          <w:sz w:val="22"/>
          <w:szCs w:val="22"/>
        </w:rPr>
        <w:t xml:space="preserve">- CAISAN </w:t>
      </w:r>
      <w:r w:rsidR="00E33567" w:rsidRPr="00E33567">
        <w:rPr>
          <w:rFonts w:ascii="Verdana" w:hAnsi="Verdana" w:cs="Calibri"/>
          <w:sz w:val="22"/>
          <w:szCs w:val="22"/>
        </w:rPr>
        <w:t>– do m</w:t>
      </w:r>
      <w:r w:rsidR="00481E40">
        <w:rPr>
          <w:rFonts w:ascii="Verdana" w:hAnsi="Verdana" w:cs="Calibri"/>
          <w:sz w:val="22"/>
          <w:szCs w:val="22"/>
        </w:rPr>
        <w:t>unicípio de Formosa do Sul – SC:</w:t>
      </w:r>
    </w:p>
    <w:p w:rsidR="00077179" w:rsidRPr="00E33567" w:rsidRDefault="00E33567" w:rsidP="00E33567">
      <w:pPr>
        <w:pStyle w:val="NormalWeb"/>
        <w:shd w:val="clear" w:color="auto" w:fill="FFFFFF"/>
        <w:ind w:firstLine="708"/>
        <w:jc w:val="both"/>
        <w:rPr>
          <w:rFonts w:ascii="Verdana" w:hAnsi="Verdana" w:cs="Calibri"/>
          <w:sz w:val="22"/>
          <w:szCs w:val="22"/>
        </w:rPr>
      </w:pPr>
      <w:r w:rsidRPr="00E33567">
        <w:rPr>
          <w:rFonts w:ascii="Verdana" w:hAnsi="Verdana" w:cs="Calibri"/>
          <w:sz w:val="22"/>
          <w:szCs w:val="22"/>
        </w:rPr>
        <w:t xml:space="preserve">- </w:t>
      </w:r>
      <w:r w:rsidRPr="00E33567">
        <w:rPr>
          <w:rFonts w:ascii="Verdana" w:hAnsi="Verdana" w:cs="Calibri"/>
          <w:b/>
          <w:sz w:val="22"/>
          <w:szCs w:val="22"/>
        </w:rPr>
        <w:t>PRESIDENTE:</w:t>
      </w:r>
      <w:r w:rsidRPr="00E33567">
        <w:rPr>
          <w:rFonts w:ascii="Verdana" w:hAnsi="Verdana" w:cs="Calibri"/>
          <w:sz w:val="22"/>
          <w:szCs w:val="22"/>
        </w:rPr>
        <w:t xml:space="preserve"> </w:t>
      </w:r>
      <w:r w:rsidR="00257F8B">
        <w:rPr>
          <w:rFonts w:ascii="Verdana" w:hAnsi="Verdana" w:cs="Calibri"/>
          <w:sz w:val="22"/>
          <w:szCs w:val="22"/>
        </w:rPr>
        <w:t xml:space="preserve">Terezinha </w:t>
      </w:r>
      <w:proofErr w:type="spellStart"/>
      <w:r w:rsidR="00257F8B">
        <w:rPr>
          <w:rFonts w:ascii="Verdana" w:hAnsi="Verdana" w:cs="Calibri"/>
          <w:sz w:val="22"/>
          <w:szCs w:val="22"/>
        </w:rPr>
        <w:t>Poltronieri</w:t>
      </w:r>
      <w:proofErr w:type="spellEnd"/>
      <w:r w:rsidR="00257F8B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257F8B">
        <w:rPr>
          <w:rFonts w:ascii="Verdana" w:hAnsi="Verdana" w:cs="Calibri"/>
          <w:sz w:val="22"/>
          <w:szCs w:val="22"/>
        </w:rPr>
        <w:t>Matté</w:t>
      </w:r>
      <w:proofErr w:type="spellEnd"/>
      <w:r w:rsidRPr="00E33567">
        <w:rPr>
          <w:rFonts w:ascii="Verdana" w:hAnsi="Verdana" w:cs="Calibri"/>
          <w:sz w:val="22"/>
          <w:szCs w:val="22"/>
        </w:rPr>
        <w:t>;</w:t>
      </w:r>
    </w:p>
    <w:p w:rsidR="00E33567" w:rsidRPr="00E33567" w:rsidRDefault="00E33567" w:rsidP="00E33567">
      <w:pPr>
        <w:pStyle w:val="NormalWeb"/>
        <w:shd w:val="clear" w:color="auto" w:fill="FFFFFF"/>
        <w:ind w:firstLine="708"/>
        <w:jc w:val="both"/>
        <w:rPr>
          <w:rFonts w:ascii="Verdana" w:hAnsi="Verdana" w:cs="Calibri"/>
          <w:sz w:val="22"/>
          <w:szCs w:val="22"/>
        </w:rPr>
      </w:pPr>
      <w:r w:rsidRPr="00E33567">
        <w:rPr>
          <w:rFonts w:ascii="Verdana" w:hAnsi="Verdana" w:cs="Calibri"/>
          <w:sz w:val="22"/>
          <w:szCs w:val="22"/>
        </w:rPr>
        <w:t xml:space="preserve">- </w:t>
      </w:r>
      <w:r w:rsidRPr="00E33567">
        <w:rPr>
          <w:rFonts w:ascii="Verdana" w:hAnsi="Verdana" w:cs="Calibri"/>
          <w:b/>
          <w:sz w:val="22"/>
          <w:szCs w:val="22"/>
        </w:rPr>
        <w:t xml:space="preserve">SECRETÁRIO </w:t>
      </w:r>
      <w:r w:rsidR="00257F8B">
        <w:rPr>
          <w:rFonts w:ascii="Verdana" w:hAnsi="Verdana" w:cs="Calibri"/>
          <w:b/>
          <w:sz w:val="22"/>
          <w:szCs w:val="22"/>
        </w:rPr>
        <w:t>EXECUTIVO</w:t>
      </w:r>
      <w:r w:rsidRPr="00E33567">
        <w:rPr>
          <w:rFonts w:ascii="Verdana" w:hAnsi="Verdana" w:cs="Calibri"/>
          <w:sz w:val="22"/>
          <w:szCs w:val="22"/>
        </w:rPr>
        <w:t xml:space="preserve"> – </w:t>
      </w:r>
      <w:r w:rsidR="00257F8B">
        <w:rPr>
          <w:rFonts w:ascii="Verdana" w:hAnsi="Verdana" w:cs="Calibri"/>
          <w:sz w:val="22"/>
          <w:szCs w:val="22"/>
        </w:rPr>
        <w:t xml:space="preserve">Daiane </w:t>
      </w:r>
      <w:proofErr w:type="spellStart"/>
      <w:r w:rsidR="00257F8B">
        <w:rPr>
          <w:rFonts w:ascii="Verdana" w:hAnsi="Verdana" w:cs="Calibri"/>
          <w:sz w:val="22"/>
          <w:szCs w:val="22"/>
        </w:rPr>
        <w:t>Tressoldi</w:t>
      </w:r>
      <w:proofErr w:type="spellEnd"/>
      <w:r w:rsidR="00257F8B">
        <w:rPr>
          <w:rFonts w:ascii="Verdana" w:hAnsi="Verdana" w:cs="Calibri"/>
          <w:sz w:val="22"/>
          <w:szCs w:val="22"/>
        </w:rPr>
        <w:t xml:space="preserve"> </w:t>
      </w:r>
      <w:proofErr w:type="spellStart"/>
      <w:r w:rsidR="00257F8B">
        <w:rPr>
          <w:rFonts w:ascii="Verdana" w:hAnsi="Verdana" w:cs="Calibri"/>
          <w:sz w:val="22"/>
          <w:szCs w:val="22"/>
        </w:rPr>
        <w:t>Scalcon</w:t>
      </w:r>
      <w:proofErr w:type="spellEnd"/>
      <w:r w:rsidRPr="00E33567">
        <w:rPr>
          <w:rFonts w:ascii="Verdana" w:hAnsi="Verdana" w:cs="Calibri"/>
          <w:sz w:val="22"/>
          <w:szCs w:val="22"/>
        </w:rPr>
        <w:t>.</w:t>
      </w:r>
    </w:p>
    <w:p w:rsidR="00E33567" w:rsidRPr="00E33567" w:rsidRDefault="00E33567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077179" w:rsidRPr="00E33567" w:rsidRDefault="00811F20" w:rsidP="00E33567">
      <w:pPr>
        <w:pStyle w:val="NormalWeb"/>
        <w:shd w:val="clear" w:color="auto" w:fill="FFFFFF"/>
        <w:ind w:firstLine="708"/>
        <w:jc w:val="both"/>
        <w:rPr>
          <w:rFonts w:ascii="Verdana" w:hAnsi="Verdana" w:cs="Calibri"/>
          <w:sz w:val="22"/>
          <w:szCs w:val="22"/>
        </w:rPr>
      </w:pPr>
      <w:r w:rsidRPr="00E33567">
        <w:rPr>
          <w:rFonts w:ascii="Verdana" w:hAnsi="Verdana" w:cs="Calibri"/>
          <w:b/>
          <w:bCs/>
          <w:sz w:val="22"/>
          <w:szCs w:val="22"/>
        </w:rPr>
        <w:t xml:space="preserve">Art. </w:t>
      </w:r>
      <w:r w:rsidR="00BE6EFB">
        <w:rPr>
          <w:rFonts w:ascii="Verdana" w:hAnsi="Verdana" w:cs="Calibri"/>
          <w:b/>
          <w:bCs/>
          <w:sz w:val="22"/>
          <w:szCs w:val="22"/>
        </w:rPr>
        <w:t>2</w:t>
      </w:r>
      <w:r w:rsidR="005257E6" w:rsidRPr="00E33567">
        <w:rPr>
          <w:rFonts w:ascii="Verdana" w:hAnsi="Verdana" w:cs="Calibri"/>
          <w:b/>
          <w:bCs/>
          <w:sz w:val="22"/>
          <w:szCs w:val="22"/>
        </w:rPr>
        <w:t>º</w:t>
      </w:r>
      <w:r w:rsidRPr="00E33567">
        <w:rPr>
          <w:rFonts w:ascii="Verdana" w:hAnsi="Verdana" w:cs="Calibri"/>
          <w:sz w:val="22"/>
          <w:szCs w:val="22"/>
        </w:rPr>
        <w:t xml:space="preserve"> Esta portaria entra em vigor na data de sua publicação.</w:t>
      </w: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077179" w:rsidRPr="00E33567" w:rsidRDefault="00811F20">
      <w:pPr>
        <w:pStyle w:val="NormalWeb"/>
        <w:shd w:val="clear" w:color="auto" w:fill="FFFFFF"/>
        <w:jc w:val="center"/>
        <w:rPr>
          <w:rFonts w:ascii="Verdana" w:hAnsi="Verdana" w:cs="Calibri"/>
          <w:b/>
          <w:sz w:val="22"/>
          <w:szCs w:val="22"/>
        </w:rPr>
      </w:pPr>
      <w:r w:rsidRPr="00E33567">
        <w:rPr>
          <w:rFonts w:ascii="Verdana" w:hAnsi="Verdana" w:cs="Calibri"/>
          <w:b/>
          <w:sz w:val="22"/>
          <w:szCs w:val="22"/>
        </w:rPr>
        <w:t>Formosa do Sul</w:t>
      </w:r>
      <w:r w:rsidR="00E33567" w:rsidRPr="00E33567">
        <w:rPr>
          <w:rFonts w:ascii="Verdana" w:hAnsi="Verdana" w:cs="Calibri"/>
          <w:b/>
          <w:sz w:val="22"/>
          <w:szCs w:val="22"/>
        </w:rPr>
        <w:t>- SC</w:t>
      </w:r>
      <w:r w:rsidRPr="00E33567">
        <w:rPr>
          <w:rFonts w:ascii="Verdana" w:hAnsi="Verdana" w:cs="Calibri"/>
          <w:b/>
          <w:sz w:val="22"/>
          <w:szCs w:val="22"/>
        </w:rPr>
        <w:t xml:space="preserve">, em </w:t>
      </w:r>
      <w:r w:rsidR="00E33567" w:rsidRPr="00E33567">
        <w:rPr>
          <w:rFonts w:ascii="Verdana" w:hAnsi="Verdana" w:cs="Calibri"/>
          <w:b/>
          <w:sz w:val="22"/>
          <w:szCs w:val="22"/>
        </w:rPr>
        <w:t xml:space="preserve">16 </w:t>
      </w:r>
      <w:r w:rsidRPr="00E33567">
        <w:rPr>
          <w:rFonts w:ascii="Verdana" w:hAnsi="Verdana" w:cs="Calibri"/>
          <w:b/>
          <w:sz w:val="22"/>
          <w:szCs w:val="22"/>
        </w:rPr>
        <w:t xml:space="preserve">de </w:t>
      </w:r>
      <w:r w:rsidR="00E33567" w:rsidRPr="00E33567">
        <w:rPr>
          <w:rFonts w:ascii="Verdana" w:hAnsi="Verdana" w:cs="Calibri"/>
          <w:b/>
          <w:sz w:val="22"/>
          <w:szCs w:val="22"/>
        </w:rPr>
        <w:t>janeiro</w:t>
      </w:r>
      <w:r w:rsidRPr="00E33567">
        <w:rPr>
          <w:rFonts w:ascii="Verdana" w:hAnsi="Verdana" w:cs="Calibri"/>
          <w:b/>
          <w:sz w:val="22"/>
          <w:szCs w:val="22"/>
        </w:rPr>
        <w:t xml:space="preserve"> de 201</w:t>
      </w:r>
      <w:r w:rsidR="00E33567" w:rsidRPr="00E33567">
        <w:rPr>
          <w:rFonts w:ascii="Verdana" w:hAnsi="Verdana" w:cs="Calibri"/>
          <w:b/>
          <w:sz w:val="22"/>
          <w:szCs w:val="22"/>
        </w:rPr>
        <w:t>4</w:t>
      </w:r>
      <w:r w:rsidRPr="00E33567">
        <w:rPr>
          <w:rFonts w:ascii="Verdana" w:hAnsi="Verdana" w:cs="Calibri"/>
          <w:b/>
          <w:sz w:val="22"/>
          <w:szCs w:val="22"/>
        </w:rPr>
        <w:t>.</w:t>
      </w: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077179" w:rsidRPr="00E33567" w:rsidRDefault="00077179">
      <w:pPr>
        <w:pStyle w:val="NormalWeb"/>
        <w:shd w:val="clear" w:color="auto" w:fill="FFFFFF"/>
        <w:jc w:val="both"/>
        <w:rPr>
          <w:rFonts w:ascii="Verdana" w:hAnsi="Verdana" w:cs="Calibri"/>
          <w:sz w:val="22"/>
          <w:szCs w:val="22"/>
        </w:rPr>
      </w:pPr>
    </w:p>
    <w:p w:rsidR="00077179" w:rsidRPr="00E33567" w:rsidRDefault="00BA55FF">
      <w:pPr>
        <w:pStyle w:val="NormalWeb"/>
        <w:shd w:val="clear" w:color="auto" w:fill="FFFFFF"/>
        <w:jc w:val="center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RUDIMA</w:t>
      </w:r>
      <w:r w:rsidR="00E33567" w:rsidRPr="00E33567">
        <w:rPr>
          <w:rFonts w:ascii="Verdana" w:hAnsi="Verdana" w:cs="Calibri"/>
          <w:b/>
          <w:sz w:val="22"/>
          <w:szCs w:val="22"/>
        </w:rPr>
        <w:t>R CONTE</w:t>
      </w:r>
    </w:p>
    <w:p w:rsidR="00077179" w:rsidRPr="00E33567" w:rsidRDefault="00E33567">
      <w:pPr>
        <w:pStyle w:val="NormalWeb"/>
        <w:shd w:val="clear" w:color="auto" w:fill="FFFFFF"/>
        <w:jc w:val="center"/>
        <w:rPr>
          <w:rFonts w:ascii="Verdana" w:hAnsi="Verdana" w:cs="Calibri"/>
          <w:b/>
          <w:sz w:val="22"/>
          <w:szCs w:val="22"/>
        </w:rPr>
      </w:pPr>
      <w:r w:rsidRPr="00E33567">
        <w:rPr>
          <w:rFonts w:ascii="Verdana" w:hAnsi="Verdana" w:cs="Calibri"/>
          <w:b/>
          <w:sz w:val="22"/>
          <w:szCs w:val="22"/>
        </w:rPr>
        <w:t>PREFEITO MUNICIPAL EM EXERCÍCIO</w:t>
      </w:r>
    </w:p>
    <w:p w:rsidR="00077179" w:rsidRPr="00E33567" w:rsidRDefault="00077179">
      <w:pPr>
        <w:pStyle w:val="NormalWeb"/>
        <w:shd w:val="clear" w:color="auto" w:fill="FFFFFF"/>
        <w:jc w:val="center"/>
        <w:rPr>
          <w:rFonts w:ascii="Verdana" w:hAnsi="Verdana" w:cs="Calibri"/>
          <w:b/>
          <w:sz w:val="22"/>
          <w:szCs w:val="22"/>
        </w:rPr>
      </w:pPr>
    </w:p>
    <w:p w:rsidR="00077179" w:rsidRPr="00E33567" w:rsidRDefault="00077179">
      <w:pPr>
        <w:pStyle w:val="NormalWeb"/>
        <w:shd w:val="clear" w:color="auto" w:fill="FFFFFF"/>
        <w:jc w:val="center"/>
        <w:rPr>
          <w:rFonts w:ascii="Verdana" w:hAnsi="Verdana" w:cs="Calibri"/>
          <w:b/>
          <w:sz w:val="22"/>
          <w:szCs w:val="22"/>
        </w:rPr>
      </w:pPr>
    </w:p>
    <w:p w:rsidR="00077179" w:rsidRPr="00E33567" w:rsidRDefault="00077179">
      <w:pPr>
        <w:pStyle w:val="NormalWeb"/>
        <w:shd w:val="clear" w:color="auto" w:fill="FFFFFF"/>
        <w:jc w:val="center"/>
        <w:rPr>
          <w:rFonts w:ascii="Verdana" w:hAnsi="Verdana" w:cs="Calibri"/>
          <w:b/>
          <w:sz w:val="22"/>
          <w:szCs w:val="22"/>
        </w:rPr>
      </w:pPr>
    </w:p>
    <w:p w:rsidR="00811F20" w:rsidRPr="00E33567" w:rsidRDefault="00811F20">
      <w:pPr>
        <w:pStyle w:val="NormalWeb"/>
        <w:shd w:val="clear" w:color="auto" w:fill="FFFFFF"/>
        <w:rPr>
          <w:rFonts w:ascii="Verdana" w:hAnsi="Verdana"/>
          <w:b/>
          <w:sz w:val="22"/>
          <w:szCs w:val="22"/>
        </w:rPr>
      </w:pPr>
      <w:r w:rsidRPr="00E33567">
        <w:rPr>
          <w:rFonts w:ascii="Verdana" w:hAnsi="Verdana" w:cs="Calibri"/>
          <w:b/>
          <w:sz w:val="22"/>
          <w:szCs w:val="22"/>
        </w:rPr>
        <w:t>Registrada e publicada em data supra</w:t>
      </w:r>
    </w:p>
    <w:sectPr w:rsidR="00811F20" w:rsidRPr="00E33567" w:rsidSect="00077179">
      <w:pgSz w:w="11906" w:h="16838"/>
      <w:pgMar w:top="1418" w:right="1418" w:bottom="1418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440EE"/>
    <w:rsid w:val="00077179"/>
    <w:rsid w:val="001440EE"/>
    <w:rsid w:val="001C75ED"/>
    <w:rsid w:val="00257F8B"/>
    <w:rsid w:val="00283810"/>
    <w:rsid w:val="00471BD3"/>
    <w:rsid w:val="00481E40"/>
    <w:rsid w:val="004F6C0D"/>
    <w:rsid w:val="005257E6"/>
    <w:rsid w:val="00811F20"/>
    <w:rsid w:val="00AF169A"/>
    <w:rsid w:val="00BA55FF"/>
    <w:rsid w:val="00BE6EFB"/>
    <w:rsid w:val="00BF3C3C"/>
    <w:rsid w:val="00E33567"/>
    <w:rsid w:val="00E82036"/>
    <w:rsid w:val="00FB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79"/>
    <w:pPr>
      <w:suppressAutoHyphens/>
      <w:spacing w:after="200" w:line="276" w:lineRule="auto"/>
    </w:pPr>
    <w:rPr>
      <w:rFonts w:ascii="Calibri" w:eastAsia="Droid Sans Fallback" w:hAnsi="Calibri" w:cs="Calibri"/>
      <w:kern w:val="1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77179"/>
  </w:style>
  <w:style w:type="character" w:customStyle="1" w:styleId="WW-Absatz-Standardschriftart">
    <w:name w:val="WW-Absatz-Standardschriftart"/>
    <w:rsid w:val="00077179"/>
  </w:style>
  <w:style w:type="character" w:customStyle="1" w:styleId="WW-Absatz-Standardschriftart1">
    <w:name w:val="WW-Absatz-Standardschriftart1"/>
    <w:rsid w:val="00077179"/>
  </w:style>
  <w:style w:type="character" w:customStyle="1" w:styleId="WW-Absatz-Standardschriftart11">
    <w:name w:val="WW-Absatz-Standardschriftart11"/>
    <w:rsid w:val="00077179"/>
  </w:style>
  <w:style w:type="character" w:customStyle="1" w:styleId="Fontepargpadro1">
    <w:name w:val="Fonte parág. padrão1"/>
    <w:rsid w:val="00077179"/>
  </w:style>
  <w:style w:type="character" w:customStyle="1" w:styleId="WW-Absatz-Standardschriftart111">
    <w:name w:val="WW-Absatz-Standardschriftart111"/>
    <w:rsid w:val="00077179"/>
  </w:style>
  <w:style w:type="character" w:customStyle="1" w:styleId="WW-Absatz-Standardschriftart1111">
    <w:name w:val="WW-Absatz-Standardschriftart1111"/>
    <w:rsid w:val="00077179"/>
  </w:style>
  <w:style w:type="character" w:customStyle="1" w:styleId="WW-Absatz-Standardschriftart11111">
    <w:name w:val="WW-Absatz-Standardschriftart11111"/>
    <w:rsid w:val="00077179"/>
  </w:style>
  <w:style w:type="character" w:customStyle="1" w:styleId="WW-Absatz-Standardschriftart111111">
    <w:name w:val="WW-Absatz-Standardschriftart111111"/>
    <w:rsid w:val="00077179"/>
  </w:style>
  <w:style w:type="character" w:customStyle="1" w:styleId="WW-Absatz-Standardschriftart1111111">
    <w:name w:val="WW-Absatz-Standardschriftart1111111"/>
    <w:rsid w:val="00077179"/>
  </w:style>
  <w:style w:type="character" w:customStyle="1" w:styleId="WW-Absatz-Standardschriftart11111111">
    <w:name w:val="WW-Absatz-Standardschriftart11111111"/>
    <w:rsid w:val="00077179"/>
  </w:style>
  <w:style w:type="character" w:customStyle="1" w:styleId="Fontepargpadro2">
    <w:name w:val="Fonte parág. padrão2"/>
    <w:rsid w:val="00077179"/>
  </w:style>
  <w:style w:type="character" w:styleId="Forte">
    <w:name w:val="Strong"/>
    <w:basedOn w:val="Fontepargpadro2"/>
    <w:qFormat/>
    <w:rsid w:val="00077179"/>
    <w:rPr>
      <w:b/>
      <w:bCs/>
    </w:rPr>
  </w:style>
  <w:style w:type="character" w:styleId="nfase">
    <w:name w:val="Emphasis"/>
    <w:basedOn w:val="Fontepargpadro2"/>
    <w:qFormat/>
    <w:rsid w:val="00077179"/>
    <w:rPr>
      <w:i/>
      <w:iCs/>
    </w:rPr>
  </w:style>
  <w:style w:type="character" w:customStyle="1" w:styleId="TextodebaloChar">
    <w:name w:val="Texto de balão Char"/>
    <w:basedOn w:val="Fontepargpadro2"/>
    <w:rsid w:val="00077179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077179"/>
  </w:style>
  <w:style w:type="paragraph" w:customStyle="1" w:styleId="Ttulo2">
    <w:name w:val="Título2"/>
    <w:basedOn w:val="Normal"/>
    <w:next w:val="Corpodetexto"/>
    <w:rsid w:val="0007717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Normal"/>
    <w:rsid w:val="00077179"/>
    <w:pPr>
      <w:spacing w:after="120"/>
    </w:pPr>
  </w:style>
  <w:style w:type="paragraph" w:styleId="Lista">
    <w:name w:val="List"/>
    <w:basedOn w:val="Corpodetexto"/>
    <w:rsid w:val="00077179"/>
    <w:rPr>
      <w:rFonts w:cs="Lohit Hindi"/>
    </w:rPr>
  </w:style>
  <w:style w:type="paragraph" w:styleId="Legenda">
    <w:name w:val="caption"/>
    <w:basedOn w:val="Normal"/>
    <w:qFormat/>
    <w:rsid w:val="0007717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077179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rsid w:val="0007717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NormalWeb">
    <w:name w:val="Normal (Web)"/>
    <w:basedOn w:val="Normal"/>
    <w:rsid w:val="0007717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rsid w:val="0007717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2">
    <w:name w:val="parag2"/>
    <w:basedOn w:val="Normal"/>
    <w:rsid w:val="0007717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rsid w:val="00077179"/>
    <w:pPr>
      <w:suppressLineNumbers/>
      <w:tabs>
        <w:tab w:val="center" w:pos="4393"/>
        <w:tab w:val="right" w:pos="878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Administração</cp:lastModifiedBy>
  <cp:revision>6</cp:revision>
  <cp:lastPrinted>2013-04-30T14:20:00Z</cp:lastPrinted>
  <dcterms:created xsi:type="dcterms:W3CDTF">2014-01-16T11:57:00Z</dcterms:created>
  <dcterms:modified xsi:type="dcterms:W3CDTF">2014-01-16T12:08:00Z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