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D93" w:rsidRPr="00AD5FD1" w:rsidRDefault="00FE6D93">
      <w:pPr>
        <w:pStyle w:val="Ttulo1"/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ESTADO DE SANTA CATARINA</w:t>
      </w:r>
    </w:p>
    <w:p w:rsidR="00FE6D93" w:rsidRPr="00AD5FD1" w:rsidRDefault="00FE6D93">
      <w:pPr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MUNICIPIO DE FORMOSA DO SUL</w:t>
      </w:r>
    </w:p>
    <w:p w:rsidR="00FE6D93" w:rsidRPr="00AD5FD1" w:rsidRDefault="00FE6D93">
      <w:pPr>
        <w:jc w:val="both"/>
        <w:rPr>
          <w:rFonts w:ascii="Verdana" w:hAnsi="Verdana" w:cs="Arial"/>
          <w:b/>
          <w:sz w:val="22"/>
          <w:szCs w:val="22"/>
        </w:rPr>
      </w:pPr>
    </w:p>
    <w:p w:rsidR="00FE6D93" w:rsidRPr="00AD5FD1" w:rsidRDefault="00FE6D93">
      <w:pPr>
        <w:jc w:val="both"/>
        <w:rPr>
          <w:rFonts w:ascii="Verdana" w:hAnsi="Verdana" w:cs="Arial"/>
          <w:b/>
          <w:sz w:val="22"/>
          <w:szCs w:val="22"/>
        </w:rPr>
      </w:pPr>
    </w:p>
    <w:p w:rsidR="00FE6D93" w:rsidRPr="00AD5FD1" w:rsidRDefault="00FE6D93" w:rsidP="00FC11DB">
      <w:pPr>
        <w:spacing w:line="360" w:lineRule="auto"/>
        <w:ind w:left="1416" w:firstLine="708"/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 xml:space="preserve">PORTARIA N.º </w:t>
      </w:r>
      <w:r w:rsidR="00FC11DB" w:rsidRPr="00AD5FD1">
        <w:rPr>
          <w:rFonts w:ascii="Verdana" w:hAnsi="Verdana" w:cs="Arial"/>
          <w:b/>
          <w:sz w:val="22"/>
          <w:szCs w:val="22"/>
        </w:rPr>
        <w:t>208</w:t>
      </w:r>
      <w:r w:rsidRPr="00AD5FD1">
        <w:rPr>
          <w:rFonts w:ascii="Verdana" w:hAnsi="Verdana" w:cs="Arial"/>
          <w:b/>
          <w:sz w:val="22"/>
          <w:szCs w:val="22"/>
        </w:rPr>
        <w:t xml:space="preserve">, </w:t>
      </w:r>
      <w:r w:rsidR="002C32A9" w:rsidRPr="00AD5FD1">
        <w:rPr>
          <w:rFonts w:ascii="Verdana" w:hAnsi="Verdana" w:cs="Arial"/>
          <w:b/>
          <w:sz w:val="22"/>
          <w:szCs w:val="22"/>
        </w:rPr>
        <w:t>d</w:t>
      </w:r>
      <w:r w:rsidRPr="00AD5FD1">
        <w:rPr>
          <w:rFonts w:ascii="Verdana" w:hAnsi="Verdana" w:cs="Arial"/>
          <w:b/>
          <w:sz w:val="22"/>
          <w:szCs w:val="22"/>
        </w:rPr>
        <w:t xml:space="preserve">e </w:t>
      </w:r>
      <w:r w:rsidR="00FC11DB" w:rsidRPr="00AD5FD1">
        <w:rPr>
          <w:rFonts w:ascii="Verdana" w:hAnsi="Verdana" w:cs="Arial"/>
          <w:b/>
          <w:sz w:val="22"/>
          <w:szCs w:val="22"/>
        </w:rPr>
        <w:t>17</w:t>
      </w:r>
      <w:r w:rsidR="00A6442B" w:rsidRPr="00AD5FD1">
        <w:rPr>
          <w:rFonts w:ascii="Verdana" w:hAnsi="Verdana" w:cs="Arial"/>
          <w:b/>
          <w:sz w:val="22"/>
          <w:szCs w:val="22"/>
        </w:rPr>
        <w:t xml:space="preserve"> de</w:t>
      </w:r>
      <w:r w:rsidRPr="00AD5FD1">
        <w:rPr>
          <w:rFonts w:ascii="Verdana" w:hAnsi="Verdana" w:cs="Arial"/>
          <w:b/>
          <w:sz w:val="22"/>
          <w:szCs w:val="22"/>
        </w:rPr>
        <w:t xml:space="preserve"> </w:t>
      </w:r>
      <w:r w:rsidR="00FC11DB" w:rsidRPr="00AD5FD1">
        <w:rPr>
          <w:rFonts w:ascii="Verdana" w:hAnsi="Verdana" w:cs="Arial"/>
          <w:b/>
          <w:sz w:val="22"/>
          <w:szCs w:val="22"/>
        </w:rPr>
        <w:t>janeiro</w:t>
      </w:r>
      <w:r w:rsidR="002C32A9" w:rsidRPr="00AD5FD1">
        <w:rPr>
          <w:rFonts w:ascii="Verdana" w:hAnsi="Verdana" w:cs="Arial"/>
          <w:b/>
          <w:sz w:val="22"/>
          <w:szCs w:val="22"/>
        </w:rPr>
        <w:t xml:space="preserve"> </w:t>
      </w:r>
      <w:r w:rsidRPr="00AD5FD1">
        <w:rPr>
          <w:rFonts w:ascii="Verdana" w:hAnsi="Verdana" w:cs="Arial"/>
          <w:b/>
          <w:sz w:val="22"/>
          <w:szCs w:val="22"/>
        </w:rPr>
        <w:t>de 20</w:t>
      </w:r>
      <w:r w:rsidR="005C223C" w:rsidRPr="00AD5FD1">
        <w:rPr>
          <w:rFonts w:ascii="Verdana" w:hAnsi="Verdana" w:cs="Arial"/>
          <w:b/>
          <w:sz w:val="22"/>
          <w:szCs w:val="22"/>
        </w:rPr>
        <w:t>1</w:t>
      </w:r>
      <w:r w:rsidR="00FC11DB" w:rsidRPr="00AD5FD1">
        <w:rPr>
          <w:rFonts w:ascii="Verdana" w:hAnsi="Verdana" w:cs="Arial"/>
          <w:b/>
          <w:sz w:val="22"/>
          <w:szCs w:val="22"/>
        </w:rPr>
        <w:t>4</w:t>
      </w:r>
      <w:r w:rsidRPr="00AD5FD1">
        <w:rPr>
          <w:rFonts w:ascii="Verdana" w:hAnsi="Verdana" w:cs="Arial"/>
          <w:b/>
          <w:sz w:val="22"/>
          <w:szCs w:val="22"/>
        </w:rPr>
        <w:t>.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FE6D93" w:rsidRPr="00AD5FD1" w:rsidRDefault="00585FC4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proofErr w:type="gramStart"/>
      <w:r w:rsidRPr="00AD5FD1">
        <w:rPr>
          <w:rFonts w:ascii="Verdana" w:hAnsi="Verdana" w:cs="Arial"/>
          <w:b/>
          <w:sz w:val="22"/>
          <w:szCs w:val="22"/>
        </w:rPr>
        <w:t>“</w:t>
      </w:r>
      <w:r w:rsidR="00391C21" w:rsidRPr="00AD5FD1">
        <w:rPr>
          <w:rFonts w:ascii="Verdana" w:hAnsi="Verdana" w:cs="Arial"/>
          <w:b/>
          <w:sz w:val="22"/>
          <w:szCs w:val="22"/>
        </w:rPr>
        <w:t>DESIGNA SERVIDORA PÚBLICA</w:t>
      </w:r>
      <w:r w:rsidR="00FC11DB" w:rsidRPr="00AD5FD1">
        <w:rPr>
          <w:rFonts w:ascii="Verdana" w:hAnsi="Verdana" w:cs="Arial"/>
          <w:b/>
          <w:sz w:val="22"/>
          <w:szCs w:val="22"/>
        </w:rPr>
        <w:t xml:space="preserve"> MUNICIPAL</w:t>
      </w:r>
      <w:r w:rsidR="00391C21" w:rsidRPr="00AD5FD1">
        <w:rPr>
          <w:rFonts w:ascii="Verdana" w:hAnsi="Verdana" w:cs="Arial"/>
          <w:b/>
          <w:sz w:val="22"/>
          <w:szCs w:val="22"/>
        </w:rPr>
        <w:t xml:space="preserve"> PARA </w:t>
      </w:r>
      <w:r w:rsidR="00FC11DB" w:rsidRPr="00AD5FD1">
        <w:rPr>
          <w:rFonts w:ascii="Verdana" w:hAnsi="Verdana" w:cs="Arial"/>
          <w:b/>
          <w:sz w:val="22"/>
          <w:szCs w:val="22"/>
        </w:rPr>
        <w:t xml:space="preserve">AFERIR </w:t>
      </w:r>
      <w:r w:rsidR="00CC4C48">
        <w:rPr>
          <w:rFonts w:ascii="Verdana" w:hAnsi="Verdana" w:cs="Arial"/>
          <w:b/>
          <w:sz w:val="22"/>
          <w:szCs w:val="22"/>
        </w:rPr>
        <w:t xml:space="preserve">O </w:t>
      </w:r>
      <w:r w:rsidR="00FC11DB" w:rsidRPr="00AD5FD1">
        <w:rPr>
          <w:rFonts w:ascii="Verdana" w:hAnsi="Verdana" w:cs="Arial"/>
          <w:b/>
          <w:sz w:val="22"/>
          <w:szCs w:val="22"/>
        </w:rPr>
        <w:t>CONTROLE MENSAL D</w:t>
      </w:r>
      <w:r w:rsidR="00CC4C48">
        <w:rPr>
          <w:rFonts w:ascii="Verdana" w:hAnsi="Verdana" w:cs="Arial"/>
          <w:b/>
          <w:sz w:val="22"/>
          <w:szCs w:val="22"/>
        </w:rPr>
        <w:t>E</w:t>
      </w:r>
      <w:r w:rsidR="00FC11DB" w:rsidRPr="00AD5FD1">
        <w:rPr>
          <w:rFonts w:ascii="Verdana" w:hAnsi="Verdana" w:cs="Arial"/>
          <w:b/>
          <w:sz w:val="22"/>
          <w:szCs w:val="22"/>
        </w:rPr>
        <w:t xml:space="preserve"> HORÁRIO DE TRABALHO DO MÉDICO E ODONTÓLOGOS DO MUNICÍPIO DE FORMOSA DO SUL - SC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proofErr w:type="gramEnd"/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 xml:space="preserve"> </w:t>
      </w:r>
      <w:r w:rsidRPr="00AD5FD1">
        <w:rPr>
          <w:rFonts w:ascii="Verdana" w:hAnsi="Verdana" w:cs="Arial"/>
          <w:b/>
          <w:sz w:val="22"/>
          <w:szCs w:val="22"/>
        </w:rPr>
        <w:tab/>
      </w:r>
      <w:r w:rsidR="00FC11DB" w:rsidRPr="00AD5FD1">
        <w:rPr>
          <w:rFonts w:ascii="Verdana" w:hAnsi="Verdana" w:cs="Arial"/>
          <w:b/>
          <w:sz w:val="22"/>
          <w:szCs w:val="22"/>
        </w:rPr>
        <w:t>RUDIMAR CONTE,</w:t>
      </w:r>
      <w:r w:rsidRPr="00AD5FD1">
        <w:rPr>
          <w:rFonts w:ascii="Verdana" w:hAnsi="Verdana" w:cs="Arial"/>
          <w:sz w:val="22"/>
          <w:szCs w:val="22"/>
        </w:rPr>
        <w:t xml:space="preserve"> Prefeito Municipal </w:t>
      </w:r>
      <w:r w:rsidR="00FC11DB" w:rsidRPr="00AD5FD1">
        <w:rPr>
          <w:rFonts w:ascii="Verdana" w:hAnsi="Verdana" w:cs="Arial"/>
          <w:sz w:val="22"/>
          <w:szCs w:val="22"/>
        </w:rPr>
        <w:t>em exercício,</w:t>
      </w:r>
      <w:r w:rsidR="00AD5FD1">
        <w:rPr>
          <w:rFonts w:ascii="Verdana" w:hAnsi="Verdana" w:cs="Arial"/>
          <w:sz w:val="22"/>
          <w:szCs w:val="22"/>
        </w:rPr>
        <w:t xml:space="preserve"> </w:t>
      </w:r>
      <w:r w:rsidR="00B12A0A" w:rsidRPr="00AD5FD1">
        <w:rPr>
          <w:rFonts w:ascii="Verdana" w:hAnsi="Verdana" w:cs="Arial"/>
          <w:sz w:val="22"/>
          <w:szCs w:val="22"/>
        </w:rPr>
        <w:t>d</w:t>
      </w:r>
      <w:r w:rsidRPr="00AD5FD1">
        <w:rPr>
          <w:rFonts w:ascii="Verdana" w:hAnsi="Verdana" w:cs="Arial"/>
          <w:sz w:val="22"/>
          <w:szCs w:val="22"/>
        </w:rPr>
        <w:t xml:space="preserve">e Formosa do Sul, Estado de Santa Catarina, no uso de suas atribuições legais, que lhe confere o art. 71.  </w:t>
      </w:r>
      <w:proofErr w:type="gramStart"/>
      <w:r w:rsidRPr="00AD5FD1">
        <w:rPr>
          <w:rFonts w:ascii="Verdana" w:hAnsi="Verdana" w:cs="Arial"/>
          <w:sz w:val="22"/>
          <w:szCs w:val="22"/>
        </w:rPr>
        <w:t>da</w:t>
      </w:r>
      <w:proofErr w:type="gramEnd"/>
      <w:r w:rsidRPr="00AD5FD1">
        <w:rPr>
          <w:rFonts w:ascii="Verdana" w:hAnsi="Verdana" w:cs="Arial"/>
          <w:sz w:val="22"/>
          <w:szCs w:val="22"/>
        </w:rPr>
        <w:t xml:space="preserve">  Lei Orgânica Municipal,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FE6D93" w:rsidRPr="00AD5FD1" w:rsidRDefault="00FE6D93" w:rsidP="00FC11DB">
      <w:pPr>
        <w:spacing w:line="360" w:lineRule="auto"/>
        <w:ind w:firstLine="708"/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R E S O L V E: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</w:p>
    <w:p w:rsidR="00391C21" w:rsidRPr="00AD5FD1" w:rsidRDefault="00FE6D93" w:rsidP="00FC11DB">
      <w:pPr>
        <w:spacing w:line="360" w:lineRule="auto"/>
        <w:ind w:firstLine="708"/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 xml:space="preserve">Art. 1º </w:t>
      </w:r>
      <w:r w:rsidRPr="00AD5FD1">
        <w:rPr>
          <w:rFonts w:ascii="Verdana" w:hAnsi="Verdana" w:cs="Arial"/>
          <w:sz w:val="22"/>
          <w:szCs w:val="22"/>
        </w:rPr>
        <w:t xml:space="preserve">Designar </w:t>
      </w:r>
      <w:r w:rsidR="00391C21" w:rsidRPr="00AD5FD1">
        <w:rPr>
          <w:rFonts w:ascii="Verdana" w:hAnsi="Verdana" w:cs="Arial"/>
          <w:sz w:val="22"/>
          <w:szCs w:val="22"/>
        </w:rPr>
        <w:t xml:space="preserve">a </w:t>
      </w:r>
      <w:r w:rsidR="00FC11DB" w:rsidRPr="00AD5FD1">
        <w:rPr>
          <w:rFonts w:ascii="Verdana" w:hAnsi="Verdana" w:cs="Arial"/>
          <w:sz w:val="22"/>
          <w:szCs w:val="22"/>
        </w:rPr>
        <w:t xml:space="preserve">Servidora Pública </w:t>
      </w:r>
      <w:r w:rsidR="00391C21" w:rsidRPr="00AD5FD1">
        <w:rPr>
          <w:rFonts w:ascii="Verdana" w:hAnsi="Verdana" w:cs="Arial"/>
          <w:sz w:val="22"/>
          <w:szCs w:val="22"/>
        </w:rPr>
        <w:t xml:space="preserve">Municipal, </w:t>
      </w:r>
      <w:r w:rsidR="00FC11DB" w:rsidRPr="00AD5FD1">
        <w:rPr>
          <w:rFonts w:ascii="Verdana" w:hAnsi="Verdana" w:cs="Arial"/>
          <w:b/>
          <w:sz w:val="22"/>
          <w:szCs w:val="22"/>
        </w:rPr>
        <w:t>KELVI CRESTANI</w:t>
      </w:r>
      <w:r w:rsidR="00391C21" w:rsidRPr="00AD5FD1">
        <w:rPr>
          <w:rFonts w:ascii="Verdana" w:hAnsi="Verdana" w:cs="Arial"/>
          <w:sz w:val="22"/>
          <w:szCs w:val="22"/>
        </w:rPr>
        <w:t xml:space="preserve">, </w:t>
      </w:r>
      <w:r w:rsidR="00FC11DB" w:rsidRPr="00AD5FD1">
        <w:rPr>
          <w:rFonts w:ascii="Verdana" w:hAnsi="Verdana" w:cs="Arial"/>
          <w:sz w:val="22"/>
          <w:szCs w:val="22"/>
        </w:rPr>
        <w:t xml:space="preserve">Agente Administrativo, lotada na Secretaria Municipal de Saúde e Assistência Social </w:t>
      </w:r>
      <w:r w:rsidR="00152F61" w:rsidRPr="00AD5FD1">
        <w:rPr>
          <w:rFonts w:ascii="Verdana" w:hAnsi="Verdana" w:cs="Arial"/>
          <w:sz w:val="22"/>
          <w:szCs w:val="22"/>
        </w:rPr>
        <w:t xml:space="preserve">para </w:t>
      </w:r>
      <w:r w:rsidR="00FC11DB" w:rsidRPr="00AD5FD1">
        <w:rPr>
          <w:rFonts w:ascii="Verdana" w:hAnsi="Verdana" w:cs="Arial"/>
          <w:sz w:val="22"/>
          <w:szCs w:val="22"/>
        </w:rPr>
        <w:t xml:space="preserve">aferir </w:t>
      </w:r>
      <w:r w:rsidR="00CC4C48">
        <w:rPr>
          <w:rFonts w:ascii="Verdana" w:hAnsi="Verdana" w:cs="Arial"/>
          <w:sz w:val="22"/>
          <w:szCs w:val="22"/>
        </w:rPr>
        <w:t xml:space="preserve">o </w:t>
      </w:r>
      <w:r w:rsidR="00FC11DB" w:rsidRPr="00AD5FD1">
        <w:rPr>
          <w:rFonts w:ascii="Verdana" w:hAnsi="Verdana" w:cs="Arial"/>
          <w:sz w:val="22"/>
          <w:szCs w:val="22"/>
        </w:rPr>
        <w:t>controle mensal d</w:t>
      </w:r>
      <w:r w:rsidR="00CC4C48">
        <w:rPr>
          <w:rFonts w:ascii="Verdana" w:hAnsi="Verdana" w:cs="Arial"/>
          <w:sz w:val="22"/>
          <w:szCs w:val="22"/>
        </w:rPr>
        <w:t>e</w:t>
      </w:r>
      <w:r w:rsidR="00FC11DB" w:rsidRPr="00AD5FD1">
        <w:rPr>
          <w:rFonts w:ascii="Verdana" w:hAnsi="Verdana" w:cs="Arial"/>
          <w:sz w:val="22"/>
          <w:szCs w:val="22"/>
        </w:rPr>
        <w:t xml:space="preserve"> horário de trabalho do médico e </w:t>
      </w:r>
      <w:r w:rsidR="00CC4C48">
        <w:rPr>
          <w:rFonts w:ascii="Verdana" w:hAnsi="Verdana" w:cs="Arial"/>
          <w:sz w:val="22"/>
          <w:szCs w:val="22"/>
        </w:rPr>
        <w:t xml:space="preserve">dos </w:t>
      </w:r>
      <w:proofErr w:type="spellStart"/>
      <w:r w:rsidR="00FC11DB" w:rsidRPr="00AD5FD1">
        <w:rPr>
          <w:rFonts w:ascii="Verdana" w:hAnsi="Verdana" w:cs="Arial"/>
          <w:sz w:val="22"/>
          <w:szCs w:val="22"/>
        </w:rPr>
        <w:t>odontólogos</w:t>
      </w:r>
      <w:proofErr w:type="spellEnd"/>
      <w:r w:rsidR="00391C21" w:rsidRPr="00AD5FD1">
        <w:rPr>
          <w:rFonts w:ascii="Verdana" w:hAnsi="Verdana" w:cs="Arial"/>
          <w:sz w:val="22"/>
          <w:szCs w:val="22"/>
        </w:rPr>
        <w:t xml:space="preserve"> </w:t>
      </w:r>
      <w:r w:rsidR="00CC4C48">
        <w:rPr>
          <w:rFonts w:ascii="Verdana" w:hAnsi="Verdana" w:cs="Arial"/>
          <w:sz w:val="22"/>
          <w:szCs w:val="22"/>
        </w:rPr>
        <w:t>ocupantes de cargo provimento efetivo, do quadro de cargos d</w:t>
      </w:r>
      <w:r w:rsidR="00FC11DB" w:rsidRPr="00AD5FD1">
        <w:rPr>
          <w:rFonts w:ascii="Verdana" w:hAnsi="Verdana" w:cs="Arial"/>
          <w:sz w:val="22"/>
          <w:szCs w:val="22"/>
        </w:rPr>
        <w:t>o município de Formosa do Sul – SC.</w:t>
      </w:r>
    </w:p>
    <w:p w:rsidR="00042585" w:rsidRPr="00AD5FD1" w:rsidRDefault="00042585" w:rsidP="00FC11DB">
      <w:pPr>
        <w:spacing w:line="360" w:lineRule="auto"/>
        <w:ind w:firstLine="708"/>
        <w:jc w:val="both"/>
        <w:rPr>
          <w:rFonts w:ascii="Verdana" w:hAnsi="Verdana" w:cs="Arial"/>
          <w:b/>
          <w:sz w:val="22"/>
          <w:szCs w:val="22"/>
        </w:rPr>
      </w:pPr>
    </w:p>
    <w:p w:rsidR="00FE6D93" w:rsidRPr="00AD5FD1" w:rsidRDefault="00FE6D93" w:rsidP="00FC11DB">
      <w:pPr>
        <w:spacing w:line="360" w:lineRule="auto"/>
        <w:ind w:firstLine="708"/>
        <w:jc w:val="both"/>
        <w:rPr>
          <w:rFonts w:ascii="Verdana" w:hAnsi="Verdana" w:cs="Arial"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Art. 2º</w:t>
      </w:r>
      <w:r w:rsidR="00585FC4" w:rsidRPr="00AD5FD1">
        <w:rPr>
          <w:rFonts w:ascii="Verdana" w:hAnsi="Verdana" w:cs="Arial"/>
          <w:b/>
          <w:sz w:val="22"/>
          <w:szCs w:val="22"/>
        </w:rPr>
        <w:t xml:space="preserve"> </w:t>
      </w:r>
      <w:r w:rsidRPr="00AD5FD1">
        <w:rPr>
          <w:rFonts w:ascii="Verdana" w:hAnsi="Verdana" w:cs="Arial"/>
          <w:sz w:val="22"/>
          <w:szCs w:val="22"/>
        </w:rPr>
        <w:t>Esta Portaria entra em vigor na data de sua publicação.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D5FD1">
        <w:rPr>
          <w:rFonts w:ascii="Verdana" w:hAnsi="Verdana" w:cs="Arial"/>
          <w:sz w:val="22"/>
          <w:szCs w:val="22"/>
        </w:rPr>
        <w:t xml:space="preserve"> </w:t>
      </w:r>
      <w:r w:rsidRPr="00AD5FD1">
        <w:rPr>
          <w:rFonts w:ascii="Verdana" w:hAnsi="Verdana" w:cs="Arial"/>
          <w:sz w:val="22"/>
          <w:szCs w:val="22"/>
        </w:rPr>
        <w:tab/>
        <w:t xml:space="preserve">Gabinete do Executivo Municipal de Formosa do Sul, em </w:t>
      </w:r>
      <w:r w:rsidR="00FC11DB" w:rsidRPr="00AD5FD1">
        <w:rPr>
          <w:rFonts w:ascii="Verdana" w:hAnsi="Verdana" w:cs="Arial"/>
          <w:sz w:val="22"/>
          <w:szCs w:val="22"/>
        </w:rPr>
        <w:t>17</w:t>
      </w:r>
      <w:r w:rsidRPr="00AD5FD1">
        <w:rPr>
          <w:rFonts w:ascii="Verdana" w:hAnsi="Verdana" w:cs="Arial"/>
          <w:sz w:val="22"/>
          <w:szCs w:val="22"/>
        </w:rPr>
        <w:t xml:space="preserve"> de </w:t>
      </w:r>
      <w:r w:rsidR="00FC11DB" w:rsidRPr="00AD5FD1">
        <w:rPr>
          <w:rFonts w:ascii="Verdana" w:hAnsi="Verdana" w:cs="Arial"/>
          <w:sz w:val="22"/>
          <w:szCs w:val="22"/>
        </w:rPr>
        <w:t xml:space="preserve">janeiro </w:t>
      </w:r>
      <w:r w:rsidRPr="00AD5FD1">
        <w:rPr>
          <w:rFonts w:ascii="Verdana" w:hAnsi="Verdana" w:cs="Arial"/>
          <w:sz w:val="22"/>
          <w:szCs w:val="22"/>
        </w:rPr>
        <w:t>de 20</w:t>
      </w:r>
      <w:r w:rsidR="005C223C" w:rsidRPr="00AD5FD1">
        <w:rPr>
          <w:rFonts w:ascii="Verdana" w:hAnsi="Verdana" w:cs="Arial"/>
          <w:sz w:val="22"/>
          <w:szCs w:val="22"/>
        </w:rPr>
        <w:t>1</w:t>
      </w:r>
      <w:r w:rsidR="00FC11DB" w:rsidRPr="00AD5FD1">
        <w:rPr>
          <w:rFonts w:ascii="Verdana" w:hAnsi="Verdana" w:cs="Arial"/>
          <w:sz w:val="22"/>
          <w:szCs w:val="22"/>
        </w:rPr>
        <w:t>4</w:t>
      </w:r>
      <w:r w:rsidR="00585FC4" w:rsidRPr="00AD5FD1">
        <w:rPr>
          <w:rFonts w:ascii="Verdana" w:hAnsi="Verdana" w:cs="Arial"/>
          <w:sz w:val="22"/>
          <w:szCs w:val="22"/>
        </w:rPr>
        <w:t>.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FE6D93" w:rsidRPr="00AD5FD1" w:rsidRDefault="00FC11DB" w:rsidP="00FC11DB">
      <w:pPr>
        <w:pStyle w:val="Ttulo4"/>
        <w:spacing w:line="360" w:lineRule="auto"/>
        <w:jc w:val="center"/>
        <w:rPr>
          <w:rFonts w:ascii="Verdana" w:hAnsi="Verdana"/>
          <w:sz w:val="22"/>
          <w:szCs w:val="22"/>
        </w:rPr>
      </w:pPr>
      <w:r w:rsidRPr="00AD5FD1">
        <w:rPr>
          <w:rFonts w:ascii="Verdana" w:hAnsi="Verdana"/>
          <w:sz w:val="22"/>
          <w:szCs w:val="22"/>
        </w:rPr>
        <w:t>RUDIMAR CONTE</w:t>
      </w:r>
    </w:p>
    <w:p w:rsidR="00FE6D93" w:rsidRPr="00AD5FD1" w:rsidRDefault="00FC11DB" w:rsidP="00FC11DB">
      <w:pPr>
        <w:spacing w:line="360" w:lineRule="auto"/>
        <w:jc w:val="center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PREFEITO MUNICIPAL EM EXERCÍCIO</w:t>
      </w:r>
    </w:p>
    <w:p w:rsidR="00042585" w:rsidRPr="00AD5FD1" w:rsidRDefault="00042585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AD5FD1" w:rsidRPr="00AD5FD1" w:rsidRDefault="00AD5FD1" w:rsidP="00FC11DB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</w:p>
    <w:p w:rsidR="00FE6D93" w:rsidRPr="00AD5FD1" w:rsidRDefault="00AD5FD1" w:rsidP="00FC11DB">
      <w:pPr>
        <w:spacing w:line="360" w:lineRule="auto"/>
        <w:jc w:val="both"/>
        <w:rPr>
          <w:rFonts w:ascii="Verdana" w:hAnsi="Verdana" w:cs="Arial"/>
          <w:b/>
          <w:sz w:val="22"/>
          <w:szCs w:val="22"/>
        </w:rPr>
      </w:pPr>
      <w:r w:rsidRPr="00AD5FD1">
        <w:rPr>
          <w:rFonts w:ascii="Verdana" w:hAnsi="Verdana" w:cs="Arial"/>
          <w:b/>
          <w:sz w:val="22"/>
          <w:szCs w:val="22"/>
        </w:rPr>
        <w:t>REGISTRADA E PUBLICADA EM DATA SUPRA.</w:t>
      </w:r>
    </w:p>
    <w:p w:rsidR="00FE6D93" w:rsidRPr="00AD5FD1" w:rsidRDefault="00FE6D93" w:rsidP="00FC11DB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AD5FD1">
        <w:rPr>
          <w:rFonts w:ascii="Verdana" w:hAnsi="Verdana"/>
          <w:sz w:val="22"/>
          <w:szCs w:val="22"/>
        </w:rPr>
        <w:t xml:space="preserve"> </w:t>
      </w:r>
    </w:p>
    <w:sectPr w:rsidR="00FE6D93" w:rsidRPr="00AD5FD1" w:rsidSect="00AD5FD1">
      <w:pgSz w:w="12240" w:h="15840"/>
      <w:pgMar w:top="1418" w:right="1701" w:bottom="851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B12CAD"/>
    <w:multiLevelType w:val="hybridMultilevel"/>
    <w:tmpl w:val="CADE5DC4"/>
    <w:lvl w:ilvl="0" w:tplc="EE5A8A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spelling="clean" w:grammar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555D5F"/>
    <w:rsid w:val="000047F8"/>
    <w:rsid w:val="00020ABD"/>
    <w:rsid w:val="00042585"/>
    <w:rsid w:val="001233DA"/>
    <w:rsid w:val="00152F61"/>
    <w:rsid w:val="00221ED0"/>
    <w:rsid w:val="002C32A9"/>
    <w:rsid w:val="00391C21"/>
    <w:rsid w:val="004A0F30"/>
    <w:rsid w:val="004E231F"/>
    <w:rsid w:val="00555D5F"/>
    <w:rsid w:val="00585FC4"/>
    <w:rsid w:val="005C223C"/>
    <w:rsid w:val="007A06D2"/>
    <w:rsid w:val="00A6442B"/>
    <w:rsid w:val="00AD5FD1"/>
    <w:rsid w:val="00B12A0A"/>
    <w:rsid w:val="00C2589D"/>
    <w:rsid w:val="00CC4C48"/>
    <w:rsid w:val="00F256B7"/>
    <w:rsid w:val="00FC11DB"/>
    <w:rsid w:val="00FE6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231F"/>
  </w:style>
  <w:style w:type="paragraph" w:styleId="Ttulo1">
    <w:name w:val="heading 1"/>
    <w:basedOn w:val="Normal"/>
    <w:next w:val="Normal"/>
    <w:qFormat/>
    <w:rsid w:val="004E231F"/>
    <w:pPr>
      <w:keepNext/>
      <w:outlineLvl w:val="0"/>
    </w:pPr>
    <w:rPr>
      <w:sz w:val="24"/>
    </w:rPr>
  </w:style>
  <w:style w:type="paragraph" w:styleId="Ttulo2">
    <w:name w:val="heading 2"/>
    <w:basedOn w:val="Normal"/>
    <w:next w:val="Normal"/>
    <w:qFormat/>
    <w:rsid w:val="004E231F"/>
    <w:pPr>
      <w:keepNext/>
      <w:ind w:left="3540"/>
      <w:jc w:val="both"/>
      <w:outlineLvl w:val="1"/>
    </w:pPr>
    <w:rPr>
      <w:rFonts w:ascii="Tahoma" w:hAnsi="Tahoma"/>
      <w:sz w:val="24"/>
    </w:rPr>
  </w:style>
  <w:style w:type="paragraph" w:styleId="Ttulo3">
    <w:name w:val="heading 3"/>
    <w:basedOn w:val="Normal"/>
    <w:next w:val="Normal"/>
    <w:qFormat/>
    <w:rsid w:val="004E231F"/>
    <w:pPr>
      <w:keepNext/>
      <w:ind w:left="2832"/>
      <w:jc w:val="both"/>
      <w:outlineLvl w:val="2"/>
    </w:pPr>
    <w:rPr>
      <w:rFonts w:ascii="Tahoma" w:hAnsi="Tahoma"/>
      <w:sz w:val="24"/>
    </w:rPr>
  </w:style>
  <w:style w:type="paragraph" w:styleId="Ttulo4">
    <w:name w:val="heading 4"/>
    <w:basedOn w:val="Normal"/>
    <w:next w:val="Normal"/>
    <w:qFormat/>
    <w:rsid w:val="004E231F"/>
    <w:pPr>
      <w:keepNext/>
      <w:jc w:val="both"/>
      <w:outlineLvl w:val="3"/>
    </w:pPr>
    <w:rPr>
      <w:rFonts w:ascii="Arial" w:hAnsi="Arial" w:cs="Arial"/>
      <w:b/>
      <w:bC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semiHidden/>
    <w:rsid w:val="002C32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158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ESTADO  DE  SANTA  CATARINA</vt:lpstr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ESTADO  DE  SANTA  CATARINA</dc:title>
  <dc:creator>USO PESSOAL</dc:creator>
  <cp:lastModifiedBy>Administração</cp:lastModifiedBy>
  <cp:revision>6</cp:revision>
  <cp:lastPrinted>2014-01-23T12:26:00Z</cp:lastPrinted>
  <dcterms:created xsi:type="dcterms:W3CDTF">2014-01-23T12:00:00Z</dcterms:created>
  <dcterms:modified xsi:type="dcterms:W3CDTF">2014-01-23T12:26:00Z</dcterms:modified>
</cp:coreProperties>
</file>