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0" w:rsidRPr="00831C7C" w:rsidRDefault="00BE1910" w:rsidP="00DC0C43">
      <w:pPr>
        <w:pStyle w:val="Ttulo"/>
        <w:spacing w:line="360" w:lineRule="auto"/>
        <w:ind w:right="1043"/>
        <w:rPr>
          <w:rFonts w:ascii="Verdana" w:hAnsi="Verdana" w:cs="Tahoma"/>
          <w:b/>
          <w:sz w:val="22"/>
          <w:szCs w:val="22"/>
        </w:rPr>
      </w:pPr>
    </w:p>
    <w:p w:rsidR="004A7F32" w:rsidRPr="00831C7C" w:rsidRDefault="004A7F32" w:rsidP="00DC0C43">
      <w:pPr>
        <w:pStyle w:val="Ttulo"/>
        <w:spacing w:line="360" w:lineRule="auto"/>
        <w:ind w:right="1043"/>
        <w:rPr>
          <w:rFonts w:ascii="Verdana" w:hAnsi="Verdana" w:cs="Tahoma"/>
          <w:b/>
          <w:sz w:val="20"/>
        </w:rPr>
      </w:pPr>
      <w:r w:rsidRPr="00831C7C">
        <w:rPr>
          <w:rFonts w:ascii="Verdana" w:hAnsi="Verdana" w:cs="Tahoma"/>
          <w:b/>
          <w:sz w:val="20"/>
        </w:rPr>
        <w:t>ESTADO DE SANTA CATARINA</w:t>
      </w:r>
    </w:p>
    <w:p w:rsidR="004A7F32" w:rsidRPr="00831C7C" w:rsidRDefault="004A7F32" w:rsidP="00DC0C43">
      <w:pPr>
        <w:pStyle w:val="Ttulo"/>
        <w:spacing w:line="360" w:lineRule="auto"/>
        <w:ind w:right="1043"/>
        <w:rPr>
          <w:rFonts w:ascii="Verdana" w:hAnsi="Verdana" w:cs="Tahoma"/>
          <w:b/>
          <w:sz w:val="20"/>
        </w:rPr>
      </w:pPr>
      <w:r w:rsidRPr="00831C7C">
        <w:rPr>
          <w:rFonts w:ascii="Verdana" w:hAnsi="Verdana" w:cs="Tahoma"/>
          <w:b/>
          <w:sz w:val="20"/>
        </w:rPr>
        <w:t>PREFEITURA MUNICIPAL DE FORMOSA DO SUL</w:t>
      </w:r>
    </w:p>
    <w:p w:rsidR="004A7F32" w:rsidRDefault="004A7F32" w:rsidP="00DC0C43">
      <w:pPr>
        <w:pStyle w:val="Ttulo"/>
        <w:spacing w:line="360" w:lineRule="auto"/>
        <w:ind w:right="1043"/>
        <w:jc w:val="left"/>
        <w:rPr>
          <w:rFonts w:ascii="Verdana" w:hAnsi="Verdana" w:cs="Tahoma"/>
          <w:b/>
          <w:sz w:val="20"/>
        </w:rPr>
      </w:pPr>
    </w:p>
    <w:p w:rsidR="00831C7C" w:rsidRPr="00831C7C" w:rsidRDefault="00831C7C" w:rsidP="00DC0C43">
      <w:pPr>
        <w:pStyle w:val="Ttulo"/>
        <w:spacing w:line="360" w:lineRule="auto"/>
        <w:ind w:right="1043"/>
        <w:jc w:val="left"/>
        <w:rPr>
          <w:rFonts w:ascii="Verdana" w:hAnsi="Verdana" w:cs="Tahoma"/>
          <w:b/>
          <w:sz w:val="20"/>
        </w:rPr>
      </w:pPr>
    </w:p>
    <w:p w:rsidR="004A7F32" w:rsidRPr="00831C7C" w:rsidRDefault="005905B0" w:rsidP="00DC0C43">
      <w:pPr>
        <w:pStyle w:val="Ttulo"/>
        <w:spacing w:line="360" w:lineRule="auto"/>
        <w:ind w:right="1043"/>
        <w:rPr>
          <w:rFonts w:ascii="Verdana" w:hAnsi="Verdana" w:cs="Tahoma"/>
          <w:b/>
          <w:sz w:val="20"/>
        </w:rPr>
      </w:pPr>
      <w:r w:rsidRPr="00831C7C">
        <w:rPr>
          <w:rFonts w:ascii="Verdana" w:hAnsi="Verdana" w:cs="Tahoma"/>
          <w:b/>
          <w:sz w:val="20"/>
        </w:rPr>
        <w:t>LEI MUNICIPAL N</w:t>
      </w:r>
      <w:r w:rsidR="009C14AD">
        <w:rPr>
          <w:rFonts w:ascii="Verdana" w:hAnsi="Verdana" w:cs="Tahoma"/>
          <w:b/>
          <w:sz w:val="20"/>
        </w:rPr>
        <w:t>.</w:t>
      </w:r>
      <w:r w:rsidRPr="00831C7C">
        <w:rPr>
          <w:rFonts w:ascii="Verdana" w:hAnsi="Verdana" w:cs="Tahoma"/>
          <w:b/>
          <w:sz w:val="20"/>
        </w:rPr>
        <w:t xml:space="preserve">º </w:t>
      </w:r>
      <w:r w:rsidR="009C14AD">
        <w:rPr>
          <w:rFonts w:ascii="Verdana" w:hAnsi="Verdana" w:cs="Tahoma"/>
          <w:b/>
          <w:sz w:val="20"/>
        </w:rPr>
        <w:t>609</w:t>
      </w:r>
      <w:r w:rsidR="00554B6D" w:rsidRPr="00831C7C">
        <w:rPr>
          <w:rFonts w:ascii="Verdana" w:hAnsi="Verdana" w:cs="Tahoma"/>
          <w:b/>
          <w:sz w:val="20"/>
        </w:rPr>
        <w:t xml:space="preserve">, </w:t>
      </w:r>
      <w:r w:rsidR="00B25709" w:rsidRPr="00831C7C">
        <w:rPr>
          <w:rFonts w:ascii="Verdana" w:hAnsi="Verdana" w:cs="Tahoma"/>
          <w:b/>
          <w:sz w:val="20"/>
        </w:rPr>
        <w:t>DE</w:t>
      </w:r>
      <w:r w:rsidR="009C14AD">
        <w:rPr>
          <w:rFonts w:ascii="Verdana" w:hAnsi="Verdana" w:cs="Tahoma"/>
          <w:b/>
          <w:sz w:val="20"/>
        </w:rPr>
        <w:t xml:space="preserve"> 12</w:t>
      </w:r>
      <w:r w:rsidR="00B25709" w:rsidRPr="00831C7C">
        <w:rPr>
          <w:rFonts w:ascii="Verdana" w:hAnsi="Verdana" w:cs="Tahoma"/>
          <w:b/>
          <w:sz w:val="20"/>
        </w:rPr>
        <w:t xml:space="preserve"> DE </w:t>
      </w:r>
      <w:r w:rsidR="009C14AD">
        <w:rPr>
          <w:rFonts w:ascii="Verdana" w:hAnsi="Verdana" w:cs="Tahoma"/>
          <w:b/>
          <w:sz w:val="20"/>
        </w:rPr>
        <w:t>MARÇO</w:t>
      </w:r>
      <w:r w:rsidRPr="00831C7C">
        <w:rPr>
          <w:rFonts w:ascii="Verdana" w:hAnsi="Verdana" w:cs="Tahoma"/>
          <w:b/>
          <w:sz w:val="20"/>
        </w:rPr>
        <w:t xml:space="preserve"> DE 201</w:t>
      </w:r>
      <w:r w:rsidR="00B25709" w:rsidRPr="00831C7C">
        <w:rPr>
          <w:rFonts w:ascii="Verdana" w:hAnsi="Verdana" w:cs="Tahoma"/>
          <w:b/>
          <w:sz w:val="20"/>
        </w:rPr>
        <w:t>4</w:t>
      </w:r>
      <w:r w:rsidRPr="00831C7C">
        <w:rPr>
          <w:rFonts w:ascii="Verdana" w:hAnsi="Verdana" w:cs="Tahoma"/>
          <w:b/>
          <w:sz w:val="20"/>
        </w:rPr>
        <w:t>.</w:t>
      </w:r>
    </w:p>
    <w:p w:rsidR="004A7F32" w:rsidRDefault="004A7F32" w:rsidP="00DC0C43">
      <w:pPr>
        <w:spacing w:line="360" w:lineRule="auto"/>
        <w:ind w:right="1043"/>
        <w:jc w:val="both"/>
        <w:rPr>
          <w:rFonts w:ascii="Verdana" w:hAnsi="Verdana" w:cs="Tahoma"/>
        </w:rPr>
      </w:pPr>
    </w:p>
    <w:p w:rsidR="00831C7C" w:rsidRPr="00831C7C" w:rsidRDefault="00831C7C" w:rsidP="00DC0C43">
      <w:pPr>
        <w:spacing w:line="360" w:lineRule="auto"/>
        <w:ind w:right="1043"/>
        <w:jc w:val="both"/>
        <w:rPr>
          <w:rFonts w:ascii="Verdana" w:hAnsi="Verdana" w:cs="Tahoma"/>
        </w:rPr>
      </w:pPr>
    </w:p>
    <w:p w:rsidR="004A7F32" w:rsidRPr="00831C7C" w:rsidRDefault="00E52085" w:rsidP="00DC0C43">
      <w:pPr>
        <w:pStyle w:val="Recuodecorpodetexto"/>
        <w:spacing w:line="360" w:lineRule="auto"/>
        <w:ind w:left="2835" w:firstLine="0"/>
        <w:rPr>
          <w:rFonts w:ascii="Verdana" w:hAnsi="Verdana" w:cs="Tahoma"/>
          <w:b/>
          <w:bCs/>
          <w:sz w:val="20"/>
        </w:rPr>
      </w:pPr>
      <w:r w:rsidRPr="00831C7C">
        <w:rPr>
          <w:rFonts w:ascii="Verdana" w:hAnsi="Verdana" w:cs="Tahoma"/>
          <w:b/>
          <w:bCs/>
          <w:sz w:val="20"/>
        </w:rPr>
        <w:t>“</w:t>
      </w:r>
      <w:r w:rsidR="0041462D" w:rsidRPr="00831C7C">
        <w:rPr>
          <w:rFonts w:ascii="Verdana" w:hAnsi="Verdana" w:cs="Tahoma"/>
          <w:b/>
          <w:bCs/>
          <w:sz w:val="20"/>
        </w:rPr>
        <w:t>DISPÕE SOBRE A AUTORIZAÇÃO PARA CONCESSÃO DE AUXÍLIO FINANCEIRO À</w:t>
      </w:r>
      <w:r w:rsidR="00D005F8" w:rsidRPr="00831C7C">
        <w:rPr>
          <w:rFonts w:ascii="Verdana" w:hAnsi="Verdana" w:cs="Tahoma"/>
          <w:b/>
          <w:bCs/>
          <w:sz w:val="20"/>
        </w:rPr>
        <w:t>S</w:t>
      </w:r>
      <w:r w:rsidR="0041462D" w:rsidRPr="00831C7C">
        <w:rPr>
          <w:rFonts w:ascii="Verdana" w:hAnsi="Verdana" w:cs="Tahoma"/>
          <w:b/>
          <w:bCs/>
          <w:sz w:val="20"/>
        </w:rPr>
        <w:t xml:space="preserve"> ASSOCIAÇÕES DO MUNICÍPIO DE FORMOSA DO SUL</w:t>
      </w:r>
      <w:r w:rsidRPr="00831C7C">
        <w:rPr>
          <w:rFonts w:ascii="Verdana" w:hAnsi="Verdana" w:cs="Tahoma"/>
          <w:b/>
          <w:bCs/>
          <w:sz w:val="20"/>
        </w:rPr>
        <w:t>”.</w:t>
      </w:r>
    </w:p>
    <w:p w:rsidR="00D005F8" w:rsidRDefault="00D005F8" w:rsidP="00DC0C43">
      <w:pPr>
        <w:spacing w:line="360" w:lineRule="auto"/>
        <w:jc w:val="both"/>
        <w:rPr>
          <w:rFonts w:ascii="Verdana" w:hAnsi="Verdana" w:cs="Tahoma"/>
        </w:rPr>
      </w:pPr>
    </w:p>
    <w:p w:rsidR="00831C7C" w:rsidRPr="00831C7C" w:rsidRDefault="00831C7C" w:rsidP="00DC0C43">
      <w:pPr>
        <w:spacing w:line="360" w:lineRule="auto"/>
        <w:jc w:val="both"/>
        <w:rPr>
          <w:rFonts w:ascii="Verdana" w:hAnsi="Verdana" w:cs="Tahoma"/>
        </w:rPr>
      </w:pPr>
    </w:p>
    <w:p w:rsidR="00E52085" w:rsidRPr="00831C7C" w:rsidRDefault="009C14AD" w:rsidP="00DC0C43">
      <w:pPr>
        <w:spacing w:line="360" w:lineRule="auto"/>
        <w:ind w:firstLine="1134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/>
          <w:bCs/>
        </w:rPr>
        <w:t>JORGE ANTONIO COMUNELLO</w:t>
      </w:r>
      <w:r w:rsidR="004A7F32" w:rsidRPr="00831C7C">
        <w:rPr>
          <w:rFonts w:ascii="Verdana" w:hAnsi="Verdana" w:cs="Tahoma"/>
          <w:bCs/>
        </w:rPr>
        <w:t>, Prefeito Municipal de Formosa do Sul, Estado de Santa Catarina, faz saber a todos os habitantes deste Município, que a Câmara de Vereadores aprovou e eu san</w:t>
      </w:r>
      <w:r w:rsidR="00A521D3" w:rsidRPr="00831C7C">
        <w:rPr>
          <w:rFonts w:ascii="Verdana" w:hAnsi="Verdana" w:cs="Tahoma"/>
          <w:bCs/>
        </w:rPr>
        <w:t>ciono e promulgo a seguinte Lei:</w:t>
      </w:r>
    </w:p>
    <w:p w:rsidR="00554B6D" w:rsidRPr="00831C7C" w:rsidRDefault="00554B6D" w:rsidP="00DC0C43">
      <w:pPr>
        <w:spacing w:line="360" w:lineRule="auto"/>
        <w:ind w:firstLine="1134"/>
        <w:jc w:val="both"/>
        <w:rPr>
          <w:rFonts w:ascii="Verdana" w:hAnsi="Verdana" w:cs="Tahoma"/>
          <w:bCs/>
        </w:rPr>
      </w:pPr>
    </w:p>
    <w:p w:rsidR="00A521D3" w:rsidRPr="00831C7C" w:rsidRDefault="004A7F32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  <w:b/>
          <w:bCs/>
        </w:rPr>
        <w:t>Art. 1º</w:t>
      </w:r>
      <w:r w:rsidRPr="00831C7C">
        <w:rPr>
          <w:rFonts w:ascii="Verdana" w:hAnsi="Verdana" w:cs="Tahoma"/>
        </w:rPr>
        <w:t xml:space="preserve"> Fica o Poder Executivo Municipal autorizado a </w:t>
      </w:r>
      <w:r w:rsidR="00A521D3" w:rsidRPr="00831C7C">
        <w:rPr>
          <w:rFonts w:ascii="Verdana" w:hAnsi="Verdana" w:cs="Tahoma"/>
        </w:rPr>
        <w:t>conceder auxílio financeiro, no exercício de 2014, às seguintes associações:</w:t>
      </w:r>
    </w:p>
    <w:p w:rsidR="00A521D3" w:rsidRPr="00831C7C" w:rsidRDefault="00A521D3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7E5AD6" w:rsidRPr="00831C7C" w:rsidRDefault="00A521D3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</w:rPr>
        <w:t xml:space="preserve">I </w:t>
      </w:r>
      <w:r w:rsidR="00655F65" w:rsidRPr="00831C7C">
        <w:rPr>
          <w:rFonts w:ascii="Verdana" w:hAnsi="Verdana" w:cs="Tahoma"/>
        </w:rPr>
        <w:t>–</w:t>
      </w:r>
      <w:r w:rsidRPr="00831C7C">
        <w:rPr>
          <w:rFonts w:ascii="Verdana" w:hAnsi="Verdana" w:cs="Tahoma"/>
        </w:rPr>
        <w:t xml:space="preserve"> </w:t>
      </w:r>
      <w:r w:rsidR="00655F65" w:rsidRPr="00831C7C">
        <w:rPr>
          <w:rFonts w:ascii="Verdana" w:hAnsi="Verdana" w:cs="Tahoma"/>
          <w:b/>
        </w:rPr>
        <w:t>ASSOCIAÇÃO DE PAIS E GRADUANDOS DE FORMOSA DO SUL</w:t>
      </w:r>
      <w:r w:rsidR="00655F65" w:rsidRPr="00831C7C">
        <w:rPr>
          <w:rFonts w:ascii="Verdana" w:hAnsi="Verdana" w:cs="Tahoma"/>
        </w:rPr>
        <w:t xml:space="preserve"> </w:t>
      </w:r>
      <w:r w:rsidR="00655F65" w:rsidRPr="00831C7C">
        <w:rPr>
          <w:rFonts w:ascii="Verdana" w:hAnsi="Verdana" w:cs="Tahoma"/>
          <w:b/>
        </w:rPr>
        <w:t>– APAGEFS</w:t>
      </w:r>
      <w:r w:rsidR="00655F65" w:rsidRPr="00831C7C">
        <w:rPr>
          <w:rFonts w:ascii="Verdana" w:hAnsi="Verdana" w:cs="Tahoma"/>
        </w:rPr>
        <w:t xml:space="preserve">, inscrita no CNPJ nº. 11.927.739/0001-60, com sede na comunidade de Linha </w:t>
      </w:r>
      <w:proofErr w:type="gramStart"/>
      <w:r w:rsidR="00655F65" w:rsidRPr="00831C7C">
        <w:rPr>
          <w:rFonts w:ascii="Verdana" w:hAnsi="Verdana" w:cs="Tahoma"/>
        </w:rPr>
        <w:t>Conte,</w:t>
      </w:r>
      <w:proofErr w:type="gramEnd"/>
      <w:r w:rsidR="00655F65" w:rsidRPr="00831C7C">
        <w:rPr>
          <w:rFonts w:ascii="Verdana" w:hAnsi="Verdana" w:cs="Tahoma"/>
        </w:rPr>
        <w:t xml:space="preserve"> município de Formosa do Sul, </w:t>
      </w:r>
      <w:r w:rsidR="00E71883" w:rsidRPr="00831C7C">
        <w:rPr>
          <w:rFonts w:ascii="Verdana" w:hAnsi="Verdana" w:cs="Tahoma"/>
        </w:rPr>
        <w:t xml:space="preserve">Estado de Santa Catarina, </w:t>
      </w:r>
      <w:r w:rsidR="00851509" w:rsidRPr="00831C7C">
        <w:rPr>
          <w:rFonts w:ascii="Verdana" w:hAnsi="Verdana" w:cs="Tahoma"/>
        </w:rPr>
        <w:t>na importância de R$ 3</w:t>
      </w:r>
      <w:r w:rsidR="00655F65" w:rsidRPr="00831C7C">
        <w:rPr>
          <w:rFonts w:ascii="Verdana" w:hAnsi="Verdana" w:cs="Tahoma"/>
        </w:rPr>
        <w:t>1</w:t>
      </w:r>
      <w:r w:rsidR="00851509" w:rsidRPr="00831C7C">
        <w:rPr>
          <w:rFonts w:ascii="Verdana" w:hAnsi="Verdana" w:cs="Tahoma"/>
        </w:rPr>
        <w:t>.</w:t>
      </w:r>
      <w:r w:rsidR="00655F65" w:rsidRPr="00831C7C">
        <w:rPr>
          <w:rFonts w:ascii="Verdana" w:hAnsi="Verdana" w:cs="Tahoma"/>
        </w:rPr>
        <w:t>65</w:t>
      </w:r>
      <w:r w:rsidR="00851509" w:rsidRPr="00831C7C">
        <w:rPr>
          <w:rFonts w:ascii="Verdana" w:hAnsi="Verdana" w:cs="Tahoma"/>
        </w:rPr>
        <w:t>0</w:t>
      </w:r>
      <w:r w:rsidR="00655F65" w:rsidRPr="00831C7C">
        <w:rPr>
          <w:rFonts w:ascii="Verdana" w:hAnsi="Verdana" w:cs="Tahoma"/>
        </w:rPr>
        <w:t>,00 (</w:t>
      </w:r>
      <w:r w:rsidR="00851509" w:rsidRPr="00831C7C">
        <w:rPr>
          <w:rFonts w:ascii="Verdana" w:hAnsi="Verdana" w:cs="Tahoma"/>
        </w:rPr>
        <w:t>trinta e um</w:t>
      </w:r>
      <w:r w:rsidR="00655F65" w:rsidRPr="00831C7C">
        <w:rPr>
          <w:rFonts w:ascii="Verdana" w:hAnsi="Verdana" w:cs="Tahoma"/>
        </w:rPr>
        <w:t xml:space="preserve"> mil, </w:t>
      </w:r>
      <w:r w:rsidR="00851509" w:rsidRPr="00831C7C">
        <w:rPr>
          <w:rFonts w:ascii="Verdana" w:hAnsi="Verdana" w:cs="Tahoma"/>
        </w:rPr>
        <w:t>seiscentos e cinquenta</w:t>
      </w:r>
      <w:r w:rsidR="00655F65" w:rsidRPr="00831C7C">
        <w:rPr>
          <w:rFonts w:ascii="Verdana" w:hAnsi="Verdana" w:cs="Tahoma"/>
        </w:rPr>
        <w:t xml:space="preserve"> reais) </w:t>
      </w:r>
      <w:r w:rsidR="00851509" w:rsidRPr="00831C7C">
        <w:rPr>
          <w:rFonts w:ascii="Verdana" w:hAnsi="Verdana" w:cs="Tahoma"/>
        </w:rPr>
        <w:t>a ser paga em 10 (dez) parcelas iguais</w:t>
      </w:r>
      <w:r w:rsidR="00642F23" w:rsidRPr="00831C7C">
        <w:rPr>
          <w:rFonts w:ascii="Verdana" w:hAnsi="Verdana" w:cs="Tahoma"/>
        </w:rPr>
        <w:t xml:space="preserve"> e sucessivas de R$ 3.165,00 (três mil, cento e sessenta e cinco reais)</w:t>
      </w:r>
      <w:r w:rsidR="00851509" w:rsidRPr="00831C7C">
        <w:rPr>
          <w:rFonts w:ascii="Verdana" w:hAnsi="Verdana" w:cs="Tahoma"/>
        </w:rPr>
        <w:t>, a fim de</w:t>
      </w:r>
      <w:r w:rsidR="00655F65" w:rsidRPr="00831C7C">
        <w:rPr>
          <w:rFonts w:ascii="Verdana" w:hAnsi="Verdana" w:cs="Tahoma"/>
        </w:rPr>
        <w:t xml:space="preserve"> </w:t>
      </w:r>
      <w:r w:rsidR="00CD4D9C" w:rsidRPr="00831C7C">
        <w:rPr>
          <w:rFonts w:ascii="Verdana" w:hAnsi="Verdana" w:cs="Tahoma"/>
        </w:rPr>
        <w:t>custear despesas</w:t>
      </w:r>
      <w:r w:rsidR="009F6498" w:rsidRPr="00831C7C">
        <w:rPr>
          <w:rFonts w:ascii="Verdana" w:hAnsi="Verdana" w:cs="Tahoma"/>
        </w:rPr>
        <w:t xml:space="preserve"> </w:t>
      </w:r>
      <w:r w:rsidR="00851509" w:rsidRPr="00831C7C">
        <w:rPr>
          <w:rFonts w:ascii="Verdana" w:hAnsi="Verdana" w:cs="Tahoma"/>
        </w:rPr>
        <w:t>relativas à</w:t>
      </w:r>
      <w:r w:rsidR="009F6498" w:rsidRPr="00831C7C">
        <w:rPr>
          <w:rFonts w:ascii="Verdana" w:hAnsi="Verdana" w:cs="Tahoma"/>
        </w:rPr>
        <w:t xml:space="preserve"> manutenção dos estudantes regularmente matriculados em qualquer curso superior, que tenham domicílio também fora do município, mas que seus pais residam em Formosa do Sul. </w:t>
      </w:r>
    </w:p>
    <w:p w:rsidR="001D771C" w:rsidRPr="00831C7C" w:rsidRDefault="001D771C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7E5AD6" w:rsidRPr="00831C7C" w:rsidRDefault="007E5AD6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</w:rPr>
        <w:t xml:space="preserve">II – </w:t>
      </w:r>
      <w:r w:rsidR="00E71883" w:rsidRPr="00831C7C">
        <w:rPr>
          <w:rFonts w:ascii="Verdana" w:hAnsi="Verdana" w:cs="Tahoma"/>
          <w:b/>
        </w:rPr>
        <w:t>ASSOCIAÇÃO DOS ACADÊMICOS DE FORMOSA DO</w:t>
      </w:r>
      <w:r w:rsidR="00E71883" w:rsidRPr="00831C7C">
        <w:rPr>
          <w:rFonts w:ascii="Verdana" w:hAnsi="Verdana" w:cs="Tahoma"/>
        </w:rPr>
        <w:t xml:space="preserve"> </w:t>
      </w:r>
      <w:r w:rsidR="00E71883" w:rsidRPr="00831C7C">
        <w:rPr>
          <w:rFonts w:ascii="Verdana" w:hAnsi="Verdana" w:cs="Tahoma"/>
          <w:b/>
        </w:rPr>
        <w:t>SUL –</w:t>
      </w:r>
      <w:r w:rsidR="00E71883" w:rsidRPr="00831C7C">
        <w:rPr>
          <w:rFonts w:ascii="Verdana" w:hAnsi="Verdana" w:cs="Tahoma"/>
        </w:rPr>
        <w:t xml:space="preserve"> </w:t>
      </w:r>
      <w:r w:rsidR="00E71883" w:rsidRPr="00831C7C">
        <w:rPr>
          <w:rFonts w:ascii="Verdana" w:hAnsi="Verdana" w:cs="Tahoma"/>
          <w:b/>
        </w:rPr>
        <w:t>AMAF,</w:t>
      </w:r>
      <w:r w:rsidR="00E71883" w:rsidRPr="00831C7C">
        <w:rPr>
          <w:rFonts w:ascii="Verdana" w:hAnsi="Verdana" w:cs="Tahoma"/>
        </w:rPr>
        <w:t xml:space="preserve"> inscrita no CNPJ nº. 10.691.984/0001-58, com sede na cidade de Formosa do Sul, Estado de Santa Catarina, </w:t>
      </w:r>
      <w:r w:rsidR="002108E4" w:rsidRPr="00831C7C">
        <w:rPr>
          <w:rFonts w:ascii="Verdana" w:hAnsi="Verdana" w:cs="Tahoma"/>
        </w:rPr>
        <w:t>na importância de R$ 27.200,00 (vinte e sete mil e duzentos reais), a ser paga em 10 (dez) parcelas iguais</w:t>
      </w:r>
      <w:r w:rsidR="00441546" w:rsidRPr="00831C7C">
        <w:rPr>
          <w:rFonts w:ascii="Verdana" w:hAnsi="Verdana" w:cs="Tahoma"/>
        </w:rPr>
        <w:t xml:space="preserve"> e sucessivas de R$ 2.720,00 (dois mil, setecentos e vinte reais)</w:t>
      </w:r>
      <w:r w:rsidR="002108E4" w:rsidRPr="00831C7C">
        <w:rPr>
          <w:rFonts w:ascii="Verdana" w:hAnsi="Verdana" w:cs="Tahoma"/>
        </w:rPr>
        <w:t xml:space="preserve">, para auxiliar na manutenção do transporte dos acadêmicos que se deslocam </w:t>
      </w:r>
      <w:r w:rsidR="00515D7E" w:rsidRPr="00831C7C">
        <w:rPr>
          <w:rFonts w:ascii="Verdana" w:hAnsi="Verdana" w:cs="Tahoma"/>
        </w:rPr>
        <w:t>do Município de Formosa do Sul até instituições de Ensino Superior</w:t>
      </w:r>
      <w:r w:rsidR="008F607C" w:rsidRPr="00831C7C">
        <w:rPr>
          <w:rFonts w:ascii="Verdana" w:hAnsi="Verdana" w:cs="Tahoma"/>
        </w:rPr>
        <w:t xml:space="preserve"> situadas em outros munic</w:t>
      </w:r>
      <w:r w:rsidR="00183E18" w:rsidRPr="00831C7C">
        <w:rPr>
          <w:rFonts w:ascii="Verdana" w:hAnsi="Verdana" w:cs="Tahoma"/>
        </w:rPr>
        <w:t>ípios.</w:t>
      </w:r>
    </w:p>
    <w:p w:rsidR="00042E77" w:rsidRPr="00831C7C" w:rsidRDefault="00042E77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042E77" w:rsidRPr="00831C7C" w:rsidRDefault="00042E77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</w:rPr>
        <w:lastRenderedPageBreak/>
        <w:t xml:space="preserve">III </w:t>
      </w:r>
      <w:r w:rsidR="00F3347B" w:rsidRPr="00831C7C">
        <w:rPr>
          <w:rFonts w:ascii="Verdana" w:hAnsi="Verdana" w:cs="Tahoma"/>
        </w:rPr>
        <w:t>–</w:t>
      </w:r>
      <w:r w:rsidRPr="00831C7C">
        <w:rPr>
          <w:rFonts w:ascii="Verdana" w:hAnsi="Verdana" w:cs="Tahoma"/>
        </w:rPr>
        <w:t xml:space="preserve"> </w:t>
      </w:r>
      <w:r w:rsidR="00F3347B" w:rsidRPr="00831C7C">
        <w:rPr>
          <w:rFonts w:ascii="Verdana" w:hAnsi="Verdana" w:cs="Tahoma"/>
          <w:b/>
        </w:rPr>
        <w:t>ASSOCIAÇÃO DO GRUPO DE IDOSOS FORMOSENSE</w:t>
      </w:r>
      <w:r w:rsidR="00F3347B" w:rsidRPr="00831C7C">
        <w:rPr>
          <w:rFonts w:ascii="Verdana" w:hAnsi="Verdana" w:cs="Tahoma"/>
        </w:rPr>
        <w:t>, inscrita no CNPJ nº. 73.917.874/0001-81</w:t>
      </w:r>
      <w:r w:rsidR="00081C5D" w:rsidRPr="00831C7C">
        <w:rPr>
          <w:rFonts w:ascii="Verdana" w:hAnsi="Verdana" w:cs="Tahoma"/>
        </w:rPr>
        <w:t>, com endereço na Avenida Getúlio Vargas, nº. 729, centro, na cidade de Formosa do Sul</w:t>
      </w:r>
      <w:r w:rsidR="009921D0" w:rsidRPr="00831C7C">
        <w:rPr>
          <w:rFonts w:ascii="Verdana" w:hAnsi="Verdana" w:cs="Tahoma"/>
        </w:rPr>
        <w:t>, Estado de Santa Catarina, na importância de R$ 2</w:t>
      </w:r>
      <w:r w:rsidR="00C41CE5">
        <w:rPr>
          <w:rFonts w:ascii="Verdana" w:hAnsi="Verdana" w:cs="Tahoma"/>
        </w:rPr>
        <w:t>4</w:t>
      </w:r>
      <w:r w:rsidR="009921D0" w:rsidRPr="00831C7C">
        <w:rPr>
          <w:rFonts w:ascii="Verdana" w:hAnsi="Verdana" w:cs="Tahoma"/>
        </w:rPr>
        <w:t>.</w:t>
      </w:r>
      <w:r w:rsidR="00C41CE5">
        <w:rPr>
          <w:rFonts w:ascii="Verdana" w:hAnsi="Verdana" w:cs="Tahoma"/>
        </w:rPr>
        <w:t>2</w:t>
      </w:r>
      <w:r w:rsidR="009921D0" w:rsidRPr="00831C7C">
        <w:rPr>
          <w:rFonts w:ascii="Verdana" w:hAnsi="Verdana" w:cs="Tahoma"/>
        </w:rPr>
        <w:t xml:space="preserve">00,00 (vinte </w:t>
      </w:r>
      <w:r w:rsidR="00C41CE5">
        <w:rPr>
          <w:rFonts w:ascii="Verdana" w:hAnsi="Verdana" w:cs="Tahoma"/>
        </w:rPr>
        <w:t>quatro</w:t>
      </w:r>
      <w:r w:rsidR="009921D0" w:rsidRPr="00831C7C">
        <w:rPr>
          <w:rFonts w:ascii="Verdana" w:hAnsi="Verdana" w:cs="Tahoma"/>
        </w:rPr>
        <w:t xml:space="preserve"> mil </w:t>
      </w:r>
      <w:r w:rsidR="00C41CE5">
        <w:rPr>
          <w:rFonts w:ascii="Verdana" w:hAnsi="Verdana" w:cs="Tahoma"/>
        </w:rPr>
        <w:t xml:space="preserve">e duzentos </w:t>
      </w:r>
      <w:r w:rsidR="009921D0" w:rsidRPr="00831C7C">
        <w:rPr>
          <w:rFonts w:ascii="Verdana" w:hAnsi="Verdana" w:cs="Tahoma"/>
        </w:rPr>
        <w:t>reais), a ser paga em 1</w:t>
      </w:r>
      <w:r w:rsidR="00C41CE5">
        <w:rPr>
          <w:rFonts w:ascii="Verdana" w:hAnsi="Verdana" w:cs="Tahoma"/>
        </w:rPr>
        <w:t>1</w:t>
      </w:r>
      <w:r w:rsidR="009921D0" w:rsidRPr="00831C7C">
        <w:rPr>
          <w:rFonts w:ascii="Verdana" w:hAnsi="Verdana" w:cs="Tahoma"/>
        </w:rPr>
        <w:t xml:space="preserve"> (</w:t>
      </w:r>
      <w:r w:rsidR="00C41CE5">
        <w:rPr>
          <w:rFonts w:ascii="Verdana" w:hAnsi="Verdana" w:cs="Tahoma"/>
        </w:rPr>
        <w:t>onze</w:t>
      </w:r>
      <w:r w:rsidR="009921D0" w:rsidRPr="00831C7C">
        <w:rPr>
          <w:rFonts w:ascii="Verdana" w:hAnsi="Verdana" w:cs="Tahoma"/>
        </w:rPr>
        <w:t>) parcelas</w:t>
      </w:r>
      <w:r w:rsidR="00777FED" w:rsidRPr="00831C7C">
        <w:rPr>
          <w:rFonts w:ascii="Verdana" w:hAnsi="Verdana" w:cs="Tahoma"/>
        </w:rPr>
        <w:t xml:space="preserve"> iguais</w:t>
      </w:r>
      <w:r w:rsidR="00C324BA" w:rsidRPr="00831C7C">
        <w:rPr>
          <w:rFonts w:ascii="Verdana" w:hAnsi="Verdana" w:cs="Tahoma"/>
        </w:rPr>
        <w:t xml:space="preserve"> e sucessivas de R$ 2.200,00 (dois mil e duzentos reais)</w:t>
      </w:r>
      <w:r w:rsidR="00777FED" w:rsidRPr="00831C7C">
        <w:rPr>
          <w:rFonts w:ascii="Verdana" w:hAnsi="Verdana" w:cs="Tahoma"/>
        </w:rPr>
        <w:t>, a fim de auxiliar o desenvolvimento das atividades da entidade.</w:t>
      </w:r>
    </w:p>
    <w:p w:rsidR="007E5AD6" w:rsidRPr="00831C7C" w:rsidRDefault="007E5AD6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012FA9" w:rsidRPr="00831C7C" w:rsidRDefault="00554B6D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  <w:b/>
          <w:bCs/>
        </w:rPr>
        <w:t>Art. 2</w:t>
      </w:r>
      <w:r w:rsidR="004A7F32" w:rsidRPr="00831C7C">
        <w:rPr>
          <w:rFonts w:ascii="Verdana" w:hAnsi="Verdana" w:cs="Tahoma"/>
          <w:b/>
          <w:bCs/>
        </w:rPr>
        <w:t>º</w:t>
      </w:r>
      <w:r w:rsidR="004A7F32" w:rsidRPr="00831C7C">
        <w:rPr>
          <w:rFonts w:ascii="Verdana" w:hAnsi="Verdana" w:cs="Tahoma"/>
        </w:rPr>
        <w:t xml:space="preserve"> </w:t>
      </w:r>
      <w:r w:rsidR="00012FA9" w:rsidRPr="00831C7C">
        <w:rPr>
          <w:rFonts w:ascii="Verdana" w:hAnsi="Verdana" w:cs="Tahoma"/>
        </w:rPr>
        <w:t xml:space="preserve">O Município de Formosa do Sul firmará convênio </w:t>
      </w:r>
      <w:r w:rsidR="008F22E2" w:rsidRPr="00831C7C">
        <w:rPr>
          <w:rFonts w:ascii="Verdana" w:hAnsi="Verdana" w:cs="Tahoma"/>
        </w:rPr>
        <w:t>com as associações beneficiadas a fim de estabelecer a forma de pagamento, a prestação de contas e demais obrigações exigíveis pela legislação pertinente e pelo Tribunal de Con</w:t>
      </w:r>
      <w:r w:rsidR="007448BF" w:rsidRPr="00831C7C">
        <w:rPr>
          <w:rFonts w:ascii="Verdana" w:hAnsi="Verdana" w:cs="Tahoma"/>
        </w:rPr>
        <w:t>tas do Estado de Santa Catarina, como a Instrução Normativa nº. TC-14/2012.</w:t>
      </w:r>
    </w:p>
    <w:p w:rsidR="00012FA9" w:rsidRPr="00831C7C" w:rsidRDefault="00012FA9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4A7F32" w:rsidRPr="00831C7C" w:rsidRDefault="006908F2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  <w:b/>
          <w:bCs/>
        </w:rPr>
        <w:t>Art. 3º</w:t>
      </w:r>
      <w:r w:rsidRPr="00831C7C">
        <w:rPr>
          <w:rFonts w:ascii="Verdana" w:hAnsi="Verdana" w:cs="Tahoma"/>
        </w:rPr>
        <w:t xml:space="preserve"> </w:t>
      </w:r>
      <w:r w:rsidR="0033203D" w:rsidRPr="00831C7C">
        <w:rPr>
          <w:rFonts w:ascii="Verdana" w:hAnsi="Verdana" w:cs="Tahoma"/>
        </w:rPr>
        <w:t xml:space="preserve">As </w:t>
      </w:r>
      <w:r w:rsidR="004A7F32" w:rsidRPr="00831C7C">
        <w:rPr>
          <w:rFonts w:ascii="Verdana" w:hAnsi="Verdana" w:cs="Tahoma"/>
        </w:rPr>
        <w:t xml:space="preserve">despesas decorrentes da aplicação desta Lei </w:t>
      </w:r>
      <w:r w:rsidR="0033203D" w:rsidRPr="00831C7C">
        <w:rPr>
          <w:rFonts w:ascii="Verdana" w:hAnsi="Verdana" w:cs="Tahoma"/>
        </w:rPr>
        <w:t xml:space="preserve">correrão por conta do </w:t>
      </w:r>
      <w:r w:rsidR="004A7F32" w:rsidRPr="00831C7C">
        <w:rPr>
          <w:rFonts w:ascii="Verdana" w:hAnsi="Verdana" w:cs="Tahoma"/>
        </w:rPr>
        <w:t xml:space="preserve">orçamento vigente.  </w:t>
      </w:r>
    </w:p>
    <w:p w:rsidR="00554B6D" w:rsidRPr="00831C7C" w:rsidRDefault="00554B6D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4A7F32" w:rsidRPr="00831C7C" w:rsidRDefault="006908F2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  <w:b/>
          <w:bCs/>
        </w:rPr>
        <w:t>Art. 4</w:t>
      </w:r>
      <w:r w:rsidR="004A7F32" w:rsidRPr="00831C7C">
        <w:rPr>
          <w:rFonts w:ascii="Verdana" w:hAnsi="Verdana" w:cs="Tahoma"/>
          <w:b/>
          <w:bCs/>
        </w:rPr>
        <w:t>º</w:t>
      </w:r>
      <w:r w:rsidR="004A7F32" w:rsidRPr="00831C7C">
        <w:rPr>
          <w:rFonts w:ascii="Verdana" w:hAnsi="Verdana" w:cs="Tahoma"/>
        </w:rPr>
        <w:t xml:space="preserve"> Esta Lei entra em vigor na data de sua publicação.</w:t>
      </w:r>
    </w:p>
    <w:p w:rsidR="006908F2" w:rsidRPr="00831C7C" w:rsidRDefault="006908F2" w:rsidP="00DC0C43">
      <w:pPr>
        <w:spacing w:line="360" w:lineRule="auto"/>
        <w:ind w:firstLine="1134"/>
        <w:jc w:val="both"/>
        <w:rPr>
          <w:rFonts w:ascii="Verdana" w:hAnsi="Verdana" w:cs="Tahoma"/>
        </w:rPr>
      </w:pPr>
    </w:p>
    <w:p w:rsidR="006908F2" w:rsidRPr="00831C7C" w:rsidRDefault="006908F2" w:rsidP="00DC0C43">
      <w:pPr>
        <w:spacing w:line="360" w:lineRule="auto"/>
        <w:ind w:firstLine="1134"/>
        <w:jc w:val="both"/>
        <w:rPr>
          <w:rFonts w:ascii="Verdana" w:hAnsi="Verdana" w:cs="Tahoma"/>
        </w:rPr>
      </w:pPr>
      <w:r w:rsidRPr="00831C7C">
        <w:rPr>
          <w:rFonts w:ascii="Verdana" w:hAnsi="Verdana" w:cs="Tahoma"/>
          <w:b/>
          <w:bCs/>
        </w:rPr>
        <w:t xml:space="preserve">Art. 5º </w:t>
      </w:r>
      <w:r w:rsidRPr="00831C7C">
        <w:rPr>
          <w:rFonts w:ascii="Verdana" w:hAnsi="Verdana" w:cs="Tahoma"/>
          <w:bCs/>
        </w:rPr>
        <w:t xml:space="preserve">Revogam-se as disposições em contrário, especificadamente as Leis Municipais </w:t>
      </w:r>
      <w:proofErr w:type="spellStart"/>
      <w:r w:rsidR="00ED61F6" w:rsidRPr="00831C7C">
        <w:rPr>
          <w:rFonts w:ascii="Verdana" w:hAnsi="Verdana" w:cs="Tahoma"/>
          <w:bCs/>
        </w:rPr>
        <w:t>nºs</w:t>
      </w:r>
      <w:proofErr w:type="spellEnd"/>
      <w:r w:rsidR="00ED61F6" w:rsidRPr="00831C7C">
        <w:rPr>
          <w:rFonts w:ascii="Verdana" w:hAnsi="Verdana" w:cs="Tahoma"/>
          <w:bCs/>
        </w:rPr>
        <w:t xml:space="preserve"> 574, de 22 de maio de 2013, 566, de 12 de março de 2011 e</w:t>
      </w:r>
      <w:r w:rsidR="00C6536A" w:rsidRPr="00831C7C">
        <w:rPr>
          <w:rFonts w:ascii="Verdana" w:hAnsi="Verdana" w:cs="Tahoma"/>
          <w:bCs/>
        </w:rPr>
        <w:t xml:space="preserve"> 510, de 23 de março de 2011, bem como o Decreto Municipal nº. 3140, de 27 de abril de 2012.</w:t>
      </w:r>
      <w:r w:rsidR="0093445D" w:rsidRPr="00831C7C">
        <w:rPr>
          <w:rFonts w:ascii="Verdana" w:hAnsi="Verdana" w:cs="Tahoma"/>
          <w:bCs/>
        </w:rPr>
        <w:t xml:space="preserve"> </w:t>
      </w:r>
    </w:p>
    <w:p w:rsidR="009428B5" w:rsidRPr="00831C7C" w:rsidRDefault="009428B5" w:rsidP="00DC0C43">
      <w:pPr>
        <w:spacing w:line="360" w:lineRule="auto"/>
        <w:jc w:val="center"/>
        <w:rPr>
          <w:rFonts w:ascii="Verdana" w:hAnsi="Verdana" w:cs="Tahoma"/>
        </w:rPr>
      </w:pPr>
    </w:p>
    <w:p w:rsidR="004A7F32" w:rsidRPr="00831C7C" w:rsidRDefault="00E52085" w:rsidP="00DC0C43">
      <w:pPr>
        <w:spacing w:line="360" w:lineRule="auto"/>
        <w:jc w:val="center"/>
        <w:rPr>
          <w:rFonts w:ascii="Verdana" w:hAnsi="Verdana" w:cs="Tahoma"/>
        </w:rPr>
      </w:pPr>
      <w:r w:rsidRPr="00831C7C">
        <w:rPr>
          <w:rFonts w:ascii="Verdana" w:hAnsi="Verdana" w:cs="Tahoma"/>
        </w:rPr>
        <w:t>Gabinete do Executivo Municipal de F</w:t>
      </w:r>
      <w:r w:rsidR="004A7F32" w:rsidRPr="00831C7C">
        <w:rPr>
          <w:rFonts w:ascii="Verdana" w:hAnsi="Verdana" w:cs="Tahoma"/>
        </w:rPr>
        <w:t xml:space="preserve">ormosa do Sul, em </w:t>
      </w:r>
      <w:r w:rsidR="009C14AD">
        <w:rPr>
          <w:rFonts w:ascii="Verdana" w:hAnsi="Verdana" w:cs="Tahoma"/>
        </w:rPr>
        <w:t>12</w:t>
      </w:r>
      <w:r w:rsidRPr="00831C7C">
        <w:rPr>
          <w:rFonts w:ascii="Verdana" w:hAnsi="Verdana" w:cs="Tahoma"/>
        </w:rPr>
        <w:t xml:space="preserve"> </w:t>
      </w:r>
      <w:r w:rsidR="004A7F32" w:rsidRPr="00831C7C">
        <w:rPr>
          <w:rFonts w:ascii="Verdana" w:hAnsi="Verdana" w:cs="Tahoma"/>
        </w:rPr>
        <w:t xml:space="preserve">de </w:t>
      </w:r>
      <w:r w:rsidR="009C14AD">
        <w:rPr>
          <w:rFonts w:ascii="Verdana" w:hAnsi="Verdana" w:cs="Tahoma"/>
        </w:rPr>
        <w:t>março</w:t>
      </w:r>
      <w:r w:rsidR="004A7F32" w:rsidRPr="00831C7C">
        <w:rPr>
          <w:rFonts w:ascii="Verdana" w:hAnsi="Verdana" w:cs="Tahoma"/>
        </w:rPr>
        <w:t xml:space="preserve"> de 201</w:t>
      </w:r>
      <w:r w:rsidR="00465E9C" w:rsidRPr="00831C7C">
        <w:rPr>
          <w:rFonts w:ascii="Verdana" w:hAnsi="Verdana" w:cs="Tahoma"/>
        </w:rPr>
        <w:t>4</w:t>
      </w:r>
      <w:r w:rsidR="004A7F32" w:rsidRPr="00831C7C">
        <w:rPr>
          <w:rFonts w:ascii="Verdana" w:hAnsi="Verdana" w:cs="Tahoma"/>
        </w:rPr>
        <w:t>.</w:t>
      </w:r>
    </w:p>
    <w:p w:rsidR="00CB6510" w:rsidRDefault="00CB6510" w:rsidP="00DC0C43">
      <w:pPr>
        <w:spacing w:line="360" w:lineRule="auto"/>
        <w:rPr>
          <w:rFonts w:ascii="Verdana" w:hAnsi="Verdana" w:cs="Tahoma"/>
        </w:rPr>
      </w:pPr>
    </w:p>
    <w:p w:rsidR="00831C7C" w:rsidRPr="00831C7C" w:rsidRDefault="00831C7C" w:rsidP="00DC0C43">
      <w:pPr>
        <w:spacing w:line="360" w:lineRule="auto"/>
        <w:rPr>
          <w:rFonts w:ascii="Verdana" w:hAnsi="Verdana" w:cs="Tahoma"/>
        </w:rPr>
      </w:pPr>
    </w:p>
    <w:p w:rsidR="004A7F32" w:rsidRPr="00831C7C" w:rsidRDefault="009C14AD" w:rsidP="00CB6510">
      <w:pPr>
        <w:pStyle w:val="Ttulo1"/>
        <w:spacing w:line="360" w:lineRule="auto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JORGE ANTONIO COMUNELLO</w:t>
      </w:r>
    </w:p>
    <w:p w:rsidR="006E41F9" w:rsidRDefault="00831C7C" w:rsidP="00CB6510">
      <w:pPr>
        <w:spacing w:line="360" w:lineRule="auto"/>
        <w:jc w:val="center"/>
        <w:rPr>
          <w:rFonts w:ascii="Verdana" w:hAnsi="Verdana" w:cs="Tahoma"/>
        </w:rPr>
      </w:pPr>
      <w:r w:rsidRPr="00831C7C">
        <w:rPr>
          <w:rFonts w:ascii="Verdana" w:hAnsi="Verdana" w:cs="Tahoma"/>
          <w:b/>
        </w:rPr>
        <w:t>PREFEITO MUNICIPAL</w:t>
      </w:r>
      <w:r w:rsidR="009B4284">
        <w:rPr>
          <w:rFonts w:ascii="Verdana" w:hAnsi="Verdana" w:cs="Tahoma"/>
          <w:b/>
        </w:rPr>
        <w:t xml:space="preserve"> </w:t>
      </w:r>
    </w:p>
    <w:p w:rsidR="00831C7C" w:rsidRPr="00831C7C" w:rsidRDefault="00831C7C" w:rsidP="00CB6510">
      <w:pPr>
        <w:spacing w:line="360" w:lineRule="auto"/>
        <w:jc w:val="center"/>
        <w:rPr>
          <w:rFonts w:ascii="Verdana" w:hAnsi="Verdana" w:cs="Tahoma"/>
        </w:rPr>
      </w:pPr>
    </w:p>
    <w:p w:rsidR="00CD4D9C" w:rsidRPr="00831C7C" w:rsidRDefault="009C14AD" w:rsidP="00DC0C43">
      <w:pPr>
        <w:spacing w:line="360" w:lineRule="auto"/>
        <w:rPr>
          <w:rFonts w:ascii="Verdana" w:hAnsi="Verdana" w:cs="Tahoma"/>
          <w:b/>
        </w:rPr>
      </w:pPr>
      <w:r w:rsidRPr="00831C7C">
        <w:rPr>
          <w:rFonts w:ascii="Verdana" w:hAnsi="Verdana" w:cs="Tahoma"/>
          <w:b/>
        </w:rPr>
        <w:t>REGISTRADA E PUBLICADA EM DATA SUPRA.</w:t>
      </w:r>
    </w:p>
    <w:sectPr w:rsidR="00CD4D9C" w:rsidRPr="00831C7C" w:rsidSect="00BE1910">
      <w:footerReference w:type="even" r:id="rId7"/>
      <w:footerReference w:type="default" r:id="rId8"/>
      <w:pgSz w:w="11907" w:h="16840" w:code="9"/>
      <w:pgMar w:top="1701" w:right="1418" w:bottom="1418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F7" w:rsidRDefault="001E2AF7">
      <w:r>
        <w:separator/>
      </w:r>
    </w:p>
  </w:endnote>
  <w:endnote w:type="continuationSeparator" w:id="0">
    <w:p w:rsidR="001E2AF7" w:rsidRDefault="001E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2E0A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A45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4532" w:rsidRDefault="00CA45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CA4532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F7" w:rsidRDefault="001E2AF7">
      <w:r>
        <w:separator/>
      </w:r>
    </w:p>
  </w:footnote>
  <w:footnote w:type="continuationSeparator" w:id="0">
    <w:p w:rsidR="001E2AF7" w:rsidRDefault="001E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32"/>
    <w:rsid w:val="00011633"/>
    <w:rsid w:val="00012FA9"/>
    <w:rsid w:val="00042E77"/>
    <w:rsid w:val="00050A42"/>
    <w:rsid w:val="00081C5D"/>
    <w:rsid w:val="0008659E"/>
    <w:rsid w:val="000A087A"/>
    <w:rsid w:val="000D3CDF"/>
    <w:rsid w:val="001233F4"/>
    <w:rsid w:val="001426F2"/>
    <w:rsid w:val="00183E18"/>
    <w:rsid w:val="001B13C0"/>
    <w:rsid w:val="001B64E9"/>
    <w:rsid w:val="001C7C25"/>
    <w:rsid w:val="001D771C"/>
    <w:rsid w:val="001E2AF7"/>
    <w:rsid w:val="002108E4"/>
    <w:rsid w:val="00212F4A"/>
    <w:rsid w:val="002535F7"/>
    <w:rsid w:val="00257C49"/>
    <w:rsid w:val="00260541"/>
    <w:rsid w:val="00284C5F"/>
    <w:rsid w:val="00297F25"/>
    <w:rsid w:val="002D1C57"/>
    <w:rsid w:val="002E0A87"/>
    <w:rsid w:val="0033203D"/>
    <w:rsid w:val="003427E1"/>
    <w:rsid w:val="00377728"/>
    <w:rsid w:val="00386BF4"/>
    <w:rsid w:val="003902DE"/>
    <w:rsid w:val="0039689F"/>
    <w:rsid w:val="003A00A1"/>
    <w:rsid w:val="003F2531"/>
    <w:rsid w:val="0041462D"/>
    <w:rsid w:val="00441546"/>
    <w:rsid w:val="004658F3"/>
    <w:rsid w:val="00465E9C"/>
    <w:rsid w:val="00466320"/>
    <w:rsid w:val="004A0507"/>
    <w:rsid w:val="004A5E9A"/>
    <w:rsid w:val="004A7F32"/>
    <w:rsid w:val="004C202E"/>
    <w:rsid w:val="004C5596"/>
    <w:rsid w:val="004D4161"/>
    <w:rsid w:val="004F2502"/>
    <w:rsid w:val="00515D7E"/>
    <w:rsid w:val="005427E6"/>
    <w:rsid w:val="00554B6D"/>
    <w:rsid w:val="005905B0"/>
    <w:rsid w:val="005A1D00"/>
    <w:rsid w:val="005A5DB6"/>
    <w:rsid w:val="005C2C31"/>
    <w:rsid w:val="005D0764"/>
    <w:rsid w:val="005D1F9E"/>
    <w:rsid w:val="00642F23"/>
    <w:rsid w:val="00655F65"/>
    <w:rsid w:val="006908F2"/>
    <w:rsid w:val="00691CD0"/>
    <w:rsid w:val="006D58F9"/>
    <w:rsid w:val="006E41F9"/>
    <w:rsid w:val="006F4F86"/>
    <w:rsid w:val="007448BF"/>
    <w:rsid w:val="00777FED"/>
    <w:rsid w:val="007A5B35"/>
    <w:rsid w:val="007C35BC"/>
    <w:rsid w:val="007D6DD9"/>
    <w:rsid w:val="007E5AD6"/>
    <w:rsid w:val="007E6ED4"/>
    <w:rsid w:val="00803FB4"/>
    <w:rsid w:val="008043A9"/>
    <w:rsid w:val="00831C7C"/>
    <w:rsid w:val="008425A9"/>
    <w:rsid w:val="00851509"/>
    <w:rsid w:val="00857C04"/>
    <w:rsid w:val="00894E83"/>
    <w:rsid w:val="008A7966"/>
    <w:rsid w:val="008C195E"/>
    <w:rsid w:val="008F22E2"/>
    <w:rsid w:val="008F607C"/>
    <w:rsid w:val="0093445D"/>
    <w:rsid w:val="009428B5"/>
    <w:rsid w:val="00955F2E"/>
    <w:rsid w:val="009921D0"/>
    <w:rsid w:val="00996726"/>
    <w:rsid w:val="009B4284"/>
    <w:rsid w:val="009C14AD"/>
    <w:rsid w:val="009C6673"/>
    <w:rsid w:val="009F6498"/>
    <w:rsid w:val="00A1044B"/>
    <w:rsid w:val="00A24473"/>
    <w:rsid w:val="00A521D3"/>
    <w:rsid w:val="00A7725A"/>
    <w:rsid w:val="00AB4672"/>
    <w:rsid w:val="00AB69BE"/>
    <w:rsid w:val="00AD1381"/>
    <w:rsid w:val="00AD608D"/>
    <w:rsid w:val="00AF5A2D"/>
    <w:rsid w:val="00B25709"/>
    <w:rsid w:val="00B728BC"/>
    <w:rsid w:val="00BE1910"/>
    <w:rsid w:val="00BE210C"/>
    <w:rsid w:val="00BF3D0E"/>
    <w:rsid w:val="00C25407"/>
    <w:rsid w:val="00C324BA"/>
    <w:rsid w:val="00C41CE5"/>
    <w:rsid w:val="00C538FC"/>
    <w:rsid w:val="00C54C37"/>
    <w:rsid w:val="00C6536A"/>
    <w:rsid w:val="00C7441D"/>
    <w:rsid w:val="00C9516D"/>
    <w:rsid w:val="00CA4532"/>
    <w:rsid w:val="00CB6510"/>
    <w:rsid w:val="00CC4230"/>
    <w:rsid w:val="00CD4D9C"/>
    <w:rsid w:val="00D005F8"/>
    <w:rsid w:val="00D26092"/>
    <w:rsid w:val="00D273A7"/>
    <w:rsid w:val="00D34A27"/>
    <w:rsid w:val="00D44331"/>
    <w:rsid w:val="00D962C6"/>
    <w:rsid w:val="00DB1952"/>
    <w:rsid w:val="00DC0C43"/>
    <w:rsid w:val="00DD5DAD"/>
    <w:rsid w:val="00E52085"/>
    <w:rsid w:val="00E71883"/>
    <w:rsid w:val="00E96489"/>
    <w:rsid w:val="00E974D3"/>
    <w:rsid w:val="00EC487F"/>
    <w:rsid w:val="00ED61F6"/>
    <w:rsid w:val="00F06A01"/>
    <w:rsid w:val="00F3347B"/>
    <w:rsid w:val="00F344A8"/>
    <w:rsid w:val="00F456F0"/>
    <w:rsid w:val="00F5336B"/>
    <w:rsid w:val="00F77D8E"/>
    <w:rsid w:val="00F93CF1"/>
    <w:rsid w:val="00FA56E5"/>
    <w:rsid w:val="00FD5179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3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ind w:left="567" w:right="-522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ind w:left="181"/>
      <w:jc w:val="center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spacing w:line="20" w:lineRule="exact"/>
    </w:pPr>
  </w:style>
  <w:style w:type="paragraph" w:styleId="Ttulo">
    <w:name w:val="Title"/>
    <w:basedOn w:val="Normal"/>
    <w:qFormat/>
    <w:rsid w:val="004A7F32"/>
    <w:pPr>
      <w:overflowPunct/>
      <w:autoSpaceDE/>
      <w:autoSpaceDN/>
      <w:adjustRightInd/>
      <w:jc w:val="center"/>
      <w:textAlignment w:val="auto"/>
    </w:pPr>
    <w:rPr>
      <w:rFonts w:ascii="Arial" w:hAnsi="Arial"/>
      <w:sz w:val="26"/>
    </w:rPr>
  </w:style>
  <w:style w:type="paragraph" w:styleId="Recuodecorpodetexto">
    <w:name w:val="Body Text Indent"/>
    <w:basedOn w:val="Normal"/>
    <w:rsid w:val="004A7F32"/>
    <w:pPr>
      <w:overflowPunct/>
      <w:autoSpaceDE/>
      <w:autoSpaceDN/>
      <w:adjustRightInd/>
      <w:ind w:left="3261" w:hanging="3969"/>
      <w:jc w:val="both"/>
      <w:textAlignment w:val="auto"/>
    </w:pPr>
    <w:rPr>
      <w:rFonts w:ascii="Tahoma" w:hAnsi="Tahoma"/>
      <w:sz w:val="24"/>
    </w:rPr>
  </w:style>
  <w:style w:type="paragraph" w:styleId="Textodebalo">
    <w:name w:val="Balloon Text"/>
    <w:basedOn w:val="Normal"/>
    <w:semiHidden/>
    <w:rsid w:val="006F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7562-DF37-42C3-9E89-11EFC263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2014-01-27T12:28:00Z</cp:lastPrinted>
  <dcterms:created xsi:type="dcterms:W3CDTF">2014-03-12T20:05:00Z</dcterms:created>
  <dcterms:modified xsi:type="dcterms:W3CDTF">2014-03-12T20:05:00Z</dcterms:modified>
</cp:coreProperties>
</file>