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EE73" w14:textId="77777777" w:rsidR="00D62988" w:rsidRDefault="00D62988" w:rsidP="002105A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Bookman Old Style" w:hAnsi="Bookman Old Style" w:cs="Arial"/>
          <w:b/>
          <w:sz w:val="22"/>
          <w:szCs w:val="22"/>
        </w:rPr>
      </w:pPr>
    </w:p>
    <w:p w14:paraId="402E7E83" w14:textId="1FF940C0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>CONT</w:t>
      </w:r>
      <w:r w:rsidR="00FD5AE5">
        <w:rPr>
          <w:rFonts w:ascii="Bookman Old Style" w:hAnsi="Bookman Old Style" w:cs="Arial"/>
          <w:b/>
          <w:sz w:val="22"/>
          <w:szCs w:val="22"/>
        </w:rPr>
        <w:t>RATO ADMINISTRATI</w:t>
      </w:r>
      <w:r w:rsidR="0080729E">
        <w:rPr>
          <w:rFonts w:ascii="Bookman Old Style" w:hAnsi="Bookman Old Style" w:cs="Arial"/>
          <w:b/>
          <w:sz w:val="22"/>
          <w:szCs w:val="22"/>
        </w:rPr>
        <w:t xml:space="preserve">VO Nº </w:t>
      </w:r>
      <w:r w:rsidR="002650EE">
        <w:rPr>
          <w:rFonts w:ascii="Bookman Old Style" w:hAnsi="Bookman Old Style" w:cs="Arial"/>
          <w:b/>
          <w:sz w:val="22"/>
          <w:szCs w:val="22"/>
        </w:rPr>
        <w:t>101</w:t>
      </w:r>
      <w:r w:rsidR="0080729E">
        <w:rPr>
          <w:rFonts w:ascii="Bookman Old Style" w:hAnsi="Bookman Old Style" w:cs="Arial"/>
          <w:b/>
          <w:sz w:val="22"/>
          <w:szCs w:val="22"/>
        </w:rPr>
        <w:t>/ 2021</w:t>
      </w:r>
    </w:p>
    <w:p w14:paraId="52B82DDF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</w:p>
    <w:p w14:paraId="7EC4AC62" w14:textId="6BEEBC5A" w:rsidR="002105AF" w:rsidRPr="002434DE" w:rsidRDefault="002105AF" w:rsidP="006E0F7B">
      <w:pPr>
        <w:overflowPunct w:val="0"/>
        <w:autoSpaceDE w:val="0"/>
        <w:autoSpaceDN w:val="0"/>
        <w:adjustRightInd w:val="0"/>
        <w:ind w:left="3402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TERMO DE CONTRATO QUE ENTRE SI FAZEM DE UM LADO O MUNICIPIO DE FORMOSA DO SUL E DE OUTRO</w:t>
      </w:r>
      <w:r w:rsidR="00557F09" w:rsidRPr="002434DE">
        <w:rPr>
          <w:rFonts w:ascii="Bookman Old Style" w:hAnsi="Bookman Old Style" w:cs="Arial"/>
          <w:sz w:val="22"/>
          <w:szCs w:val="22"/>
        </w:rPr>
        <w:t xml:space="preserve"> A EMPRESA </w:t>
      </w:r>
      <w:r w:rsidR="006E0F7B" w:rsidRPr="00C36D20">
        <w:rPr>
          <w:rFonts w:ascii="Bookman Old Style" w:hAnsi="Bookman Old Style" w:cs="Arial"/>
          <w:b/>
          <w:sz w:val="22"/>
          <w:szCs w:val="22"/>
        </w:rPr>
        <w:t>WINCK ENGENHARIA E CONSTRUCOES EIRELI</w:t>
      </w:r>
      <w:r w:rsidR="006E0F7B" w:rsidRPr="002434DE">
        <w:rPr>
          <w:rFonts w:ascii="Bookman Old Style" w:hAnsi="Bookman Old Style" w:cs="Arial"/>
          <w:sz w:val="22"/>
          <w:szCs w:val="22"/>
        </w:rPr>
        <w:t>.</w:t>
      </w:r>
    </w:p>
    <w:p w14:paraId="5A162CC7" w14:textId="0BE095A3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O MUNICÍPIO DE FORMOSA DO SUL pessoa jurídica de direito público, Estado de Santa Catarina, com endereço na Aven</w:t>
      </w:r>
      <w:r w:rsidR="0080729E">
        <w:rPr>
          <w:rFonts w:ascii="Bookman Old Style" w:hAnsi="Bookman Old Style" w:cs="Arial"/>
          <w:sz w:val="22"/>
          <w:szCs w:val="22"/>
        </w:rPr>
        <w:t>ida Getúlio Vargas</w:t>
      </w:r>
      <w:r w:rsidRPr="002434DE">
        <w:rPr>
          <w:rFonts w:ascii="Bookman Old Style" w:hAnsi="Bookman Old Style" w:cs="Arial"/>
          <w:sz w:val="22"/>
          <w:szCs w:val="22"/>
        </w:rPr>
        <w:t xml:space="preserve"> </w:t>
      </w:r>
      <w:r w:rsidR="0080729E">
        <w:rPr>
          <w:rFonts w:ascii="Bookman Old Style" w:hAnsi="Bookman Old Style" w:cs="Arial"/>
          <w:sz w:val="22"/>
          <w:szCs w:val="22"/>
        </w:rPr>
        <w:t>nº</w:t>
      </w:r>
      <w:r w:rsidRPr="002434DE">
        <w:rPr>
          <w:rFonts w:ascii="Bookman Old Style" w:hAnsi="Bookman Old Style" w:cs="Arial"/>
          <w:sz w:val="22"/>
          <w:szCs w:val="22"/>
        </w:rPr>
        <w:t xml:space="preserve">580, inscrita no CNPJ sob o nº 80.637.424/0001-09, neste ato representado por seu Prefeito Municipal, Senhor </w:t>
      </w:r>
      <w:r w:rsidR="00EA260E">
        <w:rPr>
          <w:rFonts w:ascii="Bookman Old Style" w:hAnsi="Bookman Old Style" w:cs="Arial"/>
          <w:sz w:val="22"/>
          <w:szCs w:val="22"/>
        </w:rPr>
        <w:t>JORGE ANTÔNIO COMUNELLO</w:t>
      </w:r>
      <w:r w:rsidRPr="002434DE">
        <w:rPr>
          <w:rFonts w:ascii="Bookman Old Style" w:hAnsi="Bookman Old Style" w:cs="Arial"/>
          <w:sz w:val="22"/>
          <w:szCs w:val="22"/>
        </w:rPr>
        <w:t xml:space="preserve">, doravante denominada simplesmente de </w:t>
      </w:r>
      <w:r w:rsidRPr="002434DE">
        <w:rPr>
          <w:rFonts w:ascii="Bookman Old Style" w:hAnsi="Bookman Old Style" w:cs="Arial"/>
          <w:b/>
          <w:sz w:val="22"/>
          <w:szCs w:val="22"/>
        </w:rPr>
        <w:t>CONTRATANTE</w:t>
      </w:r>
      <w:r w:rsidRPr="002434DE">
        <w:rPr>
          <w:rFonts w:ascii="Bookman Old Style" w:hAnsi="Bookman Old Style" w:cs="Arial"/>
          <w:sz w:val="22"/>
          <w:szCs w:val="22"/>
        </w:rPr>
        <w:t xml:space="preserve"> e, de outro lado à empresa </w:t>
      </w:r>
      <w:r w:rsidR="006E0F7B" w:rsidRPr="00C36D20">
        <w:rPr>
          <w:rFonts w:ascii="Bookman Old Style" w:hAnsi="Bookman Old Style" w:cs="Arial"/>
          <w:sz w:val="22"/>
          <w:szCs w:val="22"/>
        </w:rPr>
        <w:t>WINCK ENGENHARIA E CONSTRUCOES EIRELI, com sede na</w:t>
      </w:r>
      <w:r w:rsidR="006E0F7B">
        <w:rPr>
          <w:rFonts w:ascii="Bookman Old Style" w:hAnsi="Bookman Old Style" w:cs="Arial"/>
          <w:sz w:val="22"/>
          <w:szCs w:val="22"/>
        </w:rPr>
        <w:t xml:space="preserve"> rua Conde D'EU nº27</w:t>
      </w:r>
      <w:r w:rsidR="006E0F7B" w:rsidRPr="00C36D20">
        <w:rPr>
          <w:rFonts w:ascii="Bookman Old Style" w:hAnsi="Bookman Old Style" w:cs="Arial"/>
          <w:sz w:val="22"/>
          <w:szCs w:val="22"/>
        </w:rPr>
        <w:t>, inscrita no CNPJ sob o nº 09.544.243/0001-65, neste ato representada por seu representante legal, Senhor FABIANO WINCK</w:t>
      </w:r>
      <w:r w:rsidRPr="002434DE">
        <w:rPr>
          <w:rFonts w:ascii="Bookman Old Style" w:hAnsi="Bookman Old Style" w:cs="Arial"/>
          <w:sz w:val="22"/>
          <w:szCs w:val="22"/>
        </w:rPr>
        <w:t xml:space="preserve">, doravante denominada simplesmente de </w:t>
      </w:r>
      <w:r w:rsidRPr="002434DE">
        <w:rPr>
          <w:rFonts w:ascii="Bookman Old Style" w:hAnsi="Bookman Old Style" w:cs="Arial"/>
          <w:b/>
          <w:sz w:val="22"/>
          <w:szCs w:val="22"/>
        </w:rPr>
        <w:t>CONTRATADA</w:t>
      </w:r>
      <w:r w:rsidRPr="002434DE">
        <w:rPr>
          <w:rFonts w:ascii="Bookman Old Style" w:hAnsi="Bookman Old Style" w:cs="Arial"/>
          <w:sz w:val="22"/>
          <w:szCs w:val="22"/>
        </w:rPr>
        <w:t xml:space="preserve">, celebram entre si o presente contrato, que será regido pela Lei nº 8.666/1993, pelo </w:t>
      </w:r>
      <w:r w:rsidR="0080729E" w:rsidRPr="002434DE">
        <w:rPr>
          <w:rFonts w:ascii="Bookman Old Style" w:hAnsi="Bookman Old Style" w:cs="Arial"/>
          <w:sz w:val="22"/>
          <w:szCs w:val="22"/>
        </w:rPr>
        <w:t xml:space="preserve">Processo Licitatório nº </w:t>
      </w:r>
      <w:r w:rsidR="00D61D3E">
        <w:rPr>
          <w:rFonts w:ascii="Bookman Old Style" w:hAnsi="Bookman Old Style" w:cs="Arial"/>
          <w:sz w:val="22"/>
          <w:szCs w:val="22"/>
        </w:rPr>
        <w:t>74/2021</w:t>
      </w:r>
      <w:r w:rsidR="0080729E" w:rsidRPr="002434DE">
        <w:rPr>
          <w:rFonts w:ascii="Bookman Old Style" w:hAnsi="Bookman Old Style" w:cs="Arial"/>
          <w:sz w:val="22"/>
          <w:szCs w:val="22"/>
        </w:rPr>
        <w:t>, na Modalidade Tomada de Preços p/Obras e Serviços de Engenharia</w:t>
      </w:r>
      <w:r w:rsidR="0080729E">
        <w:rPr>
          <w:rFonts w:ascii="Bookman Old Style" w:hAnsi="Bookman Old Style" w:cs="Arial"/>
          <w:sz w:val="22"/>
          <w:szCs w:val="22"/>
        </w:rPr>
        <w:t xml:space="preserve"> nº</w:t>
      </w:r>
      <w:r w:rsidR="00C64741">
        <w:rPr>
          <w:rFonts w:ascii="Bookman Old Style" w:hAnsi="Bookman Old Style" w:cs="Arial"/>
          <w:sz w:val="22"/>
          <w:szCs w:val="22"/>
        </w:rPr>
        <w:t>05/2021</w:t>
      </w:r>
      <w:r w:rsidRPr="002434DE">
        <w:rPr>
          <w:rFonts w:ascii="Bookman Old Style" w:hAnsi="Bookman Old Style" w:cs="Arial"/>
          <w:sz w:val="22"/>
          <w:szCs w:val="22"/>
        </w:rPr>
        <w:t xml:space="preserve"> e pelas cláusulas e condições abaixo descritas:</w:t>
      </w:r>
    </w:p>
    <w:p w14:paraId="1FC0ADD4" w14:textId="77777777" w:rsidR="00546572" w:rsidRPr="002434DE" w:rsidRDefault="00546572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</w:p>
    <w:p w14:paraId="3DD96832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>CLÁUSULA PRIMEIRA - DO OBJETO</w:t>
      </w:r>
    </w:p>
    <w:p w14:paraId="587F1942" w14:textId="5342D959" w:rsidR="00FD5AE5" w:rsidRDefault="0067690D" w:rsidP="00FD5AE5">
      <w:pPr>
        <w:spacing w:line="360" w:lineRule="auto"/>
        <w:jc w:val="both"/>
        <w:rPr>
          <w:rFonts w:ascii="Bookman Old Style" w:hAnsi="Bookman Old Style" w:cs="Times-Roman"/>
          <w:b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</w:t>
      </w:r>
      <w:r w:rsidR="002105AF" w:rsidRPr="002434DE">
        <w:rPr>
          <w:rFonts w:ascii="Bookman Old Style" w:hAnsi="Bookman Old Style" w:cs="Arial"/>
          <w:sz w:val="22"/>
          <w:szCs w:val="22"/>
        </w:rPr>
        <w:t xml:space="preserve">O presente contrato </w:t>
      </w:r>
      <w:r w:rsidR="00AB4610" w:rsidRPr="002434DE">
        <w:rPr>
          <w:rFonts w:ascii="Bookman Old Style" w:hAnsi="Bookman Old Style" w:cs="Arial"/>
          <w:sz w:val="22"/>
          <w:szCs w:val="22"/>
        </w:rPr>
        <w:t xml:space="preserve">tem por objeto a </w:t>
      </w:r>
      <w:bookmarkStart w:id="0" w:name="_Hlk90359096"/>
      <w:r w:rsidR="00405FAA">
        <w:rPr>
          <w:rFonts w:ascii="Bookman Old Style" w:hAnsi="Bookman Old Style" w:cs="Times-Roman"/>
          <w:b/>
          <w:sz w:val="22"/>
          <w:szCs w:val="22"/>
        </w:rPr>
        <w:t>CONTRATAÇÃO DE EMPRESA ESPECIALIZADA PARA CONSTRUÇÃO DE BARRACÃO DE CONCRETO PRÉ-MOLDADO PARA ÁREA INDUSTRIAL, CONFORME PORTARIA Nº390/SEF – 23/09/2021</w:t>
      </w:r>
      <w:r w:rsidR="00503F4F" w:rsidRPr="00503F4F">
        <w:rPr>
          <w:rFonts w:ascii="Bookman Old Style" w:hAnsi="Bookman Old Style" w:cs="Times-Roman"/>
          <w:b/>
          <w:sz w:val="22"/>
          <w:szCs w:val="22"/>
        </w:rPr>
        <w:t>.</w:t>
      </w:r>
      <w:bookmarkEnd w:id="0"/>
    </w:p>
    <w:p w14:paraId="1EF8E3AD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>CLÁUSULA SEGUNDA – DA EXECUÇÃO</w:t>
      </w:r>
    </w:p>
    <w:p w14:paraId="4D433080" w14:textId="344AA66E" w:rsidR="002105AF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2.1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As condições para a execução do objeto do presente encontram-se descritas no edital da Tomada de Preços nº </w:t>
      </w:r>
      <w:r w:rsidR="00C64741">
        <w:rPr>
          <w:rFonts w:ascii="Bookman Old Style" w:hAnsi="Bookman Old Style" w:cs="Arial"/>
          <w:sz w:val="22"/>
          <w:szCs w:val="22"/>
        </w:rPr>
        <w:t>05/2021</w:t>
      </w:r>
      <w:r w:rsidRPr="002434DE">
        <w:rPr>
          <w:rFonts w:ascii="Bookman Old Style" w:hAnsi="Bookman Old Style" w:cs="Arial"/>
          <w:sz w:val="22"/>
          <w:szCs w:val="22"/>
        </w:rPr>
        <w:t xml:space="preserve"> e seus anexos, referente ao Processo Administrativo nº </w:t>
      </w:r>
      <w:r w:rsidR="00D61D3E">
        <w:rPr>
          <w:rFonts w:ascii="Bookman Old Style" w:hAnsi="Bookman Old Style" w:cs="Arial"/>
          <w:sz w:val="22"/>
          <w:szCs w:val="22"/>
        </w:rPr>
        <w:t>74/2021</w:t>
      </w:r>
      <w:r w:rsidRPr="002434DE">
        <w:rPr>
          <w:rFonts w:ascii="Bookman Old Style" w:hAnsi="Bookman Old Style" w:cs="Arial"/>
          <w:sz w:val="22"/>
          <w:szCs w:val="22"/>
        </w:rPr>
        <w:t>, em consonância com a proposta da CONTRATADA, que ficam fazendo parte integrante do presente instrumento, independentemente de transcrição.</w:t>
      </w:r>
    </w:p>
    <w:p w14:paraId="3F2944C7" w14:textId="77777777" w:rsidR="00971A28" w:rsidRPr="002434DE" w:rsidRDefault="00971A28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</w:p>
    <w:p w14:paraId="3447CC5A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lastRenderedPageBreak/>
        <w:t>CLÁUSULA TERCEIRA - DO PREÇO E DAS CONDIÇÕES DE PAGAMENTO</w:t>
      </w:r>
    </w:p>
    <w:p w14:paraId="41776A71" w14:textId="4BF5A1F8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3.1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 CONTRATANTE pagará a CONTRATADA, pelos serviços contratados, o valor de R$ </w:t>
      </w:r>
      <w:bookmarkStart w:id="1" w:name="_Hlk90359123"/>
      <w:r w:rsidR="00AE3304">
        <w:rPr>
          <w:rFonts w:ascii="Bookman Old Style" w:hAnsi="Bookman Old Style" w:cs="Arial"/>
          <w:sz w:val="22"/>
          <w:szCs w:val="22"/>
        </w:rPr>
        <w:t>240.948,69</w:t>
      </w:r>
      <w:r w:rsidRPr="002434DE">
        <w:rPr>
          <w:rFonts w:ascii="Bookman Old Style" w:hAnsi="Bookman Old Style" w:cs="Arial"/>
          <w:sz w:val="22"/>
          <w:szCs w:val="22"/>
        </w:rPr>
        <w:t xml:space="preserve"> (</w:t>
      </w:r>
      <w:r w:rsidR="00AE3304">
        <w:rPr>
          <w:rFonts w:ascii="Bookman Old Style" w:hAnsi="Bookman Old Style" w:cs="Arial"/>
          <w:sz w:val="22"/>
          <w:szCs w:val="22"/>
        </w:rPr>
        <w:t>duzentos e quarenta mil e novecentos e quarenta e oito reais e sessenta e nove centavos</w:t>
      </w:r>
      <w:r w:rsidRPr="002434DE">
        <w:rPr>
          <w:rFonts w:ascii="Bookman Old Style" w:hAnsi="Bookman Old Style" w:cs="Arial"/>
          <w:sz w:val="22"/>
          <w:szCs w:val="22"/>
        </w:rPr>
        <w:t>).</w:t>
      </w:r>
      <w:bookmarkEnd w:id="1"/>
    </w:p>
    <w:p w14:paraId="1D3B5169" w14:textId="12349C8C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3.1.1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Materiais: R$ </w:t>
      </w:r>
      <w:r w:rsidR="00833A56">
        <w:rPr>
          <w:rFonts w:ascii="Bookman Old Style" w:hAnsi="Bookman Old Style" w:cs="Arial"/>
          <w:sz w:val="22"/>
          <w:szCs w:val="22"/>
        </w:rPr>
        <w:t>180.711,52</w:t>
      </w:r>
      <w:r w:rsidRPr="002434DE">
        <w:rPr>
          <w:rFonts w:ascii="Bookman Old Style" w:hAnsi="Bookman Old Style" w:cs="Arial"/>
          <w:sz w:val="22"/>
          <w:szCs w:val="22"/>
        </w:rPr>
        <w:t xml:space="preserve"> (</w:t>
      </w:r>
      <w:r w:rsidR="00833A56">
        <w:rPr>
          <w:rFonts w:ascii="Bookman Old Style" w:hAnsi="Bookman Old Style" w:cs="Arial"/>
          <w:sz w:val="22"/>
          <w:szCs w:val="22"/>
        </w:rPr>
        <w:t>cento e oitenta mil e setecentos e onze reais e cinquenta e dois centavos</w:t>
      </w:r>
      <w:r w:rsidRPr="002434DE">
        <w:rPr>
          <w:rFonts w:ascii="Bookman Old Style" w:hAnsi="Bookman Old Style" w:cs="Arial"/>
          <w:sz w:val="22"/>
          <w:szCs w:val="22"/>
        </w:rPr>
        <w:t>).</w:t>
      </w:r>
    </w:p>
    <w:p w14:paraId="07AEF341" w14:textId="067B2179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3.1.2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Mão de Obra: R$ </w:t>
      </w:r>
      <w:r w:rsidR="00833A56">
        <w:rPr>
          <w:rFonts w:ascii="Bookman Old Style" w:hAnsi="Bookman Old Style" w:cs="Arial"/>
          <w:sz w:val="22"/>
          <w:szCs w:val="22"/>
        </w:rPr>
        <w:t>60.237,17</w:t>
      </w:r>
      <w:r w:rsidRPr="002434DE">
        <w:rPr>
          <w:rFonts w:ascii="Bookman Old Style" w:hAnsi="Bookman Old Style" w:cs="Arial"/>
          <w:sz w:val="22"/>
          <w:szCs w:val="22"/>
        </w:rPr>
        <w:t xml:space="preserve"> (</w:t>
      </w:r>
      <w:r w:rsidR="00833A56">
        <w:rPr>
          <w:rFonts w:ascii="Bookman Old Style" w:hAnsi="Bookman Old Style" w:cs="Arial"/>
          <w:sz w:val="22"/>
          <w:szCs w:val="22"/>
        </w:rPr>
        <w:t>sessenta mil e duzentos e trinta e sete reais e dezessete centavos</w:t>
      </w:r>
      <w:r w:rsidRPr="002434DE">
        <w:rPr>
          <w:rFonts w:ascii="Bookman Old Style" w:hAnsi="Bookman Old Style" w:cs="Arial"/>
          <w:sz w:val="22"/>
          <w:szCs w:val="22"/>
        </w:rPr>
        <w:t>).</w:t>
      </w:r>
    </w:p>
    <w:p w14:paraId="5DB6AA60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3.2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Os pagamentos serão efetuados mediante medições mensais a serem executadas ao longo da execução da obra, compatíveis com o cronograma físico-financeiro, devendo a empresa fornecer uma nota fiscal correspondente aos valores das medições, juntamente com as seguintes Certidões:</w:t>
      </w:r>
    </w:p>
    <w:p w14:paraId="43B313B2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a) Certidão Negativa de Débito (CND) ou Positiva com Efeitos de Negativa fornecida pelo Instituto Nacional do Seguro Social (INSS);</w:t>
      </w:r>
    </w:p>
    <w:p w14:paraId="48075FF1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b) Certificado de Regularidade Fiscal (CRF) perante o Fundo de Garantia por Tempo de Serviço – FGTS;</w:t>
      </w:r>
    </w:p>
    <w:p w14:paraId="5DF876F1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c) Certidão Conjunta Negativa de Débitos ou Certidão Conjunta Positiva com Efeitos de Negativa perante a Fazenda Federal;</w:t>
      </w:r>
    </w:p>
    <w:p w14:paraId="1FF7E5F4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d) Certidão Conjunta Negativa de Débitos ou Certidão Conjunta Positiva com Efeitos de Negativa perante a Fazenda Estadual;</w:t>
      </w:r>
    </w:p>
    <w:p w14:paraId="043D726C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e) Certidão Conjunta Negativa de Débitos ou Certidão Conjunta Positiva com Efeitos de Negativa perante a Fazenda Municipal;</w:t>
      </w:r>
    </w:p>
    <w:p w14:paraId="445B563A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3.2.1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Para liberação do pagamento das notas fiscais, a contratada deverá anexar cópias autenticadas da folha de pagamento e das guias de recolhimento dos encargos sociais, que deverão ser emitidos especificamente para a execução da obra, objeto da presente contratação.</w:t>
      </w:r>
    </w:p>
    <w:p w14:paraId="7F07C35C" w14:textId="77777777" w:rsidR="00503F4F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3.3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Os pagamentos decorrentes dos serviços executados serão efetuados em até 30 (trinta) dias, a contar da entrega da nota fiscal com as medições devidamente atestadas pelo Engenheiro do Mu</w:t>
      </w:r>
      <w:r w:rsidR="00820E6F">
        <w:rPr>
          <w:rFonts w:ascii="Bookman Old Style" w:hAnsi="Bookman Old Style" w:cs="Arial"/>
          <w:sz w:val="22"/>
          <w:szCs w:val="22"/>
        </w:rPr>
        <w:t>nicípio de Formosa do Sul</w:t>
      </w:r>
      <w:r w:rsidR="00503F4F">
        <w:rPr>
          <w:rFonts w:ascii="Bookman Old Style" w:hAnsi="Bookman Old Style" w:cs="Arial"/>
          <w:sz w:val="22"/>
          <w:szCs w:val="22"/>
        </w:rPr>
        <w:t>.</w:t>
      </w:r>
    </w:p>
    <w:p w14:paraId="67DEADE2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3.4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Nas notas fiscais emitidas deverão constar o número da licitação e do contrato, obrigatoriamente.</w:t>
      </w:r>
    </w:p>
    <w:p w14:paraId="64C1B4E7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lastRenderedPageBreak/>
        <w:t>CLÁUSULA QUARTA - DO REAJUSTAMENTO</w:t>
      </w:r>
    </w:p>
    <w:p w14:paraId="76460125" w14:textId="2D405CFD" w:rsidR="002105AF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4.1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 valor ora convencionado não será objeto de reajustamento.</w:t>
      </w:r>
    </w:p>
    <w:p w14:paraId="78EAB9B5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>CLÁUSULA QUINTA - DOS PRAZOS E SUAS PRORROGAÇÕES</w:t>
      </w:r>
    </w:p>
    <w:p w14:paraId="5FE34B83" w14:textId="005C6FA8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5.1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 prazo para a conclusão dos trabalhos de</w:t>
      </w:r>
      <w:r w:rsidR="00AB4610" w:rsidRPr="002434DE">
        <w:rPr>
          <w:rFonts w:ascii="Bookman Old Style" w:hAnsi="Bookman Old Style" w:cs="Arial"/>
          <w:sz w:val="22"/>
          <w:szCs w:val="22"/>
        </w:rPr>
        <w:t xml:space="preserve">finidos na Cláusula Primeira é de </w:t>
      </w:r>
      <w:r w:rsidR="00971A28">
        <w:rPr>
          <w:rFonts w:ascii="Bookman Old Style" w:hAnsi="Bookman Old Style" w:cs="Arial"/>
          <w:b/>
          <w:sz w:val="22"/>
          <w:szCs w:val="22"/>
        </w:rPr>
        <w:t>90</w:t>
      </w:r>
      <w:r w:rsidR="00AB4610" w:rsidRPr="00FD5AE5">
        <w:rPr>
          <w:rFonts w:ascii="Bookman Old Style" w:hAnsi="Bookman Old Style" w:cs="Arial"/>
          <w:b/>
          <w:sz w:val="22"/>
          <w:szCs w:val="22"/>
        </w:rPr>
        <w:t xml:space="preserve"> (</w:t>
      </w:r>
      <w:r w:rsidR="00971A28">
        <w:rPr>
          <w:rFonts w:ascii="Bookman Old Style" w:hAnsi="Bookman Old Style" w:cs="Arial"/>
          <w:b/>
          <w:sz w:val="22"/>
          <w:szCs w:val="22"/>
        </w:rPr>
        <w:t>noventa</w:t>
      </w:r>
      <w:r w:rsidR="00AB4610" w:rsidRPr="00FD5AE5">
        <w:rPr>
          <w:rFonts w:ascii="Bookman Old Style" w:hAnsi="Bookman Old Style" w:cs="Arial"/>
          <w:b/>
          <w:sz w:val="22"/>
          <w:szCs w:val="22"/>
        </w:rPr>
        <w:t xml:space="preserve">) </w:t>
      </w:r>
      <w:r w:rsidR="00963813" w:rsidRPr="00FD5AE5">
        <w:rPr>
          <w:rFonts w:ascii="Bookman Old Style" w:hAnsi="Bookman Old Style" w:cs="Arial"/>
          <w:b/>
          <w:sz w:val="22"/>
          <w:szCs w:val="22"/>
        </w:rPr>
        <w:t>dias</w:t>
      </w:r>
      <w:r w:rsidRPr="002434DE">
        <w:rPr>
          <w:rFonts w:ascii="Bookman Old Style" w:hAnsi="Bookman Old Style" w:cs="Arial"/>
          <w:sz w:val="22"/>
          <w:szCs w:val="22"/>
        </w:rPr>
        <w:t>. Este prazo será contado a partir do recebimento da Ordem de Serviço, observado, durante a sua execução, os prazos previstos no cronograma físico que constitui parte integrante deste contrato.</w:t>
      </w:r>
    </w:p>
    <w:p w14:paraId="2DD4DD0C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5.2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 prazo aqui referido poderá ser prorrogado em conformidade com o disposto no art. 57 da Lei nº 8.666/1993.</w:t>
      </w:r>
    </w:p>
    <w:p w14:paraId="5A30E3E2" w14:textId="6D66E262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5.3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Durante a execução dos trabalhos não serão </w:t>
      </w:r>
      <w:r w:rsidR="00971A28" w:rsidRPr="002434DE">
        <w:rPr>
          <w:rFonts w:ascii="Bookman Old Style" w:hAnsi="Bookman Old Style" w:cs="Arial"/>
          <w:sz w:val="22"/>
          <w:szCs w:val="22"/>
        </w:rPr>
        <w:t>admitidas</w:t>
      </w:r>
      <w:r w:rsidRPr="002434DE">
        <w:rPr>
          <w:rFonts w:ascii="Bookman Old Style" w:hAnsi="Bookman Old Style" w:cs="Arial"/>
          <w:sz w:val="22"/>
          <w:szCs w:val="22"/>
        </w:rPr>
        <w:t xml:space="preserve"> paralisações dos serviços por prazo total superior a 30 (trinta) dias, salvo por motivo de força maior, aceito por ambas as contratantes, excluídas quaisquer indenizações.</w:t>
      </w:r>
    </w:p>
    <w:p w14:paraId="20A33CBB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>CLÁUSULA SEXTA - DAS DESPESAS E FONTES DOS RECURSOS</w:t>
      </w:r>
    </w:p>
    <w:p w14:paraId="242D137A" w14:textId="3950DE88" w:rsidR="00B446FD" w:rsidRPr="0067316D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6.1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As despesas decorrentes do presente contrato correrão por conta </w:t>
      </w:r>
      <w:r w:rsidR="00546572" w:rsidRPr="002434DE">
        <w:rPr>
          <w:rFonts w:ascii="Bookman Old Style" w:hAnsi="Bookman Old Style" w:cs="Arial"/>
          <w:sz w:val="22"/>
          <w:szCs w:val="22"/>
        </w:rPr>
        <w:t xml:space="preserve">de recursos financeiros </w:t>
      </w:r>
      <w:r w:rsidR="00C967FC">
        <w:rPr>
          <w:rFonts w:ascii="Bookman Old Style" w:hAnsi="Bookman Old Style" w:cs="Arial"/>
          <w:sz w:val="22"/>
          <w:szCs w:val="22"/>
        </w:rPr>
        <w:t>aprovados no</w:t>
      </w:r>
      <w:r w:rsidR="00546572" w:rsidRPr="002434DE">
        <w:rPr>
          <w:rFonts w:ascii="Bookman Old Style" w:hAnsi="Bookman Old Style" w:cs="Arial"/>
          <w:sz w:val="22"/>
          <w:szCs w:val="22"/>
        </w:rPr>
        <w:t xml:space="preserve"> exercício de </w:t>
      </w:r>
      <w:r w:rsidR="00FD5AE5">
        <w:rPr>
          <w:rFonts w:ascii="Bookman Old Style" w:hAnsi="Bookman Old Style" w:cs="Arial"/>
          <w:sz w:val="22"/>
          <w:szCs w:val="22"/>
        </w:rPr>
        <w:t>202</w:t>
      </w:r>
      <w:r w:rsidR="007E5ADD">
        <w:rPr>
          <w:rFonts w:ascii="Bookman Old Style" w:hAnsi="Bookman Old Style" w:cs="Arial"/>
          <w:sz w:val="22"/>
          <w:szCs w:val="22"/>
        </w:rPr>
        <w:t>1</w:t>
      </w:r>
      <w:r w:rsidR="0067316D">
        <w:rPr>
          <w:rFonts w:ascii="Bookman Old Style" w:hAnsi="Bookman Old Style" w:cs="Arial"/>
          <w:sz w:val="22"/>
          <w:szCs w:val="22"/>
        </w:rPr>
        <w:t>.</w:t>
      </w:r>
    </w:p>
    <w:p w14:paraId="7050F1B4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>CLÁUSULA SÉTIMA – DO RECEBIMENTO DO OBJETO</w:t>
      </w:r>
    </w:p>
    <w:p w14:paraId="6C55840B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7.1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 recebimento do objeto da contratação se dará:</w:t>
      </w:r>
    </w:p>
    <w:p w14:paraId="27B78B5D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 xml:space="preserve">a) </w:t>
      </w:r>
      <w:r w:rsidRPr="002434DE">
        <w:rPr>
          <w:rFonts w:ascii="Bookman Old Style" w:hAnsi="Bookman Old Style" w:cs="Arial"/>
          <w:b/>
          <w:sz w:val="22"/>
          <w:szCs w:val="22"/>
        </w:rPr>
        <w:t>Provisoriamente</w:t>
      </w:r>
      <w:r w:rsidRPr="002434DE">
        <w:rPr>
          <w:rFonts w:ascii="Bookman Old Style" w:hAnsi="Bookman Old Style" w:cs="Arial"/>
          <w:sz w:val="22"/>
          <w:szCs w:val="22"/>
        </w:rPr>
        <w:t>: Pelo responsável por seu acompanhamento e fiscalização, mediante termo circunstanciado, assinado pelas partes, dentro de 15 (quinze) dias da comunicação escrita do CONTRATADO.</w:t>
      </w:r>
    </w:p>
    <w:p w14:paraId="476A41E1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 xml:space="preserve">b) </w:t>
      </w:r>
      <w:r w:rsidRPr="002434DE">
        <w:rPr>
          <w:rFonts w:ascii="Bookman Old Style" w:hAnsi="Bookman Old Style" w:cs="Arial"/>
          <w:b/>
          <w:sz w:val="22"/>
          <w:szCs w:val="22"/>
        </w:rPr>
        <w:t>Definitivamente</w:t>
      </w:r>
      <w:r w:rsidRPr="002434DE">
        <w:rPr>
          <w:rFonts w:ascii="Bookman Old Style" w:hAnsi="Bookman Old Style" w:cs="Arial"/>
          <w:sz w:val="22"/>
          <w:szCs w:val="22"/>
        </w:rPr>
        <w:t>: Pelo responsável por seu acompanhamento e fiscalização, mediante termo circunstanciado, assinado pelas partes, após o decurso do prazo de observação, que fica fixado em 30 (trinta) dias do recebimento provisório, ou da vistoria que comprove estar o objeto do contrato em conformidade com os termos contratuais.</w:t>
      </w:r>
    </w:p>
    <w:p w14:paraId="526E3F6F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7.2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 recebimento provisório ou definitivo não exclui a responsabilidade civil do CONTRATADO pela solidez e segurança da obra, nem a ético-profissional pela execução do contrato.</w:t>
      </w:r>
    </w:p>
    <w:p w14:paraId="6A847856" w14:textId="1F07B294" w:rsidR="002105AF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7.3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 CONTRATANTE poderá receber, desde que lhe convenha e também resguardados os seus interesses, serviços executados em desacordo com o contrato, porém com abatimento de preço que couber.</w:t>
      </w:r>
    </w:p>
    <w:p w14:paraId="77097479" w14:textId="77777777" w:rsidR="002105AF" w:rsidRPr="002434DE" w:rsidRDefault="002105AF" w:rsidP="002105A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 Antiqua"/>
          <w:b/>
          <w:bCs/>
          <w:sz w:val="22"/>
          <w:szCs w:val="22"/>
        </w:rPr>
      </w:pPr>
      <w:r w:rsidRPr="002434DE">
        <w:rPr>
          <w:rFonts w:ascii="Bookman Old Style" w:hAnsi="Bookman Old Style" w:cs="Book Antiqua"/>
          <w:b/>
          <w:bCs/>
          <w:sz w:val="22"/>
          <w:szCs w:val="22"/>
        </w:rPr>
        <w:lastRenderedPageBreak/>
        <w:t>CLÁUSULA OITAVA - DA GARANTIA CONTRATUAL</w:t>
      </w:r>
    </w:p>
    <w:p w14:paraId="40C6421D" w14:textId="55E5DB4D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8.1</w:t>
      </w:r>
      <w:r w:rsidR="004E270D" w:rsidRPr="008842EE">
        <w:rPr>
          <w:rFonts w:ascii="Bookman Old Style" w:hAnsi="Bookman Old Style" w:cs="Arial"/>
          <w:sz w:val="22"/>
          <w:szCs w:val="22"/>
        </w:rPr>
        <w:t>.</w:t>
      </w:r>
      <w:r w:rsidRPr="008842EE">
        <w:rPr>
          <w:rFonts w:ascii="Bookman Old Style" w:hAnsi="Bookman Old Style" w:cs="Arial"/>
          <w:sz w:val="22"/>
          <w:szCs w:val="22"/>
        </w:rPr>
        <w:t xml:space="preserve"> A CONTRATADA efetuou, na data de </w:t>
      </w:r>
      <w:r w:rsidR="002F299D" w:rsidRPr="008842EE">
        <w:rPr>
          <w:rFonts w:ascii="Bookman Old Style" w:hAnsi="Bookman Old Style" w:cs="Arial"/>
          <w:sz w:val="22"/>
          <w:szCs w:val="22"/>
        </w:rPr>
        <w:t xml:space="preserve">14 </w:t>
      </w:r>
      <w:r w:rsidRPr="008842EE">
        <w:rPr>
          <w:rFonts w:ascii="Bookman Old Style" w:hAnsi="Bookman Old Style" w:cs="Arial"/>
          <w:sz w:val="22"/>
          <w:szCs w:val="22"/>
        </w:rPr>
        <w:t xml:space="preserve">de </w:t>
      </w:r>
      <w:r w:rsidR="002F299D" w:rsidRPr="008842EE">
        <w:rPr>
          <w:rFonts w:ascii="Bookman Old Style" w:hAnsi="Bookman Old Style" w:cs="Arial"/>
          <w:sz w:val="22"/>
          <w:szCs w:val="22"/>
        </w:rPr>
        <w:t xml:space="preserve">dezembro </w:t>
      </w:r>
      <w:r w:rsidRPr="008842EE">
        <w:rPr>
          <w:rFonts w:ascii="Bookman Old Style" w:hAnsi="Bookman Old Style" w:cs="Arial"/>
          <w:sz w:val="22"/>
          <w:szCs w:val="22"/>
        </w:rPr>
        <w:t xml:space="preserve">de </w:t>
      </w:r>
      <w:r w:rsidR="002F299D" w:rsidRPr="008842EE">
        <w:rPr>
          <w:rFonts w:ascii="Bookman Old Style" w:hAnsi="Bookman Old Style" w:cs="Arial"/>
          <w:sz w:val="22"/>
          <w:szCs w:val="22"/>
        </w:rPr>
        <w:t>2021</w:t>
      </w:r>
      <w:r w:rsidRPr="008842EE">
        <w:rPr>
          <w:rFonts w:ascii="Bookman Old Style" w:hAnsi="Bookman Old Style" w:cs="Arial"/>
          <w:sz w:val="22"/>
          <w:szCs w:val="22"/>
        </w:rPr>
        <w:t xml:space="preserve">, na modalidade </w:t>
      </w:r>
      <w:r w:rsidR="002F299D" w:rsidRPr="008842EE">
        <w:rPr>
          <w:rFonts w:ascii="Bookman Old Style" w:hAnsi="Bookman Old Style" w:cs="Arial"/>
          <w:sz w:val="22"/>
          <w:szCs w:val="22"/>
        </w:rPr>
        <w:t>APÓLICE SEGURO GARANTIA</w:t>
      </w:r>
      <w:r w:rsidRPr="008842EE">
        <w:rPr>
          <w:rFonts w:ascii="Bookman Old Style" w:hAnsi="Bookman Old Style" w:cs="Arial"/>
          <w:sz w:val="22"/>
          <w:szCs w:val="22"/>
        </w:rPr>
        <w:t xml:space="preserve">, no valor de R$ </w:t>
      </w:r>
      <w:r w:rsidR="002F299D" w:rsidRPr="008842EE">
        <w:rPr>
          <w:rFonts w:ascii="Bookman Old Style" w:hAnsi="Bookman Old Style" w:cs="Arial"/>
          <w:sz w:val="22"/>
          <w:szCs w:val="22"/>
        </w:rPr>
        <w:t>12.047,43</w:t>
      </w:r>
      <w:r w:rsidR="008842EE" w:rsidRPr="008842EE">
        <w:rPr>
          <w:rFonts w:ascii="Bookman Old Style" w:hAnsi="Bookman Old Style" w:cs="Arial"/>
          <w:sz w:val="22"/>
          <w:szCs w:val="22"/>
        </w:rPr>
        <w:t xml:space="preserve"> (doze mil e quarenta e sete reais e quarenta e três centavos)</w:t>
      </w:r>
      <w:r w:rsidRPr="008842EE">
        <w:rPr>
          <w:rFonts w:ascii="Bookman Old Style" w:hAnsi="Bookman Old Style" w:cs="Arial"/>
          <w:sz w:val="22"/>
          <w:szCs w:val="22"/>
        </w:rPr>
        <w:t>, correspondente a 5% (cinco por cento) do valor contratado, para a garantia do perfeito cumprimento do presente.</w:t>
      </w:r>
    </w:p>
    <w:p w14:paraId="10E32BA1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8.2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 garantia realizada perdurará durante toda a contratação.</w:t>
      </w:r>
    </w:p>
    <w:p w14:paraId="760D71D6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8.3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 garantia prestada poderá ser substituída mediante requerimento da CONTRATADA, respeitadas as modalidades previstas na Lei Federal nº 8.666/93.</w:t>
      </w:r>
    </w:p>
    <w:p w14:paraId="7CD52157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8.4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 devolução da garantia ao CONTRATADO dar-se-á após o integral cumprimento do contrato e da apresentação da Certidão Negativa de Débitos (CND), expedida pelo Instituto Nacional do Seguro Social (INSS), relativa à execução da obra objeto da presente licitação.</w:t>
      </w:r>
    </w:p>
    <w:p w14:paraId="176CF786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>CLÁUSULA NONA - DA ALTERAÇÃO CONTRATUAL</w:t>
      </w:r>
    </w:p>
    <w:p w14:paraId="4A609F54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9.1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 presente Contrato poderá ser alterado de acordo com o art. 65 da Lei nº 8666/93.</w:t>
      </w:r>
    </w:p>
    <w:p w14:paraId="77CD3693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 xml:space="preserve">CLÁUSULA DÉCIMA – DAS PENALIDADES </w:t>
      </w:r>
    </w:p>
    <w:p w14:paraId="16B3962C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 descumprimento total ou parcial das obrigações assumidas acarretará a aplicação, a juízo do CONTRATANTE, das seguintes sanções, independentemente do cancelamento da nota de empenho e da rescisão contratual:</w:t>
      </w:r>
    </w:p>
    <w:p w14:paraId="0294D7B3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a) Advertência;</w:t>
      </w:r>
    </w:p>
    <w:p w14:paraId="2323ACF8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b) Multas, na forma do item 10.2;</w:t>
      </w:r>
    </w:p>
    <w:p w14:paraId="2AAF6FC1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c) Suspensão temporária do direito de participar em licitação do CONTRATANTE e impedimento de contratar com a Administração Pública Municipal;</w:t>
      </w:r>
    </w:p>
    <w:p w14:paraId="275EF86F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d) Declaração de inidoneidade para licitar ou contratar com Administração Pública Municipal, enquanto perdurarem os motivos determinantes da punição.</w:t>
      </w:r>
    </w:p>
    <w:p w14:paraId="016D9272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 CONTRATADA estará sujeita às seguintes multas:</w:t>
      </w:r>
    </w:p>
    <w:p w14:paraId="6397C3E7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10.2.1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Por dia de atraso no andamento da obra, em relação ao cronograma: multa no valor equivalente a 0,3% (zero vírgula três por cento) do valor total do contrato;</w:t>
      </w:r>
    </w:p>
    <w:p w14:paraId="5043605E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10.2.2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Por abandono da obra por período superior a três dias úteis: multa no valor equivalente a 3% (três por cento) do valor total do contrato, por ocorrência;</w:t>
      </w:r>
    </w:p>
    <w:p w14:paraId="43D4C739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lastRenderedPageBreak/>
        <w:t>10.2.3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Por dia de atraso no depósito da garantia de que trata a Cláusula Oitava deste contrato, na hipótese de eventuais termos aditivos: multa no valor equivalente a 0,3% (zero vírgula três por cento) do valor total do contrato;</w:t>
      </w:r>
    </w:p>
    <w:p w14:paraId="54EB9DB6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10.2.4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Pelo descumprimento de outras obrigações legais e contratuais, regularmente apuradas: multa de até 10% (dez por cento) do valor total do contrato.</w:t>
      </w:r>
    </w:p>
    <w:p w14:paraId="6E0E3E4F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10.3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As sanções de suspensão e declaração de inidoneidade poderão ser cumuladas com multa.</w:t>
      </w:r>
    </w:p>
    <w:p w14:paraId="33794BD2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10.4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As multas poderão ser cumulativas, reiteradas e aplicadas em dobro, sempre que se repetir o motivo.</w:t>
      </w:r>
    </w:p>
    <w:p w14:paraId="4F5E7927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10.5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 multa, aplicada após regular processo administrativo, será descontada da garantia prestada, do valor devido à CONTRATADA, cobrada judicialmente ou extrajudicialmente, a critério do CONTRATANTE.</w:t>
      </w:r>
    </w:p>
    <w:p w14:paraId="765A9A0B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10.6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Da intenção de aplicação de quaisquer das penalidades previstas, será concedido o prazo para defesa prévia de 05 (cinco) dias úteis a contar da notificação, exceto nos casos em que a sanção for estabelecida com base no inciso IV do artigo 87 da Lei Federal nº 8.666/93, devidamente atualizada, cujo prazo é de 10 (dez) dias para apresentação de defesa pelo interessado, a contar da abertura de vista do respectivo processo, nos termos do art. 87, §3º da mesma lei.</w:t>
      </w:r>
    </w:p>
    <w:p w14:paraId="0CD47FC6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10.7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Da aplicação da sanção caberá recurso no prazo de 05 (cinco) dias úteis, a contar da notificação.</w:t>
      </w:r>
    </w:p>
    <w:p w14:paraId="4F36986F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10.8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As penalidades serão obrigatoriamente registradas, esgotada a fase recursal, no Cadastro de Fornecedores do Município, e no caso de impedimento do direito de licitar e contratar, a CONTRATADA terá seu cadastro cancelado por igual período.</w:t>
      </w:r>
    </w:p>
    <w:p w14:paraId="7C82BB6E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>CLÁUSULA DÉCIMA PRIMEIRA - DA RESCISÃO</w:t>
      </w:r>
    </w:p>
    <w:p w14:paraId="3E5D5463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11.1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 CONTRATANTE poderá rescindir unilateralmente o presente Contrato nas hipóteses previstas nos artigos 77, 78, incisos I a XII, e 79 da Lei Federal nº 8.666/93 devidamente atualizada.</w:t>
      </w:r>
    </w:p>
    <w:p w14:paraId="1D7B2352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11.2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Nas hipóteses em que a rescisão ocorrer com base nos incisos XII a XVII do artigo 78 da Lei Federal n° 8.666/93, poderá a CONTRATADA ser ressarcida dos prejuízos que houver sofrido, desde que regularmente comprovados, conforme o artigo 79, § 2º da mesma lei.</w:t>
      </w:r>
    </w:p>
    <w:p w14:paraId="1806D3F6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lastRenderedPageBreak/>
        <w:t>CLÁUSULA DÉCIMA SEGUNDA – DOS DIREITOS E RESPONSABILIDADES DA CONTRATADA</w:t>
      </w:r>
    </w:p>
    <w:p w14:paraId="58FE4FAB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Constituem direitos e responsabilidades da CONTRATADA:</w:t>
      </w:r>
    </w:p>
    <w:p w14:paraId="2F434204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Responder pelos serviços executados, na forma da Lei.</w:t>
      </w:r>
    </w:p>
    <w:p w14:paraId="424866B3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Atender às ordens de serviço no prazo proposto, de acordo com as normas de serviço e disposições legais aplicáveis.</w:t>
      </w:r>
    </w:p>
    <w:p w14:paraId="6E98B34C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12.1.3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Prestar, sem ônus para o CONTRATANTE, os serviços necessários à correção e revisão de falhas verificadas.</w:t>
      </w:r>
    </w:p>
    <w:p w14:paraId="73235561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12.1.4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Manter-se durante toda a execução do contrato, em compatibilidade com as obrigações por eles assumidas, todas as condições de habilitação e qualificação exigidas na licitação.</w:t>
      </w:r>
    </w:p>
    <w:p w14:paraId="2D8F644C" w14:textId="4700978F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12.1.5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Empregar na execução da obra materiais de primeira qualidade, que </w:t>
      </w:r>
      <w:r w:rsidR="00971A28" w:rsidRPr="002434DE">
        <w:rPr>
          <w:rFonts w:ascii="Bookman Old Style" w:hAnsi="Bookman Old Style" w:cs="Arial"/>
          <w:sz w:val="22"/>
          <w:szCs w:val="22"/>
        </w:rPr>
        <w:t>obedeçam às</w:t>
      </w:r>
      <w:r w:rsidRPr="002434DE">
        <w:rPr>
          <w:rFonts w:ascii="Bookman Old Style" w:hAnsi="Bookman Old Style" w:cs="Arial"/>
          <w:sz w:val="22"/>
          <w:szCs w:val="22"/>
        </w:rPr>
        <w:t xml:space="preserve"> especificações da ABNT – Associação Brasileira de Normas Técnicas e do projeto e que sejam aprovados pelo CONTRATANTE antes de sua utilização.</w:t>
      </w:r>
    </w:p>
    <w:p w14:paraId="71078D66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12.1.5.1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Na ocorrência devidamente comprovada da impossibilidade de se adquirir e empregar um material especificado deverá ser solicitado a sua substituição, a juízo do CONTRATANTE que analisará sua qualidade, resistência, aspecto e preço.</w:t>
      </w:r>
    </w:p>
    <w:p w14:paraId="49C8816F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12.1.6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Realizar qualquer demolição exigida pelo CONTRATANTE dentro de 48 (quarenta e oito) horas a contar do recebimento da exigência, correndo por sua exclusiva conta as despesas decorrentes das referidas demolições e reexecução dos trabalhos, sem que isto implique em um aumento de prazo de execução.</w:t>
      </w:r>
    </w:p>
    <w:p w14:paraId="2C1A5113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12.1.7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Retirar e substituir qualquer material impugnado no prazo máximo de 48 (quarenta e oito) horas, a partir do recebimento da impugnação.</w:t>
      </w:r>
    </w:p>
    <w:p w14:paraId="08A4FFE7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12.1.8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Responsabilizar-se pela mão de obra a ser empregada na execução dos trabalhos, devendo, ainda, ser de primeira qualidade, de modo a se observar acabamentos esmerados e de inteiro acordo com o projeto.</w:t>
      </w:r>
    </w:p>
    <w:p w14:paraId="3CF9E4A9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12.1.9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Manter no local dos trabalhos, pelo menos 01 (um) engenheiro, dando assistência diária ao seu pessoal durante a execução do serviço.</w:t>
      </w:r>
    </w:p>
    <w:p w14:paraId="59C5F385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12.1.9.1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 engenheiro responsável pela execução</w:t>
      </w:r>
      <w:r w:rsidR="00916596" w:rsidRPr="002434DE">
        <w:rPr>
          <w:rFonts w:ascii="Bookman Old Style" w:hAnsi="Bookman Old Style" w:cs="Arial"/>
          <w:sz w:val="22"/>
          <w:szCs w:val="22"/>
        </w:rPr>
        <w:t xml:space="preserve"> deverá</w:t>
      </w:r>
      <w:r w:rsidRPr="002434DE">
        <w:rPr>
          <w:rFonts w:ascii="Bookman Old Style" w:hAnsi="Bookman Old Style" w:cs="Arial"/>
          <w:sz w:val="22"/>
          <w:szCs w:val="22"/>
        </w:rPr>
        <w:t xml:space="preserve"> ter autoridade para atuar em nome da CONTRATADA e receber as instruções e decisões do CONTRATANTE, e será mantido na obra.</w:t>
      </w:r>
    </w:p>
    <w:p w14:paraId="1A1C2423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lastRenderedPageBreak/>
        <w:t>12.1.9.2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 eventual substituição do engenheiro responsável deverá ser comunicada com devida antecedência o CONTRATANTE e depende de concordância daquela.</w:t>
      </w:r>
    </w:p>
    <w:p w14:paraId="44A31EFE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12.1.10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Fornecer a qualquer momento, a pedido do CONTRATANTE, todas as informações relativas à execução dos trabalhos, sem que tal atitude implique em responsabilidade da fiscalização sobre a ação da mesma.</w:t>
      </w:r>
    </w:p>
    <w:p w14:paraId="40E8CCAB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Fornecer e conservar, pelo período que for necessário, equipamentos mecânicos e ferramental adequado e, contratar mão de obra idônea, de modo a reunir permanentemente em serviço uma equipe homogênea e suficiente de operários, mestres, empregados e engenheiros que possam assegurar o progresso satisfatório dos trabalhos.</w:t>
      </w:r>
    </w:p>
    <w:p w14:paraId="3E008028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Responsabilizar-se pelas instalações provisórias, inclusive o estabelecimento e manutenção dos meios de transporte horizontais e verticais para atender às necessidades dos serviços, bem como as de outros contratados, na forma contratual.</w:t>
      </w:r>
    </w:p>
    <w:p w14:paraId="344155AD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12.1.13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Fornecer, em tempo hábil, os materiais, em decorrência do que não poderá a mesma solicitar prorrogações de prazo e nem justificar retardamento na conclusão dos trabalhos pelo fornecimento deficiente de materiais.</w:t>
      </w:r>
    </w:p>
    <w:p w14:paraId="49808AD7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12.1.14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Manter em bom estado a sinalização do local da obra conforme previsto no Código de Trânsito Brasileiro.</w:t>
      </w:r>
    </w:p>
    <w:p w14:paraId="635B2E66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12.1.15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Responsabilizar-se por quaisquer danos materiais e ambientais que venham a ocorrer em virtude dos serviços realizados, bem como assumir integral responsabilidade pelos danos que causar à licitante ou a terceiros, por si ou por seus representantes, na execução dos serviços contratados, isentando o poder público CONTRATANTE de qualquer responsabilização.</w:t>
      </w:r>
    </w:p>
    <w:p w14:paraId="3C0FE628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12.1.16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Responsabilizar-se pelas obrigações decorrentes de acidente do trabalho ocorridos na execução dos serviços contratados; do uso indevido de patentes registradas; as resultantes de caso fortuito e por qualquer causa; pela destruição ou danificação do serviço em execução, até a definitiva aceitação do mesmo pelo CONTRATANTE; pelas indenizações que possam vir a serem devidas a terceiros por fatos oriundos dos serviços contratados, ainda que ocorridos na via pública; pelas obrigações trabalhistas e encargos sociais decorrentes da execução da obra; pelo </w:t>
      </w:r>
      <w:r w:rsidRPr="002434DE">
        <w:rPr>
          <w:rFonts w:ascii="Bookman Old Style" w:hAnsi="Bookman Old Style" w:cs="Arial"/>
          <w:sz w:val="22"/>
          <w:szCs w:val="22"/>
        </w:rPr>
        <w:lastRenderedPageBreak/>
        <w:t>seguro de acidentes de seus operários ou empregados, e ainda pela quitação das exigências municipais, estaduais ou federais.</w:t>
      </w:r>
    </w:p>
    <w:p w14:paraId="48FD63F9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12.1.17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Responsabilizar-se por qualquer pertence de sua propriedade colocados nos próprios canteiros onde serão executados os serviços.</w:t>
      </w:r>
    </w:p>
    <w:p w14:paraId="3BF12053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12.1.18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Observar a legislação que determina obrigações no campo de segurança, higiene e medicina do trabalho.</w:t>
      </w:r>
    </w:p>
    <w:p w14:paraId="2C71D3F7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12.1.19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Responsabilizar-se quanto ao uso obrigatório e correto, pelos operários, dos equipamentos de proteção individual, de acordo com as Normas dos Serviços de Segurança, Higiene e Medicina do Trabalho.</w:t>
      </w:r>
    </w:p>
    <w:p w14:paraId="25DD6CF8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12.1.20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Registrar no “diário de obras” os eventos que ocorrerem na obra, mantendo-o atualizado e a disposição da fiscalização.  </w:t>
      </w:r>
    </w:p>
    <w:p w14:paraId="3AAA2F73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>CLÁUSULA DÉCIMA TERCEIRA – DOS DIREITOS E RESPONSABILIDADES DO CONTRATANTE</w:t>
      </w:r>
    </w:p>
    <w:p w14:paraId="2DEB21F3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13.1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Constituem direitos do CONTRATANTE:</w:t>
      </w:r>
    </w:p>
    <w:p w14:paraId="30823295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13.1.1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Fazer alterações no projeto que impliquem na redução ou aumento do volume dos serviços, baseando-se, para tanto, na relação dos preços unitários básicos e em quantidades levantadas pela fiscalização que poderão resultar até um total de 25% (vinte e cinco por cento) do valor contratual da obra.</w:t>
      </w:r>
    </w:p>
    <w:p w14:paraId="0DDB46AA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13.1.2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Paralisar ou suspender, a qualquer tempo, a execução dos serviços mediante pagamento único exclusivo dos trabalhos já executados e, a aquisição por ajuste entre as partes interessadas, dos materiais existentes no local da obra e a ela destinados nas hipóteses autorizadas por lei.</w:t>
      </w:r>
    </w:p>
    <w:p w14:paraId="303294A4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13.2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Constituem responsabilidades do CONTRATANTE:</w:t>
      </w:r>
    </w:p>
    <w:p w14:paraId="1F7D29DA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13.2.1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Efetuar os pagamentos conforme estabelecido na Cláusula Terceira;</w:t>
      </w:r>
    </w:p>
    <w:p w14:paraId="1FBB549B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13.2.2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Manifestar-se por escrito sobre relatórios e demais elementos fornecidos pela CONTRATADA, bem como solicitar da mesma forma as providências complementares que julgar necessárias à correção e revisão dos serviços;</w:t>
      </w:r>
    </w:p>
    <w:p w14:paraId="70A991ED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13.2.3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Indicar um responsável para o acompanhamento dos trabalhos;</w:t>
      </w:r>
    </w:p>
    <w:p w14:paraId="34502636" w14:textId="7CC3124D" w:rsidR="002105AF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13.2.4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Fornecer a Placa de Identificação da Obra.</w:t>
      </w:r>
    </w:p>
    <w:p w14:paraId="62A20D81" w14:textId="7DECFFAD" w:rsidR="00971A28" w:rsidRDefault="00971A28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</w:p>
    <w:p w14:paraId="08198CAF" w14:textId="77777777" w:rsidR="00971A28" w:rsidRPr="002434DE" w:rsidRDefault="00971A28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</w:p>
    <w:p w14:paraId="01D6BBDD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lastRenderedPageBreak/>
        <w:t>CLÁUSULA DÉCIMA QUARTA – DAS DISPOSIÇÕES FINAIS</w:t>
      </w:r>
    </w:p>
    <w:p w14:paraId="25F1C363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14.1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A contratada deverá apresentar o Projeto “AS BUILT” referente as modificações realizadas no projeto disponibilizado pela Administração Municipal.</w:t>
      </w:r>
    </w:p>
    <w:p w14:paraId="46E165FD" w14:textId="2BEDC8FD" w:rsidR="00192E3B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14.2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</w:t>
      </w:r>
      <w:r w:rsidR="00E77E76" w:rsidRPr="002434DE">
        <w:rPr>
          <w:rFonts w:ascii="Bookman Old Style" w:hAnsi="Bookman Old Style" w:cs="Arial"/>
          <w:sz w:val="22"/>
          <w:szCs w:val="22"/>
        </w:rPr>
        <w:t>No pagamento a</w:t>
      </w:r>
      <w:r w:rsidR="00192E3B" w:rsidRPr="002434DE">
        <w:rPr>
          <w:rFonts w:ascii="Bookman Old Style" w:hAnsi="Bookman Old Style" w:cs="Arial"/>
          <w:sz w:val="22"/>
          <w:szCs w:val="22"/>
        </w:rPr>
        <w:t xml:space="preserve"> contratado será retido, em favor do Município de Formosa do Sul, sobre o valor da Nota Fiscal</w:t>
      </w:r>
      <w:r w:rsidR="00E77E76" w:rsidRPr="002434DE">
        <w:rPr>
          <w:rFonts w:ascii="Bookman Old Style" w:hAnsi="Bookman Old Style" w:cs="Arial"/>
          <w:sz w:val="22"/>
          <w:szCs w:val="22"/>
        </w:rPr>
        <w:t>,</w:t>
      </w:r>
      <w:r w:rsidR="00192E3B" w:rsidRPr="002434DE">
        <w:rPr>
          <w:rFonts w:ascii="Bookman Old Style" w:hAnsi="Bookman Old Style" w:cs="Arial"/>
          <w:sz w:val="22"/>
          <w:szCs w:val="22"/>
        </w:rPr>
        <w:t xml:space="preserve"> </w:t>
      </w:r>
      <w:r w:rsidR="00E77E76" w:rsidRPr="002434DE">
        <w:rPr>
          <w:rFonts w:ascii="Bookman Old Style" w:hAnsi="Bookman Old Style" w:cs="Arial"/>
          <w:sz w:val="22"/>
          <w:szCs w:val="22"/>
        </w:rPr>
        <w:t xml:space="preserve">os </w:t>
      </w:r>
      <w:r w:rsidR="00971A28" w:rsidRPr="002434DE">
        <w:rPr>
          <w:rFonts w:ascii="Bookman Old Style" w:hAnsi="Bookman Old Style" w:cs="Arial"/>
          <w:sz w:val="22"/>
          <w:szCs w:val="22"/>
        </w:rPr>
        <w:t>valores referentes</w:t>
      </w:r>
      <w:r w:rsidR="00E77E76" w:rsidRPr="002434DE">
        <w:rPr>
          <w:rFonts w:ascii="Bookman Old Style" w:hAnsi="Bookman Old Style" w:cs="Arial"/>
          <w:sz w:val="22"/>
          <w:szCs w:val="22"/>
        </w:rPr>
        <w:t xml:space="preserve"> à contribuição previdenciária em razão da cessão de mão-de-obra</w:t>
      </w:r>
      <w:r w:rsidR="00192E3B" w:rsidRPr="002434DE">
        <w:rPr>
          <w:rFonts w:ascii="Bookman Old Style" w:hAnsi="Bookman Old Style" w:cs="Arial"/>
          <w:sz w:val="22"/>
          <w:szCs w:val="22"/>
        </w:rPr>
        <w:t>, observada a alíquota correspondente.</w:t>
      </w:r>
    </w:p>
    <w:p w14:paraId="50126E28" w14:textId="77777777" w:rsidR="002105AF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434DE">
        <w:rPr>
          <w:rFonts w:ascii="Bookman Old Style" w:hAnsi="Bookman Old Style" w:cs="Arial"/>
          <w:b/>
          <w:sz w:val="22"/>
          <w:szCs w:val="22"/>
        </w:rPr>
        <w:t>CLÁUSULA DÉCIMA QUINTA - DO FORO</w:t>
      </w:r>
    </w:p>
    <w:p w14:paraId="6E18C6CD" w14:textId="77777777" w:rsidR="00AB4610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15.1</w:t>
      </w:r>
      <w:r w:rsidR="004E270D" w:rsidRPr="002434DE">
        <w:rPr>
          <w:rFonts w:ascii="Bookman Old Style" w:hAnsi="Bookman Old Style" w:cs="Arial"/>
          <w:sz w:val="22"/>
          <w:szCs w:val="22"/>
        </w:rPr>
        <w:t>.</w:t>
      </w:r>
      <w:r w:rsidRPr="002434DE">
        <w:rPr>
          <w:rFonts w:ascii="Bookman Old Style" w:hAnsi="Bookman Old Style" w:cs="Arial"/>
          <w:sz w:val="22"/>
          <w:szCs w:val="22"/>
        </w:rPr>
        <w:t xml:space="preserve"> Fica eleito o Foro da Comarca de Quilombo/SC para dirimirem-se eventuais controvérsias oriundas deste contrato, em detrimento de outro, por mais privilegiado que seja.</w:t>
      </w:r>
    </w:p>
    <w:p w14:paraId="478F913F" w14:textId="77777777" w:rsidR="00024235" w:rsidRPr="002434DE" w:rsidRDefault="002105AF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 xml:space="preserve">E, por assim estarem justas e acordadas, assinam as </w:t>
      </w:r>
      <w:r w:rsidR="00916596">
        <w:rPr>
          <w:rFonts w:ascii="Bookman Old Style" w:hAnsi="Bookman Old Style" w:cs="Arial"/>
          <w:sz w:val="22"/>
          <w:szCs w:val="22"/>
        </w:rPr>
        <w:t>partes o presente contrato, em 3</w:t>
      </w:r>
      <w:r w:rsidRPr="002434DE">
        <w:rPr>
          <w:rFonts w:ascii="Bookman Old Style" w:hAnsi="Bookman Old Style" w:cs="Arial"/>
          <w:sz w:val="22"/>
          <w:szCs w:val="22"/>
        </w:rPr>
        <w:t xml:space="preserve"> (</w:t>
      </w:r>
      <w:r w:rsidR="00916596">
        <w:rPr>
          <w:rFonts w:ascii="Bookman Old Style" w:hAnsi="Bookman Old Style" w:cs="Arial"/>
          <w:sz w:val="22"/>
          <w:szCs w:val="22"/>
        </w:rPr>
        <w:t>três</w:t>
      </w:r>
      <w:r w:rsidRPr="002434DE">
        <w:rPr>
          <w:rFonts w:ascii="Bookman Old Style" w:hAnsi="Bookman Old Style" w:cs="Arial"/>
          <w:sz w:val="22"/>
          <w:szCs w:val="22"/>
        </w:rPr>
        <w:t xml:space="preserve">) vias, de igual teor e forma. </w:t>
      </w:r>
    </w:p>
    <w:p w14:paraId="69C3F194" w14:textId="77777777" w:rsidR="00D93AC1" w:rsidRPr="002434DE" w:rsidRDefault="00D93AC1" w:rsidP="002105A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Bookman Old Style" w:hAnsi="Bookman Old Style" w:cs="Arial"/>
          <w:sz w:val="22"/>
          <w:szCs w:val="22"/>
        </w:rPr>
      </w:pPr>
    </w:p>
    <w:p w14:paraId="1D17B6D9" w14:textId="1B32639E" w:rsidR="002105AF" w:rsidRPr="002434DE" w:rsidRDefault="002105AF" w:rsidP="00963813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right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 xml:space="preserve">Formosa do Sul, </w:t>
      </w:r>
      <w:r w:rsidR="00DF359F">
        <w:rPr>
          <w:rFonts w:ascii="Bookman Old Style" w:hAnsi="Bookman Old Style" w:cs="Arial"/>
          <w:sz w:val="22"/>
          <w:szCs w:val="22"/>
        </w:rPr>
        <w:t>1</w:t>
      </w:r>
      <w:r w:rsidR="008842EE">
        <w:rPr>
          <w:rFonts w:ascii="Bookman Old Style" w:hAnsi="Bookman Old Style" w:cs="Arial"/>
          <w:sz w:val="22"/>
          <w:szCs w:val="22"/>
        </w:rPr>
        <w:t>4</w:t>
      </w:r>
      <w:r w:rsidR="00DF359F">
        <w:rPr>
          <w:rFonts w:ascii="Bookman Old Style" w:hAnsi="Bookman Old Style" w:cs="Arial"/>
          <w:sz w:val="22"/>
          <w:szCs w:val="22"/>
        </w:rPr>
        <w:t xml:space="preserve"> de dezembro de</w:t>
      </w:r>
      <w:r w:rsidRPr="002434DE">
        <w:rPr>
          <w:rFonts w:ascii="Bookman Old Style" w:hAnsi="Bookman Old Style" w:cs="Arial"/>
          <w:sz w:val="22"/>
          <w:szCs w:val="22"/>
        </w:rPr>
        <w:t xml:space="preserve"> </w:t>
      </w:r>
      <w:r w:rsidR="007E5ADD">
        <w:rPr>
          <w:rFonts w:ascii="Bookman Old Style" w:hAnsi="Bookman Old Style" w:cs="Arial"/>
          <w:sz w:val="22"/>
          <w:szCs w:val="22"/>
        </w:rPr>
        <w:t>2021</w:t>
      </w:r>
    </w:p>
    <w:p w14:paraId="31CE74E1" w14:textId="77777777" w:rsidR="00D93AC1" w:rsidRDefault="00D93AC1" w:rsidP="00963813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right"/>
        <w:textAlignment w:val="baseline"/>
        <w:rPr>
          <w:rFonts w:ascii="Bookman Old Style" w:hAnsi="Bookman Old Style" w:cs="Arial"/>
          <w:sz w:val="22"/>
          <w:szCs w:val="22"/>
        </w:rPr>
      </w:pPr>
    </w:p>
    <w:p w14:paraId="5866B19B" w14:textId="77777777" w:rsidR="00503F4F" w:rsidRDefault="00503F4F" w:rsidP="00963813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right"/>
        <w:textAlignment w:val="baseline"/>
        <w:rPr>
          <w:rFonts w:ascii="Bookman Old Style" w:hAnsi="Bookman Old Style" w:cs="Arial"/>
          <w:sz w:val="22"/>
          <w:szCs w:val="22"/>
        </w:rPr>
      </w:pPr>
    </w:p>
    <w:p w14:paraId="76B8674A" w14:textId="77777777" w:rsidR="00503F4F" w:rsidRDefault="00503F4F" w:rsidP="00963813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right"/>
        <w:textAlignment w:val="baseline"/>
        <w:rPr>
          <w:rFonts w:ascii="Bookman Old Style" w:hAnsi="Bookman Old Style" w:cs="Arial"/>
          <w:sz w:val="22"/>
          <w:szCs w:val="22"/>
        </w:rPr>
      </w:pPr>
    </w:p>
    <w:p w14:paraId="1B5F75E0" w14:textId="77777777" w:rsidR="00503F4F" w:rsidRPr="002434DE" w:rsidRDefault="00503F4F" w:rsidP="00963813">
      <w:pPr>
        <w:overflowPunct w:val="0"/>
        <w:autoSpaceDE w:val="0"/>
        <w:autoSpaceDN w:val="0"/>
        <w:adjustRightInd w:val="0"/>
        <w:spacing w:after="0" w:line="360" w:lineRule="auto"/>
        <w:ind w:firstLine="1134"/>
        <w:jc w:val="right"/>
        <w:textAlignment w:val="baseline"/>
        <w:rPr>
          <w:rFonts w:ascii="Bookman Old Style" w:hAnsi="Bookman Old Style" w:cs="Arial"/>
          <w:sz w:val="22"/>
          <w:szCs w:val="22"/>
        </w:rPr>
      </w:pPr>
    </w:p>
    <w:p w14:paraId="3839CCBF" w14:textId="77777777" w:rsidR="002105AF" w:rsidRPr="002434DE" w:rsidRDefault="002105AF" w:rsidP="006731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_________________________</w:t>
      </w:r>
      <w:r w:rsidRPr="002434DE">
        <w:rPr>
          <w:rFonts w:ascii="Bookman Old Style" w:hAnsi="Bookman Old Style" w:cs="Arial"/>
          <w:sz w:val="22"/>
          <w:szCs w:val="22"/>
        </w:rPr>
        <w:tab/>
      </w:r>
      <w:r w:rsidRPr="002434DE">
        <w:rPr>
          <w:rFonts w:ascii="Bookman Old Style" w:hAnsi="Bookman Old Style" w:cs="Arial"/>
          <w:sz w:val="22"/>
          <w:szCs w:val="22"/>
        </w:rPr>
        <w:tab/>
      </w:r>
      <w:r w:rsidR="00B446FD" w:rsidRPr="002434DE">
        <w:rPr>
          <w:rFonts w:ascii="Bookman Old Style" w:hAnsi="Bookman Old Style" w:cs="Arial"/>
          <w:sz w:val="22"/>
          <w:szCs w:val="22"/>
        </w:rPr>
        <w:tab/>
      </w:r>
      <w:r w:rsidR="00B446FD" w:rsidRPr="002434DE">
        <w:rPr>
          <w:rFonts w:ascii="Bookman Old Style" w:hAnsi="Bookman Old Style" w:cs="Arial"/>
          <w:sz w:val="22"/>
          <w:szCs w:val="22"/>
        </w:rPr>
        <w:tab/>
      </w:r>
      <w:r w:rsidRPr="002434DE">
        <w:rPr>
          <w:rFonts w:ascii="Bookman Old Style" w:hAnsi="Bookman Old Style" w:cs="Arial"/>
          <w:sz w:val="22"/>
          <w:szCs w:val="22"/>
        </w:rPr>
        <w:t>___________________________</w:t>
      </w:r>
    </w:p>
    <w:p w14:paraId="1C7081F9" w14:textId="5F02961D" w:rsidR="007E5ADD" w:rsidRPr="0067316D" w:rsidRDefault="00EA260E" w:rsidP="006731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b/>
          <w:bCs/>
          <w:sz w:val="22"/>
          <w:szCs w:val="22"/>
        </w:rPr>
      </w:pPr>
      <w:r w:rsidRPr="0067316D">
        <w:rPr>
          <w:rFonts w:ascii="Bookman Old Style" w:hAnsi="Bookman Old Style" w:cs="Arial"/>
          <w:b/>
          <w:bCs/>
          <w:sz w:val="22"/>
          <w:szCs w:val="22"/>
        </w:rPr>
        <w:t>JORGE ANTÔNIO COMUNELLO</w:t>
      </w:r>
      <w:r w:rsidR="002105AF" w:rsidRPr="0067316D">
        <w:rPr>
          <w:rFonts w:ascii="Bookman Old Style" w:hAnsi="Bookman Old Style" w:cs="Arial"/>
          <w:b/>
          <w:bCs/>
          <w:sz w:val="22"/>
          <w:szCs w:val="22"/>
        </w:rPr>
        <w:t xml:space="preserve">                 </w:t>
      </w:r>
      <w:r w:rsidR="002105AF" w:rsidRPr="0067316D">
        <w:rPr>
          <w:rFonts w:ascii="Bookman Old Style" w:hAnsi="Bookman Old Style" w:cs="Arial"/>
          <w:b/>
          <w:bCs/>
          <w:sz w:val="22"/>
          <w:szCs w:val="22"/>
        </w:rPr>
        <w:tab/>
      </w:r>
      <w:r w:rsidR="006E0F7B" w:rsidRPr="006E0F7B">
        <w:rPr>
          <w:rFonts w:ascii="Bookman Old Style" w:hAnsi="Bookman Old Style" w:cs="Arial"/>
          <w:b/>
          <w:bCs/>
          <w:sz w:val="22"/>
          <w:szCs w:val="22"/>
        </w:rPr>
        <w:t>FABIANO WINCK</w:t>
      </w:r>
      <w:r w:rsidR="002105AF" w:rsidRPr="0067316D">
        <w:rPr>
          <w:rFonts w:ascii="Bookman Old Style" w:hAnsi="Bookman Old Style" w:cs="Arial"/>
          <w:b/>
          <w:bCs/>
          <w:sz w:val="22"/>
          <w:szCs w:val="22"/>
        </w:rPr>
        <w:tab/>
      </w:r>
      <w:r w:rsidR="00963813" w:rsidRPr="0067316D">
        <w:rPr>
          <w:rFonts w:ascii="Bookman Old Style" w:hAnsi="Bookman Old Style" w:cs="Arial"/>
          <w:b/>
          <w:bCs/>
          <w:sz w:val="22"/>
          <w:szCs w:val="22"/>
        </w:rPr>
        <w:t xml:space="preserve">             </w:t>
      </w:r>
    </w:p>
    <w:p w14:paraId="2336E4FB" w14:textId="43B72E24" w:rsidR="007E5ADD" w:rsidRDefault="002105AF" w:rsidP="006731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2"/>
          <w:szCs w:val="22"/>
        </w:rPr>
      </w:pPr>
      <w:r w:rsidRPr="002434DE">
        <w:rPr>
          <w:rFonts w:ascii="Bookman Old Style" w:hAnsi="Bookman Old Style" w:cs="Arial"/>
          <w:sz w:val="22"/>
          <w:szCs w:val="22"/>
        </w:rPr>
        <w:t>Prefeito municipal</w:t>
      </w:r>
      <w:r w:rsidR="007E5ADD">
        <w:rPr>
          <w:rFonts w:ascii="Bookman Old Style" w:hAnsi="Bookman Old Style" w:cs="Arial"/>
          <w:sz w:val="22"/>
          <w:szCs w:val="22"/>
        </w:rPr>
        <w:tab/>
      </w:r>
      <w:r w:rsidR="007E5ADD">
        <w:rPr>
          <w:rFonts w:ascii="Bookman Old Style" w:hAnsi="Bookman Old Style" w:cs="Arial"/>
          <w:sz w:val="22"/>
          <w:szCs w:val="22"/>
        </w:rPr>
        <w:tab/>
      </w:r>
      <w:r w:rsidR="007E5ADD">
        <w:rPr>
          <w:rFonts w:ascii="Bookman Old Style" w:hAnsi="Bookman Old Style" w:cs="Arial"/>
          <w:sz w:val="22"/>
          <w:szCs w:val="22"/>
        </w:rPr>
        <w:tab/>
      </w:r>
      <w:r w:rsidR="007E5ADD">
        <w:rPr>
          <w:rFonts w:ascii="Bookman Old Style" w:hAnsi="Bookman Old Style" w:cs="Arial"/>
          <w:sz w:val="22"/>
          <w:szCs w:val="22"/>
        </w:rPr>
        <w:tab/>
      </w:r>
      <w:r w:rsidR="007E5ADD">
        <w:rPr>
          <w:rFonts w:ascii="Bookman Old Style" w:hAnsi="Bookman Old Style" w:cs="Arial"/>
          <w:sz w:val="22"/>
          <w:szCs w:val="22"/>
        </w:rPr>
        <w:tab/>
      </w:r>
      <w:r w:rsidR="007E5ADD" w:rsidRPr="002434DE">
        <w:rPr>
          <w:rFonts w:ascii="Bookman Old Style" w:hAnsi="Bookman Old Style" w:cs="Arial"/>
          <w:sz w:val="22"/>
          <w:szCs w:val="22"/>
        </w:rPr>
        <w:t>Representante Legal</w:t>
      </w:r>
    </w:p>
    <w:p w14:paraId="6571E33B" w14:textId="5D274B90" w:rsidR="0067316D" w:rsidRDefault="0067316D" w:rsidP="006731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2"/>
          <w:szCs w:val="22"/>
        </w:rPr>
      </w:pPr>
    </w:p>
    <w:p w14:paraId="478ABA30" w14:textId="3015AC57" w:rsidR="0067316D" w:rsidRDefault="0067316D" w:rsidP="006731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2"/>
          <w:szCs w:val="22"/>
        </w:rPr>
      </w:pPr>
    </w:p>
    <w:p w14:paraId="4A814478" w14:textId="5C2C98A4" w:rsidR="0067316D" w:rsidRDefault="0067316D" w:rsidP="006731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2"/>
          <w:szCs w:val="22"/>
        </w:rPr>
      </w:pPr>
    </w:p>
    <w:p w14:paraId="35E8BEBE" w14:textId="3CEA5FD5" w:rsidR="0067316D" w:rsidRDefault="0067316D" w:rsidP="006731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2"/>
          <w:szCs w:val="22"/>
        </w:rPr>
      </w:pPr>
    </w:p>
    <w:p w14:paraId="066B3BEF" w14:textId="5AE6F339" w:rsidR="0067316D" w:rsidRDefault="0067316D" w:rsidP="006731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2"/>
          <w:szCs w:val="22"/>
        </w:rPr>
      </w:pPr>
    </w:p>
    <w:p w14:paraId="690DC2C6" w14:textId="4FF60371" w:rsidR="0067316D" w:rsidRDefault="0067316D" w:rsidP="006731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cs="Arial"/>
          <w:sz w:val="22"/>
          <w:szCs w:val="22"/>
        </w:rPr>
      </w:pPr>
    </w:p>
    <w:p w14:paraId="60843082" w14:textId="77777777" w:rsidR="0067316D" w:rsidRPr="002C298C" w:rsidRDefault="0067316D" w:rsidP="006731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2C298C">
        <w:t>_____________________________</w:t>
      </w:r>
    </w:p>
    <w:p w14:paraId="4A45DAA5" w14:textId="77777777" w:rsidR="0067316D" w:rsidRPr="002C298C" w:rsidRDefault="0067316D" w:rsidP="006731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Arial"/>
          <w:b/>
          <w:sz w:val="22"/>
          <w:szCs w:val="22"/>
        </w:rPr>
      </w:pPr>
      <w:r w:rsidRPr="002C298C">
        <w:rPr>
          <w:rFonts w:ascii="Bookman Old Style" w:hAnsi="Bookman Old Style" w:cs="Arial"/>
          <w:b/>
          <w:sz w:val="22"/>
          <w:szCs w:val="22"/>
        </w:rPr>
        <w:t>ANDERSON TISSIANI VEDANA</w:t>
      </w:r>
    </w:p>
    <w:p w14:paraId="74E1C999" w14:textId="77777777" w:rsidR="0067316D" w:rsidRPr="002C298C" w:rsidRDefault="0067316D" w:rsidP="006731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Arial"/>
          <w:sz w:val="22"/>
          <w:szCs w:val="22"/>
        </w:rPr>
      </w:pPr>
      <w:r w:rsidRPr="002C298C">
        <w:rPr>
          <w:rFonts w:ascii="Bookman Old Style" w:hAnsi="Bookman Old Style" w:cs="Arial"/>
          <w:sz w:val="22"/>
          <w:szCs w:val="22"/>
        </w:rPr>
        <w:t>Advogado</w:t>
      </w:r>
    </w:p>
    <w:p w14:paraId="10540A86" w14:textId="0145BB3E" w:rsidR="00A73DC1" w:rsidRPr="006E0F7B" w:rsidRDefault="0067316D" w:rsidP="006E0F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 w:cs="Arial"/>
          <w:sz w:val="22"/>
          <w:szCs w:val="22"/>
        </w:rPr>
      </w:pPr>
      <w:r w:rsidRPr="002C298C">
        <w:rPr>
          <w:rFonts w:ascii="Bookman Old Style" w:hAnsi="Bookman Old Style" w:cs="Arial"/>
          <w:sz w:val="22"/>
          <w:szCs w:val="22"/>
        </w:rPr>
        <w:t>OAB/SC 24031</w:t>
      </w:r>
    </w:p>
    <w:sectPr w:rsidR="00A73DC1" w:rsidRPr="006E0F7B" w:rsidSect="00E17C84">
      <w:headerReference w:type="default" r:id="rId7"/>
      <w:footerReference w:type="default" r:id="rId8"/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F6DB" w14:textId="77777777" w:rsidR="001679D4" w:rsidRDefault="001679D4">
      <w:pPr>
        <w:spacing w:after="0" w:line="240" w:lineRule="auto"/>
      </w:pPr>
      <w:r>
        <w:separator/>
      </w:r>
    </w:p>
  </w:endnote>
  <w:endnote w:type="continuationSeparator" w:id="0">
    <w:p w14:paraId="4B6C4BF5" w14:textId="77777777" w:rsidR="001679D4" w:rsidRDefault="0016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817888"/>
      <w:docPartObj>
        <w:docPartGallery w:val="Page Numbers (Bottom of Page)"/>
        <w:docPartUnique/>
      </w:docPartObj>
    </w:sdtPr>
    <w:sdtEndPr/>
    <w:sdtContent>
      <w:p w14:paraId="2A35D9C6" w14:textId="77777777" w:rsidR="00121D4C" w:rsidRDefault="00121D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093">
          <w:rPr>
            <w:noProof/>
          </w:rPr>
          <w:t>19</w:t>
        </w:r>
        <w:r>
          <w:fldChar w:fldCharType="end"/>
        </w:r>
      </w:p>
    </w:sdtContent>
  </w:sdt>
  <w:p w14:paraId="6EF04ABB" w14:textId="77777777" w:rsidR="00121D4C" w:rsidRDefault="00121D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5343" w14:textId="77777777" w:rsidR="001679D4" w:rsidRDefault="001679D4">
      <w:pPr>
        <w:spacing w:after="0" w:line="240" w:lineRule="auto"/>
      </w:pPr>
      <w:r>
        <w:separator/>
      </w:r>
    </w:p>
  </w:footnote>
  <w:footnote w:type="continuationSeparator" w:id="0">
    <w:p w14:paraId="23162645" w14:textId="77777777" w:rsidR="001679D4" w:rsidRDefault="0016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93" w:type="pct"/>
      <w:tblInd w:w="49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71"/>
      <w:gridCol w:w="5289"/>
    </w:tblGrid>
    <w:tr w:rsidR="00121D4C" w:rsidRPr="006E6D07" w14:paraId="6FD3114E" w14:textId="77777777" w:rsidTr="0035496F">
      <w:trPr>
        <w:trHeight w:val="1550"/>
      </w:trPr>
      <w:tc>
        <w:tcPr>
          <w:tcW w:w="1874" w:type="pct"/>
        </w:tcPr>
        <w:p w14:paraId="41AD1BB3" w14:textId="77777777" w:rsidR="00121D4C" w:rsidRPr="006E6D07" w:rsidRDefault="00121D4C" w:rsidP="0035496F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</w:rPr>
            <w:drawing>
              <wp:inline distT="0" distB="0" distL="0" distR="0" wp14:anchorId="125CDE0F" wp14:editId="0FBFA391">
                <wp:extent cx="1092200" cy="1006475"/>
                <wp:effectExtent l="0" t="0" r="0" b="317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6" w:type="pct"/>
        </w:tcPr>
        <w:p w14:paraId="290C6C48" w14:textId="77777777" w:rsidR="00121D4C" w:rsidRPr="003B73E7" w:rsidRDefault="00121D4C" w:rsidP="0035496F">
          <w:pPr>
            <w:spacing w:after="0"/>
            <w:jc w:val="center"/>
            <w:rPr>
              <w:rFonts w:ascii="Bookman Old Style" w:hAnsi="Bookman Old Style" w:cs="Tahoma"/>
            </w:rPr>
          </w:pPr>
          <w:r w:rsidRPr="003B73E7">
            <w:rPr>
              <w:rFonts w:ascii="Bookman Old Style" w:hAnsi="Bookman Old Style" w:cs="Tahoma"/>
            </w:rPr>
            <w:t>Estado de Santa Catarina</w:t>
          </w:r>
        </w:p>
        <w:p w14:paraId="5CA2E038" w14:textId="77777777" w:rsidR="00121D4C" w:rsidRPr="003B73E7" w:rsidRDefault="00121D4C" w:rsidP="0035496F">
          <w:pPr>
            <w:spacing w:after="0"/>
            <w:jc w:val="center"/>
            <w:rPr>
              <w:rFonts w:ascii="Bookman Old Style" w:hAnsi="Bookman Old Style" w:cs="Tahoma"/>
              <w:b/>
            </w:rPr>
          </w:pPr>
          <w:r w:rsidRPr="003B73E7">
            <w:rPr>
              <w:rFonts w:ascii="Bookman Old Style" w:hAnsi="Bookman Old Style" w:cs="Tahoma"/>
              <w:b/>
            </w:rPr>
            <w:t>Município de Formosa do Sul</w:t>
          </w:r>
        </w:p>
        <w:p w14:paraId="6F80AAEB" w14:textId="77777777" w:rsidR="00121D4C" w:rsidRDefault="00121D4C" w:rsidP="0035496F">
          <w:pPr>
            <w:spacing w:after="0"/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3629ECC3" w14:textId="77777777" w:rsidR="00121D4C" w:rsidRPr="00C0670E" w:rsidRDefault="00121D4C" w:rsidP="0035496F">
          <w:pPr>
            <w:spacing w:after="0"/>
            <w:jc w:val="center"/>
            <w:rPr>
              <w:rFonts w:ascii="Bookman Old Style" w:hAnsi="Bookman Old Style" w:cs="Tahoma"/>
            </w:rPr>
          </w:pPr>
        </w:p>
        <w:p w14:paraId="016CC431" w14:textId="77777777" w:rsidR="00121D4C" w:rsidRPr="003B73E7" w:rsidRDefault="00121D4C" w:rsidP="0035496F">
          <w:pPr>
            <w:spacing w:after="0"/>
            <w:jc w:val="center"/>
            <w:rPr>
              <w:rFonts w:ascii="Bookman Old Style" w:hAnsi="Bookman Old Style" w:cs="Tahoma"/>
              <w:b/>
            </w:rPr>
          </w:pPr>
          <w:r w:rsidRPr="003B73E7">
            <w:rPr>
              <w:rFonts w:ascii="Bookman Old Style" w:hAnsi="Bookman Old Style" w:cs="Tahoma"/>
              <w:b/>
            </w:rPr>
            <w:t>CNPJ: 80.637.424/0001-09</w:t>
          </w:r>
        </w:p>
        <w:p w14:paraId="44AF4CFD" w14:textId="77777777" w:rsidR="00121D4C" w:rsidRPr="003B73E7" w:rsidRDefault="00121D4C" w:rsidP="0035496F">
          <w:pPr>
            <w:spacing w:after="0"/>
            <w:jc w:val="center"/>
            <w:rPr>
              <w:rFonts w:ascii="Bookman Old Style" w:hAnsi="Bookman Old Style" w:cs="Tahoma"/>
            </w:rPr>
          </w:pPr>
          <w:r>
            <w:rPr>
              <w:rFonts w:ascii="Bookman Old Style" w:hAnsi="Bookman Old Style" w:cs="Tahoma"/>
            </w:rPr>
            <w:t>Av. Getúlio Vargas, Nº 580</w:t>
          </w:r>
          <w:r w:rsidRPr="003B73E7">
            <w:rPr>
              <w:rFonts w:ascii="Bookman Old Style" w:hAnsi="Bookman Old Style" w:cs="Tahoma"/>
            </w:rPr>
            <w:t xml:space="preserve"> - Centro</w:t>
          </w:r>
        </w:p>
        <w:p w14:paraId="142960CD" w14:textId="77777777" w:rsidR="00121D4C" w:rsidRPr="003B73E7" w:rsidRDefault="00121D4C" w:rsidP="0035496F">
          <w:pPr>
            <w:spacing w:after="0"/>
            <w:jc w:val="center"/>
            <w:rPr>
              <w:rFonts w:ascii="Bookman Old Style" w:hAnsi="Bookman Old Style" w:cs="Tahoma"/>
            </w:rPr>
          </w:pPr>
          <w:r w:rsidRPr="003B73E7">
            <w:rPr>
              <w:rFonts w:ascii="Bookman Old Style" w:hAnsi="Bookman Old Style" w:cs="Tahoma"/>
            </w:rPr>
            <w:t>Formosa do Sul – SC, CEP 89.859-000</w:t>
          </w:r>
        </w:p>
        <w:p w14:paraId="12736414" w14:textId="77777777" w:rsidR="00121D4C" w:rsidRPr="006E6D07" w:rsidRDefault="00121D4C" w:rsidP="0035496F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 w:cs="Tahoma"/>
            </w:rPr>
            <w:t>Fone/Fax (49) 3343-0043</w:t>
          </w:r>
        </w:p>
      </w:tc>
    </w:tr>
  </w:tbl>
  <w:p w14:paraId="0F4BC677" w14:textId="77777777" w:rsidR="00121D4C" w:rsidRDefault="00121D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0EC"/>
    <w:multiLevelType w:val="multilevel"/>
    <w:tmpl w:val="848C6E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5AF"/>
    <w:rsid w:val="000017E6"/>
    <w:rsid w:val="00006CFC"/>
    <w:rsid w:val="0001251C"/>
    <w:rsid w:val="00016A4F"/>
    <w:rsid w:val="000174EB"/>
    <w:rsid w:val="00024235"/>
    <w:rsid w:val="00025AB9"/>
    <w:rsid w:val="00046CE1"/>
    <w:rsid w:val="0005481B"/>
    <w:rsid w:val="00060D18"/>
    <w:rsid w:val="00070104"/>
    <w:rsid w:val="00070AA1"/>
    <w:rsid w:val="000831A7"/>
    <w:rsid w:val="00092452"/>
    <w:rsid w:val="000A60E3"/>
    <w:rsid w:val="000B0E96"/>
    <w:rsid w:val="000B68A3"/>
    <w:rsid w:val="000B68D1"/>
    <w:rsid w:val="000C3CEE"/>
    <w:rsid w:val="000C53B8"/>
    <w:rsid w:val="000E2EFD"/>
    <w:rsid w:val="000E7A89"/>
    <w:rsid w:val="000F17B1"/>
    <w:rsid w:val="000F415B"/>
    <w:rsid w:val="00101857"/>
    <w:rsid w:val="00105176"/>
    <w:rsid w:val="001118C5"/>
    <w:rsid w:val="00111BC4"/>
    <w:rsid w:val="00117711"/>
    <w:rsid w:val="00120A6C"/>
    <w:rsid w:val="00121D4C"/>
    <w:rsid w:val="001679D4"/>
    <w:rsid w:val="0017369A"/>
    <w:rsid w:val="00192E3B"/>
    <w:rsid w:val="001B3253"/>
    <w:rsid w:val="001B78E8"/>
    <w:rsid w:val="001D799E"/>
    <w:rsid w:val="001E028E"/>
    <w:rsid w:val="002105AF"/>
    <w:rsid w:val="0021404A"/>
    <w:rsid w:val="0022282E"/>
    <w:rsid w:val="002434DE"/>
    <w:rsid w:val="002644CD"/>
    <w:rsid w:val="002650EE"/>
    <w:rsid w:val="0026650D"/>
    <w:rsid w:val="00271054"/>
    <w:rsid w:val="00280236"/>
    <w:rsid w:val="002862DE"/>
    <w:rsid w:val="00293C70"/>
    <w:rsid w:val="00293FE9"/>
    <w:rsid w:val="00294116"/>
    <w:rsid w:val="002A5D4E"/>
    <w:rsid w:val="002C3BC4"/>
    <w:rsid w:val="002E37DA"/>
    <w:rsid w:val="002F299D"/>
    <w:rsid w:val="00302A9E"/>
    <w:rsid w:val="00306DEA"/>
    <w:rsid w:val="00323E8F"/>
    <w:rsid w:val="003256B0"/>
    <w:rsid w:val="00326E80"/>
    <w:rsid w:val="003326AE"/>
    <w:rsid w:val="003443BC"/>
    <w:rsid w:val="0035496F"/>
    <w:rsid w:val="00356E1D"/>
    <w:rsid w:val="00360C81"/>
    <w:rsid w:val="0038688E"/>
    <w:rsid w:val="0039203E"/>
    <w:rsid w:val="003B0FF5"/>
    <w:rsid w:val="003C4EBE"/>
    <w:rsid w:val="003D26A1"/>
    <w:rsid w:val="00401C7B"/>
    <w:rsid w:val="00405FAA"/>
    <w:rsid w:val="00421F48"/>
    <w:rsid w:val="00426289"/>
    <w:rsid w:val="00446F84"/>
    <w:rsid w:val="00451E2B"/>
    <w:rsid w:val="00454093"/>
    <w:rsid w:val="004556B1"/>
    <w:rsid w:val="00472EC8"/>
    <w:rsid w:val="004757A5"/>
    <w:rsid w:val="00477EED"/>
    <w:rsid w:val="00480CD2"/>
    <w:rsid w:val="004876CE"/>
    <w:rsid w:val="004C2CE3"/>
    <w:rsid w:val="004D26B8"/>
    <w:rsid w:val="004D640D"/>
    <w:rsid w:val="004D6644"/>
    <w:rsid w:val="004E270D"/>
    <w:rsid w:val="004E6342"/>
    <w:rsid w:val="00500EB4"/>
    <w:rsid w:val="00503F4F"/>
    <w:rsid w:val="00511E47"/>
    <w:rsid w:val="005361F3"/>
    <w:rsid w:val="00546572"/>
    <w:rsid w:val="00557F09"/>
    <w:rsid w:val="00560FC1"/>
    <w:rsid w:val="00572585"/>
    <w:rsid w:val="00574128"/>
    <w:rsid w:val="0059186C"/>
    <w:rsid w:val="005A7402"/>
    <w:rsid w:val="005B113C"/>
    <w:rsid w:val="005C33CA"/>
    <w:rsid w:val="005F032E"/>
    <w:rsid w:val="005F0C1C"/>
    <w:rsid w:val="005F0FEF"/>
    <w:rsid w:val="006227DA"/>
    <w:rsid w:val="006539C1"/>
    <w:rsid w:val="006550D9"/>
    <w:rsid w:val="00657D30"/>
    <w:rsid w:val="00662C18"/>
    <w:rsid w:val="0067316D"/>
    <w:rsid w:val="0067690D"/>
    <w:rsid w:val="006A1263"/>
    <w:rsid w:val="006A2C2D"/>
    <w:rsid w:val="006B46AC"/>
    <w:rsid w:val="006E0F7B"/>
    <w:rsid w:val="006E5F91"/>
    <w:rsid w:val="006E6649"/>
    <w:rsid w:val="006F152C"/>
    <w:rsid w:val="00700B9A"/>
    <w:rsid w:val="00702F72"/>
    <w:rsid w:val="00705CB3"/>
    <w:rsid w:val="007329B4"/>
    <w:rsid w:val="00732CA4"/>
    <w:rsid w:val="007703F0"/>
    <w:rsid w:val="00771898"/>
    <w:rsid w:val="00782216"/>
    <w:rsid w:val="007966D7"/>
    <w:rsid w:val="007A114F"/>
    <w:rsid w:val="007B06AC"/>
    <w:rsid w:val="007D19E8"/>
    <w:rsid w:val="007E09F0"/>
    <w:rsid w:val="007E3387"/>
    <w:rsid w:val="007E5ADD"/>
    <w:rsid w:val="008018CE"/>
    <w:rsid w:val="008030CA"/>
    <w:rsid w:val="0080729E"/>
    <w:rsid w:val="00820E6F"/>
    <w:rsid w:val="00821CF4"/>
    <w:rsid w:val="00833A56"/>
    <w:rsid w:val="00867D43"/>
    <w:rsid w:val="00870757"/>
    <w:rsid w:val="008741E6"/>
    <w:rsid w:val="00875E5D"/>
    <w:rsid w:val="0088099C"/>
    <w:rsid w:val="008842EE"/>
    <w:rsid w:val="00891D9F"/>
    <w:rsid w:val="008B072A"/>
    <w:rsid w:val="008B2140"/>
    <w:rsid w:val="008C405C"/>
    <w:rsid w:val="008C6EA9"/>
    <w:rsid w:val="008D1106"/>
    <w:rsid w:val="008D1AA1"/>
    <w:rsid w:val="008D1E3E"/>
    <w:rsid w:val="008D2D1D"/>
    <w:rsid w:val="008E19E9"/>
    <w:rsid w:val="008E54F8"/>
    <w:rsid w:val="00902886"/>
    <w:rsid w:val="00916596"/>
    <w:rsid w:val="0094442A"/>
    <w:rsid w:val="00954B6D"/>
    <w:rsid w:val="00960081"/>
    <w:rsid w:val="00963813"/>
    <w:rsid w:val="00966D6D"/>
    <w:rsid w:val="00971A28"/>
    <w:rsid w:val="009804F1"/>
    <w:rsid w:val="0099393F"/>
    <w:rsid w:val="009B0B26"/>
    <w:rsid w:val="009C076F"/>
    <w:rsid w:val="009C1898"/>
    <w:rsid w:val="009D4B95"/>
    <w:rsid w:val="009D5369"/>
    <w:rsid w:val="009E368E"/>
    <w:rsid w:val="009F1BD7"/>
    <w:rsid w:val="00A00B46"/>
    <w:rsid w:val="00A07BC6"/>
    <w:rsid w:val="00A1036F"/>
    <w:rsid w:val="00A45110"/>
    <w:rsid w:val="00A73DC1"/>
    <w:rsid w:val="00A779C8"/>
    <w:rsid w:val="00AA1B48"/>
    <w:rsid w:val="00AB4610"/>
    <w:rsid w:val="00AB5479"/>
    <w:rsid w:val="00AE3304"/>
    <w:rsid w:val="00B02BC1"/>
    <w:rsid w:val="00B04576"/>
    <w:rsid w:val="00B233B5"/>
    <w:rsid w:val="00B43B14"/>
    <w:rsid w:val="00B446FD"/>
    <w:rsid w:val="00B5761B"/>
    <w:rsid w:val="00B638CD"/>
    <w:rsid w:val="00B833F8"/>
    <w:rsid w:val="00B86FA5"/>
    <w:rsid w:val="00BA1498"/>
    <w:rsid w:val="00BE14C8"/>
    <w:rsid w:val="00BF338F"/>
    <w:rsid w:val="00BF673C"/>
    <w:rsid w:val="00C00379"/>
    <w:rsid w:val="00C25784"/>
    <w:rsid w:val="00C2608B"/>
    <w:rsid w:val="00C2658A"/>
    <w:rsid w:val="00C4217C"/>
    <w:rsid w:val="00C54BC0"/>
    <w:rsid w:val="00C64741"/>
    <w:rsid w:val="00C6541A"/>
    <w:rsid w:val="00C967FC"/>
    <w:rsid w:val="00CA2E97"/>
    <w:rsid w:val="00CB6241"/>
    <w:rsid w:val="00CD3D65"/>
    <w:rsid w:val="00CF1578"/>
    <w:rsid w:val="00CF5B50"/>
    <w:rsid w:val="00D038D7"/>
    <w:rsid w:val="00D06890"/>
    <w:rsid w:val="00D06E5A"/>
    <w:rsid w:val="00D50D21"/>
    <w:rsid w:val="00D565A6"/>
    <w:rsid w:val="00D57715"/>
    <w:rsid w:val="00D61D3E"/>
    <w:rsid w:val="00D62988"/>
    <w:rsid w:val="00D65939"/>
    <w:rsid w:val="00D72D0F"/>
    <w:rsid w:val="00D738C4"/>
    <w:rsid w:val="00D76D57"/>
    <w:rsid w:val="00D8103B"/>
    <w:rsid w:val="00D90B5F"/>
    <w:rsid w:val="00D916CC"/>
    <w:rsid w:val="00D93AC1"/>
    <w:rsid w:val="00D96F5B"/>
    <w:rsid w:val="00DC5DB4"/>
    <w:rsid w:val="00DF0020"/>
    <w:rsid w:val="00DF359F"/>
    <w:rsid w:val="00E03A91"/>
    <w:rsid w:val="00E1505C"/>
    <w:rsid w:val="00E158B0"/>
    <w:rsid w:val="00E17C84"/>
    <w:rsid w:val="00E255CA"/>
    <w:rsid w:val="00E273F0"/>
    <w:rsid w:val="00E27F05"/>
    <w:rsid w:val="00E30F1D"/>
    <w:rsid w:val="00E36A42"/>
    <w:rsid w:val="00E43E5A"/>
    <w:rsid w:val="00E5264F"/>
    <w:rsid w:val="00E62CB9"/>
    <w:rsid w:val="00E663AB"/>
    <w:rsid w:val="00E66F95"/>
    <w:rsid w:val="00E77E76"/>
    <w:rsid w:val="00E90033"/>
    <w:rsid w:val="00E94659"/>
    <w:rsid w:val="00EA260E"/>
    <w:rsid w:val="00EB57C7"/>
    <w:rsid w:val="00ED3A77"/>
    <w:rsid w:val="00EE52B9"/>
    <w:rsid w:val="00EE5533"/>
    <w:rsid w:val="00EE7852"/>
    <w:rsid w:val="00F17EAE"/>
    <w:rsid w:val="00F3359F"/>
    <w:rsid w:val="00F40FA7"/>
    <w:rsid w:val="00F525DC"/>
    <w:rsid w:val="00F635C9"/>
    <w:rsid w:val="00F935CB"/>
    <w:rsid w:val="00F95286"/>
    <w:rsid w:val="00FA7E33"/>
    <w:rsid w:val="00FC0283"/>
    <w:rsid w:val="00FD3AA2"/>
    <w:rsid w:val="00FD5AE5"/>
    <w:rsid w:val="00FF15D9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0C546F"/>
  <w15:docId w15:val="{29AFDF30-1AD9-4B41-A585-4DDF5AAD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105AF"/>
    <w:pPr>
      <w:spacing w:before="100" w:beforeAutospacing="1" w:after="100" w:afterAutospacing="1" w:line="240" w:lineRule="auto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03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105AF"/>
    <w:rPr>
      <w:rFonts w:ascii="Times New Roman" w:eastAsiaTheme="minorEastAsia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05AF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105AF"/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D1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690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B5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7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B5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1251C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3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2610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Elizandro</cp:lastModifiedBy>
  <cp:revision>69</cp:revision>
  <cp:lastPrinted>2021-10-22T13:12:00Z</cp:lastPrinted>
  <dcterms:created xsi:type="dcterms:W3CDTF">2020-07-30T19:21:00Z</dcterms:created>
  <dcterms:modified xsi:type="dcterms:W3CDTF">2021-12-14T10:27:00Z</dcterms:modified>
</cp:coreProperties>
</file>