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7071EC" w:rsidRPr="00621A7D" w:rsidRDefault="007B045D" w:rsidP="007071EC">
      <w:pPr>
        <w:jc w:val="center"/>
        <w:rPr>
          <w:rFonts w:ascii="Bookman Old Style" w:hAnsi="Bookman Old Style"/>
          <w:b/>
        </w:rPr>
      </w:pPr>
      <w:r w:rsidRPr="00621A7D">
        <w:rPr>
          <w:rFonts w:ascii="Bookman Old Style" w:hAnsi="Bookman Old Style"/>
          <w:b/>
        </w:rPr>
        <w:t>EXTRATO DA</w:t>
      </w:r>
      <w:r w:rsidR="0021659B" w:rsidRPr="00621A7D">
        <w:rPr>
          <w:rFonts w:ascii="Bookman Old Style" w:hAnsi="Bookman Old Style"/>
          <w:b/>
        </w:rPr>
        <w:t xml:space="preserve"> ATA DE REGISTRO DE PREÇO Nº </w:t>
      </w:r>
      <w:r w:rsidR="0021659B" w:rsidRPr="00621A7D">
        <w:rPr>
          <w:rFonts w:ascii="Bookman Old Style" w:hAnsi="Bookman Old Style"/>
          <w:b/>
        </w:rPr>
        <w:fldChar w:fldCharType="begin"/>
      </w:r>
      <w:r w:rsidR="0021659B" w:rsidRPr="00621A7D">
        <w:rPr>
          <w:rFonts w:ascii="Bookman Old Style" w:hAnsi="Bookman Old Style"/>
          <w:b/>
        </w:rPr>
        <w:instrText xml:space="preserve"> DOCVARIABLE "NumContrato" \* MERGEFORMAT </w:instrText>
      </w:r>
      <w:r w:rsidR="0021659B" w:rsidRPr="00621A7D">
        <w:rPr>
          <w:rFonts w:ascii="Bookman Old Style" w:hAnsi="Bookman Old Style"/>
          <w:b/>
        </w:rPr>
        <w:fldChar w:fldCharType="separate"/>
      </w:r>
      <w:r w:rsidR="00621A7D" w:rsidRPr="00621A7D">
        <w:rPr>
          <w:rFonts w:ascii="Bookman Old Style" w:hAnsi="Bookman Old Style"/>
          <w:b/>
        </w:rPr>
        <w:t xml:space="preserve"> </w:t>
      </w:r>
      <w:r w:rsidR="005E091F">
        <w:rPr>
          <w:rFonts w:ascii="Bookman Old Style" w:hAnsi="Bookman Old Style"/>
          <w:b/>
        </w:rPr>
        <w:t>20</w:t>
      </w:r>
      <w:r w:rsidR="00621A7D" w:rsidRPr="00621A7D">
        <w:rPr>
          <w:rFonts w:ascii="Bookman Old Style" w:hAnsi="Bookman Old Style"/>
          <w:b/>
        </w:rPr>
        <w:t>/202</w:t>
      </w:r>
      <w:r w:rsidR="004F36B1">
        <w:rPr>
          <w:rFonts w:ascii="Bookman Old Style" w:hAnsi="Bookman Old Style"/>
          <w:b/>
        </w:rPr>
        <w:t>2</w:t>
      </w:r>
      <w:r w:rsidR="0021659B" w:rsidRPr="00621A7D">
        <w:rPr>
          <w:rFonts w:ascii="Bookman Old Style" w:hAnsi="Bookman Old Style"/>
          <w:b/>
        </w:rPr>
        <w:fldChar w:fldCharType="end"/>
      </w:r>
    </w:p>
    <w:p w:rsidR="009913F7" w:rsidRPr="00621A7D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621A7D" w:rsidRDefault="007071EC" w:rsidP="0021659B">
      <w:pPr>
        <w:spacing w:after="0"/>
        <w:jc w:val="both"/>
        <w:rPr>
          <w:rFonts w:ascii="Bookman Old Style" w:hAnsi="Bookman Old Style"/>
        </w:rPr>
      </w:pPr>
      <w:r w:rsidRPr="00621A7D">
        <w:rPr>
          <w:rFonts w:ascii="Bookman Old Style" w:hAnsi="Bookman Old Style"/>
          <w:b/>
        </w:rPr>
        <w:t>OBJETO:</w:t>
      </w:r>
      <w:r w:rsidRPr="00621A7D">
        <w:rPr>
          <w:rFonts w:ascii="Bookman Old Style" w:hAnsi="Bookman Old Style"/>
        </w:rPr>
        <w:t xml:space="preserve"> </w:t>
      </w:r>
      <w:r w:rsidR="00B8134B" w:rsidRPr="00390EC2">
        <w:rPr>
          <w:rFonts w:ascii="Bookman Old Style" w:hAnsi="Bookman Old Style"/>
        </w:rPr>
        <w:t>REGISTRO DE PREÇO PARA FUTURAS AQUISIÇÕES DE TUBOS DE CONCRETO E MEIO FIO</w:t>
      </w:r>
      <w:r w:rsidR="004F36B1" w:rsidRPr="00C1010A">
        <w:rPr>
          <w:rFonts w:ascii="Bookman Old Style" w:hAnsi="Bookman Old Style" w:cs="Arial"/>
        </w:rPr>
        <w:t>.</w:t>
      </w:r>
    </w:p>
    <w:p w:rsidR="007071EC" w:rsidRPr="00621A7D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621A7D">
        <w:rPr>
          <w:rFonts w:ascii="Bookman Old Style" w:hAnsi="Bookman Old Style"/>
          <w:b/>
        </w:rPr>
        <w:t>CONTRATADO:</w:t>
      </w:r>
      <w:r w:rsidRPr="00621A7D">
        <w:rPr>
          <w:rFonts w:ascii="Bookman Old Style" w:hAnsi="Bookman Old Style"/>
        </w:rPr>
        <w:t xml:space="preserve"> </w:t>
      </w:r>
      <w:r w:rsidR="005E091F" w:rsidRPr="002D7964">
        <w:rPr>
          <w:rFonts w:ascii="Bookman Old Style" w:hAnsi="Bookman Old Style"/>
        </w:rPr>
        <w:fldChar w:fldCharType="begin"/>
      </w:r>
      <w:r w:rsidR="005E091F" w:rsidRPr="002D7964">
        <w:rPr>
          <w:rFonts w:ascii="Bookman Old Style" w:hAnsi="Bookman Old Style"/>
        </w:rPr>
        <w:instrText xml:space="preserve"> DOCVARIABLE "NomeContratado" \* MERGEFORMAT </w:instrText>
      </w:r>
      <w:r w:rsidR="005E091F" w:rsidRPr="002D7964">
        <w:rPr>
          <w:rFonts w:ascii="Bookman Old Style" w:hAnsi="Bookman Old Style"/>
        </w:rPr>
        <w:fldChar w:fldCharType="separate"/>
      </w:r>
      <w:r w:rsidR="005E091F" w:rsidRPr="002D7964">
        <w:rPr>
          <w:rFonts w:ascii="Bookman Old Style" w:hAnsi="Bookman Old Style"/>
        </w:rPr>
        <w:t>GROSS ARTEFATOS E PAVIMENTACAO EIRELI</w:t>
      </w:r>
      <w:r w:rsidR="005E091F" w:rsidRPr="002D7964">
        <w:rPr>
          <w:rFonts w:ascii="Bookman Old Style" w:hAnsi="Bookman Old Style"/>
        </w:rPr>
        <w:fldChar w:fldCharType="end"/>
      </w:r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621A7D">
        <w:rPr>
          <w:rFonts w:ascii="Bookman Old Style" w:hAnsi="Bookman Old Style"/>
          <w:b/>
        </w:rPr>
        <w:t>VALOR:</w:t>
      </w:r>
      <w:r w:rsidRPr="00621A7D">
        <w:rPr>
          <w:rFonts w:ascii="Bookman Old Style" w:hAnsi="Bookman Old Style"/>
        </w:rPr>
        <w:t xml:space="preserve"> </w:t>
      </w:r>
      <w:r w:rsidR="00D15360" w:rsidRPr="00621A7D">
        <w:rPr>
          <w:rFonts w:ascii="Bookman Old Style" w:hAnsi="Bookman Old Style"/>
        </w:rPr>
        <w:t>R$</w:t>
      </w:r>
      <w:r w:rsidRPr="00621A7D">
        <w:rPr>
          <w:rFonts w:ascii="Bookman Old Style" w:hAnsi="Bookman Old Style"/>
        </w:rPr>
        <w:t xml:space="preserve"> </w:t>
      </w:r>
      <w:r w:rsidR="005E091F" w:rsidRPr="005E091F">
        <w:rPr>
          <w:rFonts w:ascii="Bookman Old Style" w:hAnsi="Bookman Old Style"/>
        </w:rPr>
        <w:t>127.230,00</w:t>
      </w:r>
      <w:r w:rsidRPr="00621A7D">
        <w:rPr>
          <w:rFonts w:ascii="Bookman Old Style" w:hAnsi="Bookman Old Style"/>
        </w:rPr>
        <w:fldChar w:fldCharType="begin"/>
      </w:r>
      <w:r w:rsidRPr="00621A7D">
        <w:rPr>
          <w:rFonts w:ascii="Bookman Old Style" w:hAnsi="Bookman Old Style"/>
        </w:rPr>
        <w:instrText xml:space="preserve"> DOCVARIABLE "ValorContratoExtenso" \* MERGEFORMAT </w:instrText>
      </w:r>
      <w:r w:rsidRPr="00621A7D">
        <w:rPr>
          <w:rFonts w:ascii="Bookman Old Style" w:hAnsi="Bookman Old Style"/>
        </w:rPr>
        <w:fldChar w:fldCharType="separate"/>
      </w:r>
      <w:r w:rsidR="00621A7D" w:rsidRPr="00621A7D">
        <w:rPr>
          <w:rFonts w:ascii="Bookman Old Style" w:hAnsi="Bookman Old Style"/>
        </w:rPr>
        <w:t>(</w:t>
      </w:r>
      <w:r w:rsidR="00B8134B">
        <w:rPr>
          <w:rFonts w:ascii="Bookman Old Style" w:hAnsi="Bookman Old Style"/>
        </w:rPr>
        <w:t xml:space="preserve">cento e </w:t>
      </w:r>
      <w:r w:rsidR="005E091F">
        <w:rPr>
          <w:rFonts w:ascii="Bookman Old Style" w:hAnsi="Bookman Old Style"/>
        </w:rPr>
        <w:t xml:space="preserve">vinte e sete mil duzentos e </w:t>
      </w:r>
      <w:bookmarkStart w:id="0" w:name="_GoBack"/>
      <w:bookmarkEnd w:id="0"/>
      <w:r w:rsidR="005E091F">
        <w:rPr>
          <w:rFonts w:ascii="Bookman Old Style" w:hAnsi="Bookman Old Style"/>
        </w:rPr>
        <w:t>trinta reais</w:t>
      </w:r>
      <w:r w:rsidR="004F36B1">
        <w:rPr>
          <w:rFonts w:ascii="Bookman Old Style" w:hAnsi="Bookman Old Style"/>
        </w:rPr>
        <w:t>)</w:t>
      </w:r>
      <w:r w:rsidRPr="00621A7D">
        <w:rPr>
          <w:rFonts w:ascii="Bookman Old Style" w:hAnsi="Bookman Old Style"/>
        </w:rPr>
        <w:fldChar w:fldCharType="end"/>
      </w:r>
    </w:p>
    <w:p w:rsidR="00CB3E07" w:rsidRPr="00621A7D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21A7D">
        <w:rPr>
          <w:rFonts w:ascii="Bookman Old Style" w:hAnsi="Bookman Old Style" w:cs="Tahoma"/>
          <w:b/>
        </w:rPr>
        <w:t>Vigência</w:t>
      </w:r>
      <w:r w:rsidR="00CB3E07" w:rsidRPr="00621A7D">
        <w:rPr>
          <w:rFonts w:ascii="Bookman Old Style" w:hAnsi="Bookman Old Style" w:cs="Tahoma"/>
          <w:b/>
        </w:rPr>
        <w:t>:</w:t>
      </w:r>
      <w:r w:rsidR="00CB3E07" w:rsidRPr="00621A7D">
        <w:rPr>
          <w:rFonts w:ascii="Bookman Old Style" w:hAnsi="Bookman Old Style" w:cs="Tahoma"/>
        </w:rPr>
        <w:t xml:space="preserve"> Início:</w:t>
      </w:r>
      <w:r w:rsidR="00AF1ACB" w:rsidRPr="00621A7D">
        <w:rPr>
          <w:rFonts w:ascii="Bookman Old Style" w:hAnsi="Bookman Old Style" w:cs="Tahoma"/>
        </w:rPr>
        <w:t xml:space="preserve"> </w:t>
      </w:r>
      <w:r w:rsidR="004C4E30" w:rsidRPr="00621A7D">
        <w:rPr>
          <w:rFonts w:ascii="Bookman Old Style" w:hAnsi="Bookman Old Style" w:cs="Tahoma"/>
        </w:rPr>
        <w:fldChar w:fldCharType="begin"/>
      </w:r>
      <w:r w:rsidR="004C4E30" w:rsidRPr="00621A7D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21A7D">
        <w:rPr>
          <w:rFonts w:ascii="Bookman Old Style" w:hAnsi="Bookman Old Style" w:cs="Tahoma"/>
        </w:rPr>
        <w:fldChar w:fldCharType="separate"/>
      </w:r>
      <w:r w:rsidR="00B8134B">
        <w:rPr>
          <w:rFonts w:ascii="Bookman Old Style" w:hAnsi="Bookman Old Style" w:cs="Tahoma"/>
        </w:rPr>
        <w:t>13</w:t>
      </w:r>
      <w:r w:rsidR="00621A7D" w:rsidRPr="00621A7D">
        <w:rPr>
          <w:rFonts w:ascii="Bookman Old Style" w:hAnsi="Bookman Old Style" w:cs="Tahoma"/>
        </w:rPr>
        <w:t>/0</w:t>
      </w:r>
      <w:r w:rsidR="00B8134B">
        <w:rPr>
          <w:rFonts w:ascii="Bookman Old Style" w:hAnsi="Bookman Old Style" w:cs="Tahoma"/>
        </w:rPr>
        <w:t>5</w:t>
      </w:r>
      <w:r w:rsidR="00621A7D" w:rsidRPr="00621A7D">
        <w:rPr>
          <w:rFonts w:ascii="Bookman Old Style" w:hAnsi="Bookman Old Style" w:cs="Tahoma"/>
        </w:rPr>
        <w:t>/202</w:t>
      </w:r>
      <w:r w:rsidR="00B8134B">
        <w:rPr>
          <w:rFonts w:ascii="Bookman Old Style" w:hAnsi="Bookman Old Style" w:cs="Tahoma"/>
        </w:rPr>
        <w:t>2</w:t>
      </w:r>
      <w:r w:rsidR="004C4E30" w:rsidRPr="00621A7D">
        <w:rPr>
          <w:rFonts w:ascii="Bookman Old Style" w:hAnsi="Bookman Old Style" w:cs="Tahoma"/>
        </w:rPr>
        <w:fldChar w:fldCharType="end"/>
      </w:r>
      <w:r w:rsidR="00CB3E07" w:rsidRPr="00621A7D">
        <w:rPr>
          <w:rFonts w:ascii="Bookman Old Style" w:hAnsi="Bookman Old Style" w:cs="Tahoma"/>
        </w:rPr>
        <w:t xml:space="preserve">     Término</w:t>
      </w:r>
      <w:r w:rsidR="009E4650" w:rsidRPr="00621A7D">
        <w:rPr>
          <w:rFonts w:ascii="Bookman Old Style" w:hAnsi="Bookman Old Style" w:cs="Tahoma"/>
        </w:rPr>
        <w:t xml:space="preserve">: </w:t>
      </w:r>
      <w:r w:rsidR="009E4650" w:rsidRPr="00621A7D">
        <w:rPr>
          <w:rFonts w:ascii="Bookman Old Style" w:hAnsi="Bookman Old Style" w:cs="Tahoma"/>
        </w:rPr>
        <w:fldChar w:fldCharType="begin"/>
      </w:r>
      <w:r w:rsidR="009E4650" w:rsidRPr="00621A7D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21A7D">
        <w:rPr>
          <w:rFonts w:ascii="Bookman Old Style" w:hAnsi="Bookman Old Style" w:cs="Tahoma"/>
        </w:rPr>
        <w:fldChar w:fldCharType="separate"/>
      </w:r>
      <w:r w:rsidR="00B8134B">
        <w:rPr>
          <w:rFonts w:ascii="Bookman Old Style" w:hAnsi="Bookman Old Style" w:cs="Tahoma"/>
        </w:rPr>
        <w:t>13</w:t>
      </w:r>
      <w:r w:rsidR="00621A7D" w:rsidRPr="00621A7D">
        <w:rPr>
          <w:rFonts w:ascii="Bookman Old Style" w:hAnsi="Bookman Old Style" w:cs="Tahoma"/>
        </w:rPr>
        <w:t>/</w:t>
      </w:r>
      <w:r w:rsidR="00B8134B">
        <w:rPr>
          <w:rFonts w:ascii="Bookman Old Style" w:hAnsi="Bookman Old Style" w:cs="Tahoma"/>
        </w:rPr>
        <w:t>05</w:t>
      </w:r>
      <w:r w:rsidR="00621A7D" w:rsidRPr="00621A7D">
        <w:rPr>
          <w:rFonts w:ascii="Bookman Old Style" w:hAnsi="Bookman Old Style" w:cs="Tahoma"/>
        </w:rPr>
        <w:t>/202</w:t>
      </w:r>
      <w:r w:rsidR="00B8134B">
        <w:rPr>
          <w:rFonts w:ascii="Bookman Old Style" w:hAnsi="Bookman Old Style" w:cs="Tahoma"/>
        </w:rPr>
        <w:t>3</w:t>
      </w:r>
      <w:r w:rsidR="009E4650" w:rsidRPr="00621A7D">
        <w:rPr>
          <w:rFonts w:ascii="Bookman Old Style" w:hAnsi="Bookman Old Style" w:cs="Tahoma"/>
        </w:rPr>
        <w:fldChar w:fldCharType="end"/>
      </w:r>
      <w:r w:rsidR="00CB3E07" w:rsidRPr="00621A7D">
        <w:rPr>
          <w:rFonts w:ascii="Bookman Old Style" w:hAnsi="Bookman Old Style" w:cs="Tahoma"/>
        </w:rPr>
        <w:t xml:space="preserve"> </w:t>
      </w:r>
    </w:p>
    <w:p w:rsidR="004C4E30" w:rsidRPr="00621A7D" w:rsidRDefault="00CB3E07" w:rsidP="004C4E30">
      <w:pPr>
        <w:spacing w:after="0"/>
        <w:rPr>
          <w:rFonts w:ascii="Bookman Old Style" w:hAnsi="Bookman Old Style"/>
        </w:rPr>
      </w:pPr>
      <w:r w:rsidRPr="00621A7D">
        <w:rPr>
          <w:rFonts w:ascii="Bookman Old Style" w:hAnsi="Bookman Old Style" w:cs="Tahoma"/>
          <w:b/>
        </w:rPr>
        <w:t>Licitação:</w:t>
      </w:r>
      <w:r w:rsidRPr="00621A7D">
        <w:rPr>
          <w:rFonts w:ascii="Bookman Old Style" w:hAnsi="Bookman Old Style" w:cs="Tahoma"/>
        </w:rPr>
        <w:t xml:space="preserve"> Processo Administrativo Nº</w:t>
      </w:r>
      <w:proofErr w:type="gramStart"/>
      <w:r w:rsidRPr="00621A7D">
        <w:rPr>
          <w:rFonts w:ascii="Bookman Old Style" w:hAnsi="Bookman Old Style" w:cs="Tahoma"/>
        </w:rPr>
        <w:t>.:</w:t>
      </w:r>
      <w:proofErr w:type="gramEnd"/>
      <w:r w:rsidRPr="00621A7D">
        <w:rPr>
          <w:rFonts w:ascii="Bookman Old Style" w:hAnsi="Bookman Old Style" w:cs="Tahoma"/>
        </w:rPr>
        <w:t xml:space="preserve"> </w:t>
      </w:r>
      <w:r w:rsidRPr="00621A7D">
        <w:rPr>
          <w:rFonts w:ascii="Bookman Old Style" w:hAnsi="Bookman Old Style" w:cs="Tahoma"/>
        </w:rPr>
        <w:fldChar w:fldCharType="begin"/>
      </w:r>
      <w:r w:rsidRPr="00621A7D">
        <w:rPr>
          <w:rFonts w:ascii="Bookman Old Style" w:hAnsi="Bookman Old Style" w:cs="Tahoma"/>
        </w:rPr>
        <w:instrText xml:space="preserve"> DOCVARIABLE "NumProcesso" \* MERGEFORMAT </w:instrText>
      </w:r>
      <w:r w:rsidRPr="00621A7D">
        <w:rPr>
          <w:rFonts w:ascii="Bookman Old Style" w:hAnsi="Bookman Old Style" w:cs="Tahoma"/>
        </w:rPr>
        <w:fldChar w:fldCharType="separate"/>
      </w:r>
      <w:r w:rsidR="00B8134B">
        <w:rPr>
          <w:rFonts w:ascii="Bookman Old Style" w:hAnsi="Bookman Old Style" w:cs="Tahoma"/>
        </w:rPr>
        <w:t>28</w:t>
      </w:r>
      <w:r w:rsidR="00621A7D" w:rsidRPr="00621A7D">
        <w:rPr>
          <w:rFonts w:ascii="Bookman Old Style" w:hAnsi="Bookman Old Style" w:cs="Tahoma"/>
        </w:rPr>
        <w:t>/202</w:t>
      </w:r>
      <w:r w:rsidR="004F36B1">
        <w:rPr>
          <w:rFonts w:ascii="Bookman Old Style" w:hAnsi="Bookman Old Style" w:cs="Tahoma"/>
        </w:rPr>
        <w:t>2</w:t>
      </w:r>
      <w:r w:rsidRPr="00621A7D">
        <w:rPr>
          <w:rFonts w:ascii="Bookman Old Style" w:hAnsi="Bookman Old Style" w:cs="Tahoma"/>
        </w:rPr>
        <w:fldChar w:fldCharType="end"/>
      </w:r>
    </w:p>
    <w:p w:rsidR="007071EC" w:rsidRPr="00621A7D" w:rsidRDefault="0021659B" w:rsidP="007071EC">
      <w:pPr>
        <w:spacing w:after="0"/>
        <w:rPr>
          <w:rFonts w:ascii="Bookman Old Style" w:hAnsi="Bookman Old Style"/>
        </w:rPr>
      </w:pPr>
      <w:r w:rsidRPr="00621A7D">
        <w:rPr>
          <w:rFonts w:ascii="Bookman Old Style" w:hAnsi="Bookman Old Style"/>
        </w:rPr>
        <w:t xml:space="preserve">Pregão Presencial para Registro de Preços nº </w:t>
      </w:r>
      <w:r w:rsidRPr="00621A7D">
        <w:rPr>
          <w:rFonts w:ascii="Bookman Old Style" w:hAnsi="Bookman Old Style"/>
        </w:rPr>
        <w:fldChar w:fldCharType="begin"/>
      </w:r>
      <w:r w:rsidRPr="00621A7D">
        <w:rPr>
          <w:rFonts w:ascii="Bookman Old Style" w:hAnsi="Bookman Old Style"/>
        </w:rPr>
        <w:instrText xml:space="preserve"> DOCVARIABLE "NumLicitacao" \* MERGEFORMAT </w:instrText>
      </w:r>
      <w:r w:rsidRPr="00621A7D">
        <w:rPr>
          <w:rFonts w:ascii="Bookman Old Style" w:hAnsi="Bookman Old Style"/>
        </w:rPr>
        <w:fldChar w:fldCharType="separate"/>
      </w:r>
      <w:r w:rsidR="004F36B1">
        <w:rPr>
          <w:rFonts w:ascii="Bookman Old Style" w:hAnsi="Bookman Old Style"/>
        </w:rPr>
        <w:t>1</w:t>
      </w:r>
      <w:r w:rsidR="00B8134B">
        <w:rPr>
          <w:rFonts w:ascii="Bookman Old Style" w:hAnsi="Bookman Old Style"/>
        </w:rPr>
        <w:t>2</w:t>
      </w:r>
      <w:r w:rsidR="00621A7D" w:rsidRPr="00621A7D">
        <w:rPr>
          <w:rFonts w:ascii="Bookman Old Style" w:hAnsi="Bookman Old Style"/>
        </w:rPr>
        <w:t>/202</w:t>
      </w:r>
      <w:r w:rsidR="004F36B1">
        <w:rPr>
          <w:rFonts w:ascii="Bookman Old Style" w:hAnsi="Bookman Old Style"/>
        </w:rPr>
        <w:t>2</w:t>
      </w:r>
      <w:r w:rsidRPr="00621A7D">
        <w:rPr>
          <w:rFonts w:ascii="Bookman Old Style" w:hAnsi="Bookman Old Style"/>
        </w:rPr>
        <w:fldChar w:fldCharType="end"/>
      </w:r>
    </w:p>
    <w:p w:rsidR="007071EC" w:rsidRPr="00621A7D" w:rsidRDefault="007071EC" w:rsidP="007071EC">
      <w:pPr>
        <w:rPr>
          <w:rFonts w:ascii="Bookman Old Style" w:hAnsi="Bookman Old Style"/>
        </w:rPr>
      </w:pPr>
    </w:p>
    <w:p w:rsidR="007071EC" w:rsidRPr="00621A7D" w:rsidRDefault="0021659B" w:rsidP="007071EC">
      <w:pPr>
        <w:jc w:val="center"/>
        <w:rPr>
          <w:rFonts w:ascii="Bookman Old Style" w:hAnsi="Bookman Old Style"/>
        </w:rPr>
      </w:pPr>
      <w:r w:rsidRPr="00621A7D">
        <w:rPr>
          <w:rFonts w:ascii="Bookman Old Style" w:hAnsi="Bookman Old Style"/>
        </w:rPr>
        <w:t>Formosa Do Sul</w:t>
      </w:r>
      <w:r w:rsidR="007071EC" w:rsidRPr="00621A7D">
        <w:rPr>
          <w:rFonts w:ascii="Bookman Old Style" w:hAnsi="Bookman Old Style"/>
        </w:rPr>
        <w:t xml:space="preserve">, </w:t>
      </w:r>
      <w:r w:rsidR="00B8134B">
        <w:rPr>
          <w:rFonts w:ascii="Bookman Old Style" w:hAnsi="Bookman Old Style"/>
        </w:rPr>
        <w:t>13</w:t>
      </w:r>
      <w:r w:rsidR="004F36B1">
        <w:rPr>
          <w:rFonts w:ascii="Bookman Old Style" w:hAnsi="Bookman Old Style"/>
        </w:rPr>
        <w:t xml:space="preserve"> de </w:t>
      </w:r>
      <w:r w:rsidR="00B8134B">
        <w:rPr>
          <w:rFonts w:ascii="Bookman Old Style" w:hAnsi="Bookman Old Style"/>
        </w:rPr>
        <w:t>Maio</w:t>
      </w:r>
      <w:r w:rsidR="004F36B1">
        <w:rPr>
          <w:rFonts w:ascii="Bookman Old Style" w:hAnsi="Bookman Old Style"/>
        </w:rPr>
        <w:t xml:space="preserve"> de </w:t>
      </w:r>
      <w:proofErr w:type="gramStart"/>
      <w:r w:rsidR="004F36B1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B8134B" w:rsidRPr="00AF1ACB" w:rsidRDefault="00B8134B">
      <w:pPr>
        <w:rPr>
          <w:rFonts w:ascii="Bookman Old Style" w:hAnsi="Bookman Old Style"/>
        </w:rPr>
      </w:pPr>
    </w:p>
    <w:sectPr w:rsidR="00B8134B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6" w:rsidRDefault="00E257C6" w:rsidP="007071EC">
      <w:pPr>
        <w:spacing w:after="0" w:line="240" w:lineRule="auto"/>
      </w:pPr>
      <w:r>
        <w:separator/>
      </w:r>
    </w:p>
  </w:endnote>
  <w:endnote w:type="continuationSeparator" w:id="0">
    <w:p w:rsidR="00E257C6" w:rsidRDefault="00E257C6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6" w:rsidRDefault="00E257C6" w:rsidP="007071EC">
      <w:pPr>
        <w:spacing w:after="0" w:line="240" w:lineRule="auto"/>
      </w:pPr>
      <w:r>
        <w:separator/>
      </w:r>
    </w:p>
  </w:footnote>
  <w:footnote w:type="continuationSeparator" w:id="0">
    <w:p w:rsidR="00E257C6" w:rsidRDefault="00E257C6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27244236000120"/>
    <w:docVar w:name="CPFContratado" w:val=" "/>
    <w:docVar w:name="CPFRespContratado" w:val="06633228988"/>
    <w:docVar w:name="CPFTitular" w:val="369.252.330-00"/>
    <w:docVar w:name="DataAbertura" w:val="11/03/2021"/>
    <w:docVar w:name="DataAdjudicacao" w:val="01 de Janeiro de 1900"/>
    <w:docVar w:name="DataAssinatura" w:val="11/03/2021"/>
    <w:docVar w:name="DataDecreto" w:val="13/01/2021"/>
    <w:docVar w:name="DataExtensoAdjudicacao" w:val="11 de Março de 2021"/>
    <w:docVar w:name="DataExtensoAssinatura" w:val="11 de Março de 2021"/>
    <w:docVar w:name="DataExtensoHomolog" w:val="11 de Março de 2021"/>
    <w:docVar w:name="DataExtensoProcesso" w:val="25 de Fevereiro de 2021"/>
    <w:docVar w:name="DataExtensoPublicacao" w:val="26 de Fevereiro de 2021"/>
    <w:docVar w:name="DataFinalRecEnvelope" w:val="11/03/2021"/>
    <w:docVar w:name="DataHomologacao" w:val="11/03/2021"/>
    <w:docVar w:name="DataInicioRecEnvelope" w:val="01/01/1900"/>
    <w:docVar w:name="DataPortaria" w:val="01/01/1900"/>
    <w:docVar w:name="DataProcesso" w:val="25/02/2021"/>
    <w:docVar w:name="DataPublicacao" w:val="26 de Fevereiro de 2021"/>
    <w:docVar w:name="DataVencimento" w:val="10/03/2022"/>
    <w:docVar w:name="DecretoNomeacao" w:val="ATA 57/21"/>
    <w:docVar w:name="Dotacoes" w:val=" "/>
    <w:docVar w:name="Endereco" w:val="AVENIDA GETÚLIO VARGAS, 580"/>
    <w:docVar w:name="EnderecoContratado" w:val="AV GETULIO VARGAS, 422, SALA 1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ATÉ 30 DIAS APÓS ENTREGA DO MATERIAL E DA NF."/>
    <w:docVar w:name="FormaPgto" w:val="EM ATÉ 30 DIAS APÓS A ENTREGA DO PRODUTO E DA NF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200,000_x0009_UN      _x0009_ABACAXI IN NATURA - COM GRAU DE MATURAÇÃO TAL QUE LHES PERMITA TRANSPORTE, NÃO APRESENTANDO MANCHAS, MACHUCADURAS, BOLORES, SUJIDADES OU OUTRO DEFEITOS QUE POSSAM ALTERAR SUA APARÊNCIA E QUALIDADE. TAMANHO MÉDIO._x000d_   2_x0009_       15,000_x0009_PCT    _x0009_ACHOCOLATADO - EMBALAGENS DE 400GR COM IDENTIFICAÇÃO DO PRODUTO, RÓTULO CONTENDO INGREDIENTES, VALOR NUTRICIONAL, PESO, FABRICANTE, DATA DE VALIDADE. QUANTIDADE MÁXIMA DE AÇÚCAR POR PORÇÃO DE 16G. VALIDADE MINIMA DE 6 MESES A CONTAR DA DATA DE ENTREGA._x000d_   3_x0009_      400,000_x0009_UN      _x0009_ALFACE - DE 1° QUALIDADE, LISA OU CRESPA, VERDE OU ROXA, NOVA, FOLHAS FIRMES, NÃO PODERÁ ESTAR MURCHA, ÍNTEGRA, TAMANHO MÉDIO. EMBALAGEM: EM SACOS PLÁSTICOS RESISTENTES._x000d_   4_x0009_       40,000_x0009_UN      _x0009_AMENDOIM EMBALAGEM COM NO MINIMO 400GR.                     _x000d_   5_x0009_       10,000_x0009_PCT    _x0009_AMIDO DE MILHO - EMBALAGEM DE 500GR A EMBALAGEM DEVERÁ CONTER EXTERNAMENTE OS DADOS DE IDENTIFICAÇÃO, INFORMAÇÃO NUTRICIONAL, NÚMERO DO LOTE, DATA DE VALIDADE, QUANTIDADE DO PRODUTO. O PRODUTO DEVERÁ APRESENTAR VALIDADE MÍNIMA DE 06 (SEIS) MESES A PARTIR DA DATA DE ENTREGA NA UNIDADE REQUISITANTE._x000d_   6_x0009_       50,000_x0009_PCT    _x0009_ARROZ PARBOILIZADO - TIPO 1. EMBALAGEM DE 5KG A EMBALAGEM DEVERÁ CONTER EXTERNAMENTE OS DADOS DE IDENTIFICAÇÃO, INFORMAÇÃO NUTRICIONAL, NÚMERO DO LOTE, DATA DE VALIDADE, QUANTIDADE DO PRODUTO. O PRODUTO DEVERÁ APRESENTAR VALIDADE MÍNIMA DE 06 (SEIS) MESES A PARTIR DA DATA DE ENTREGA NA UNIDADE REQUISITANTE._x000d_   7_x0009_       30,000_x0009_KG      _x0009_BACON DEFUMADO PICADO, EM PACOTES DE 1KG, DEVIDAMENTE SELADA, COM ESPECIFICAÇÕES DE PESO, VALIDADE, PRODUTO E MARCA/PROCEDENCIA. VALIDADE A VENCER DE NO MINIMO 03 MESES CONTADOS A PARTIR DA ENTREGA._x000d_   8_x0009_       25,000_x0009_PCT    _x0009_BALAS SORTIDAS COM MINIMO 480 GRAMAS                        _x000d_   9_x0009_     1.150,000_x0009_KG      _x0009_BANANA - IN NATURA. TIPO: CATURA, UNIDADES DE TAMANHO MÉDIO, SABOR DOCE, ASPECTO E CHEIROS PRÓPRIOS , TAMANHO E COLORAÇÃO UNIFORMES, COM POLPA FIRME E INTACTA, GRAU DE MATURAÇÃO MÉDIO, SEM DANOS FÍSICOS E MECÂNICOS ORIUNDOS DO MANUSEIO E TRANSPORTES, AUSÊNCIA DE SUJIDADES, PARASITOS, AMASSÕES E SINAIS DE APODRECIMENTO._x000d_  10_x0009_       50,000_x0009_KG      _x0009_BATATA DOCE, NOVA, DE 1° QUALIDADE, TAMANHO DE MÉDIO A GRANDE, GRAU MÉDIO DE AMADURECIMENTO, LIMPA, SEM RUPTURAS, DEVIDAMENTE ACONDICIONADA._x000d_  11_x0009_       50,000_x0009_KG      _x0009_BATATA INGLESA IN NATURA. MÉDIO, COM CARACTERÍSTICAS ÍNTEGRAS E DE 1ª QUALIDADE, FRESCO, LIMPO, COLORAÇÃO UNIFORME, ISENTO DE SUJIDADES. NÃO DEVE APRESENTAR QUAISQUER LESÕES. DEVE SER EMBALADA EM SACOS TRANSPARENTES. EMBALAGEM DE 1 KG _x000d_  12_x0009_       70,000_x0009_KG      _x0009_BETERRABA - IN NATURA. LAVADA LISA DE PRIMEIRA COMPACTA E FIRME SEM LESÕES DE ORIGEM FÍSICA OU MECÂNICA, COM TAMANHO UNIFORME, ISENTA DE PARTES PÚTRIDAS E ENRUGADAS, ACONDICIONADAS EM SACOS TRANSPARENTES CONTENDO INFORMAÇÃO DE PESO._x000d_  13_x0009_       50,000_x0009_PCT    _x0009_BISCOITO DOCE TIPO MARIA, PACOTE COM NO MINIMO 660 GR       _x000d_  14_x0009_       50,000_x0009_UN      _x0009_BISCOITO SALGADO TIPO AGUA E SAL QUADRADO EMBALAGEM 360 GR  _x000d_  15_x0009_       50,000_x0009_KG      _x0009_BOLACHA CASEIRA A BASE DE FARINHA DE TRIGO FORTIFICADA COM FERRO E ACIDO FOLICO, OVOS, GORDURA VEGETAL, AÇUCAR, FERMENTO QUIMICO E LEITE DE VACA INTEGRAL. CONTEM GLUTEN. ACONDICIONADO EM SACOS PLASTICOS, ATOXICOS, TRANSPARENTES, SELADOS, DE 1 KG, CONTENDO ETIQUETA COM NOME DO FABRICANTE, DATA DE FABRICAÇÃO, PEDO E VALIDADE, TABELA DE INFORMAÇÃO NUTRICIONAL E INGREDIENTES._x000d_  16_x0009_      600,000_x0009_UN      _x0009_BOLO DE POTE PESO MÉDIO 50G CADA POTE                       _x000d_  17_x0009_      310,000_x0009_KG      _x0009_BOLO DOCE COM COBERTURA                                     _x000d_  18_x0009_      215,000_x0009_KG      _x0009_BOLO SALGADO                                                _x000d_  19_x0009_      383,000_x0009_UN      _x0009_BOLO SIMPLES, 230GR, SABOR COCO                             _x000d_  20_x0009_      384,000_x0009_UN      _x0009_BOLO SIMPLES, 230GR, SABOR FORMIGUEIRO                      _x000d_  21_x0009_      383,000_x0009_UN      _x0009_BOLO SIMPLES, 230GR, SABOR FUBÁ                             _x000d_  22_x0009_       30,000_x0009_PCT    _x0009_BOMBOM PACOTE DE 1KG                                        _x000d_  23_x0009_      575,000_x0009_UN      _x0009_CAIXA PIZZA DE PAPELÃO BRANCA, COM TAMPA, SEM INSCRIÇÃO, 35CM DE DIAMETRO_x000d_  24_x0009_       60,000_x0009_KG      _x0009_CARNE BOVINA EM CUBINHOS - FRESCA, RESFRIADA E CORTADA NO MOMENTO DA ENTREGA, MAGRO, SEM GORDURA E SEBO, ISENTO DE ADITIVOS OU SUBSTANCIAS ESTRANHAS QUE SEJAM IMPROPRIAS AO CONSUMO E QUE ALTEREM SUAS CARACTERISTICAS NATURAIS (FISICAS, QUIMICAS E ORGANOLÉPTICAS). DEVERÁ SER ACONDICIONADA EM EMBALAGEM PRIMARIA CONSTITUIDA DE PLASTICO ATÓXICO TRANSPARENTE, ISENTA DE SUJIDADES E OU AÇÃO DE MICROORGANISMOS. EM PACOTES DE 1 KG, DEVIDAMENTE SELADA, COM ESPECIFICAÇÃO DE PESO._x000d_  25_x0009_       90,000_x0009_KG      _x0009_CARNE BOVINA MOÍDA FRESCA E RESFRIADA - ISENTA DE CARTILAGENS, OSSOS E COM NO MÁXIMO 5% DE GORDURA. EMBALAGEM PLÁSTICA DE 1KG, SEM ACÚMULO DE LÍQUIDOS EM SEU INTERIOR, COM IDENTIFICAÇÃO DO PRODUTO, RÓTULO CONTENDO A DATA DE ABATE E O PESO.TEMPERATURA DE ESTOCAGEM  E REGISTRO DO PRODUTO NO SIM, SIF OU CISPOA._x000d_  26_x0009_       40,000_x0009_KG      _x0009_CARNE DE FRANGO, TIPO SASSAMI - CONGELADA, NÃO TEMPERADA EMBALADA EM SACO PLÁSTICO TRANSPARENTE. INSPECIONADA. DEVE POSSUIR IDENTIFICAÇÃO DO PRODUTO, COM DATA DE FABRICAÇÃO E VALIDADE. A EMBALAGEM DEVE ESTAR DE ACORDO COM A LEGISLAÇÃO VIGENTE, 1 KG._x000d_  27_x0009_      400,000_x0009_KG      _x0009_CARNE DE GADO MISTA PARA CHURRASCO, FRESCA E RESFRIADA,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d_  28_x0009_       60,000_x0009_KG      _x0009_CARNE SUÍNA - CARNE EM ISCAS PEQUENAS DE 1ª, ISENTA DE CARTILAGEM, OSSOS E COM NO MÁXIMO 5% DE GORDURA. EMBALAGENS PLÁSTICAS DE 1 KG, SEM ACUMULO DE LÍQUIDOS NO SEU INTERIOR, COM IDENTIFICAÇÃO DO PRODUTO, ROTULO CONTENDO A DATA DO ABATE E O PESO. DATA DE VALIDADE MÍNIMA 4 MESES APÓS DATA DE ENTREGA. TEMPERATURA DE ESTOCAGEM E REGISTRO DO PRODUTO NO SIM, SIF OU CISPOA._x000d_  29_x0009_      400,000_x0009_KG      _x0009_CARNE SUINA PARA CHURRASCO SEM PELE, FRESCA, MISTA, RESFRIADA 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d_  30_x0009_       40,000_x0009_KG      _x0009_CEBOLA IN NATURA. MÉDIO, COM CARACTERÍSTICAS ÍNTEGRAS E DE 1ª QUALIDADE, FRESCO, LIMPO, COLORAÇÃO UNIFORME, AROMA, SABOR E COR TÍPICOS DA ESPÉCIE, ISENTO DE SUJIDADES, ISENTOS DE PARASITOS, LARVAS E CORPOS ESTRANHOS ADERIDOS À SUPERFÍCIE EXTERNA. NÃO DEVE APRESENTAR QUAISQUER LESÕES DE ORIGEM FÍSICA, MECÂNICA OU BIOLÓGICA.. MÉDIO. UNIFORME E  CONDICIONADA DE FORMA A EVITAR DANOS, ISENTO DE SUJIDADES. _x000d_  31_x0009_      200,000_x0009_UN      _x0009_CESTA BÁSICA COMPOSTA PELOS SEGUINTES ITENS: 5KG ARROZ; 2 KG FEIJÃO; 1 KG SAL; 5 KG FARINHA DE TRIGO; 2 KG FARINHA DE MILHO; 2 KG BATATA INGLESA; 1 PCT ACHOCOLATADO 400 GR; 5 KG AÇÚCAR; 1UN ÓLEO DE SOJA;  1 PACOTE DE BISCOITO DOCE COM NO MINIMO 660 GR; 2 KG BANANA; 2 PACOTE LEITE EM PÓ INTEGRAL 400 GR; 2 KG MACARRÃO; 3 KG COXA E SOBRECOXA DE FRANGO._x000d_  32_x0009_     1.150,000_x0009_UN      _x0009_CHÁ CAIXA C/ NO MINIMO 10 SAQUINHOS - SABOR DIVERSOS        _x000d_  33_x0009_      380,000_x0009_KG      _x0009_COXA E SOBRECOXA DE FRANGO CAIPIRA - CORTES CONGELADOS E NÃO TEMPERADOS, ACONDICIONADOS EM EMBALAGEM PLÁSTICA. DEVE SER INSPECIONADO PELO MINISTÉRIO DA AGRICULTURA (SIF OU SIE). _x000d_  34_x0009_      120,000_x0009_KG      _x0009_CUCA COM RECHEIO. DATA DE FABRICAÇÃO: DIA ANTERIOR AO DA ENTREGA NO MAXIMO. PRAZO DE VALIDADE DE 5 DIAS A PARTIR DA DATA DE ENTREGA, DEVE CONTER AS INFORMAÇÕES NUTRICIONAIS. _x000d_  35_x0009_      500,000_x0009_UN      _x0009_CUPCAKE COM RECHEIO, TAMANHO MÉDIO, PESANDO EM MÉDIA 50G CADA_x000d_  36_x0009_       15,000_x0009_UN      _x0009_DOCE DE FRUTA EMBALAGEM DE 1KG DEVE CONSTAR NA EMBALAGEM: REGISTRO, DATA DE FABRICAÇÃO, PRAZO DE VALIDADE DE NO MINIMO 6 MESES A CONTAR DA DATA DE ENTREGA, COMPOSIÇÃO NUTRICIONAL E PESO LIQUIDO_x000d_  37_x0009_      170,000_x0009_KG      _x0009_ESFIRA/PASTEL ASSADO PEQUENO RECHEADO COM FRANGO E MILHO    _x000d_  38_x0009_      275,000_x0009_KG      _x0009_ESFIRRA ABERTA ASSADA DE FRANGO COM MILHO E DE CARNE DE GADO MOÍDA PESANDO EM MÉDIA 30G CADA._x000d_  39_x0009_       20,000_x0009_KG      _x0009_ESPAGUET PARA SOPA                                          _x000d_  40_x0009_       30,000_x0009_UN      _x0009_EXTRATO DE TOMATE EMBALAGEM DE 340 GR                       _x000d_  41_x0009_       10,000_x0009_KG      _x0009_FARINHA DE MANDIOCA TORRADA, EMBALAGEM DE NO MÍNIMO 1 KG. COM IDENTIFICAÇÃO DO PRODUTO, RÓTULO COM INGREDIENTES, VALOR NUTRICIONAL, PESO, FABRICANTE, DATA DE FABRICAÇÃO E VALIDADE. VALIDADE MÍNIMA DE 5 MESES A CONTAR DA DATA DA ENTREGA._x000d_  42_x0009_       20,000_x0009_KG      _x0009_FARINHA DE MILHO - COR AMARELA, EMBALAGEM DE 1KG CONTENDO AS INFORMAÇÕES NUTRICIONAIS E INGREDIENTES;  NÚMERO DE LOTE E DATA DE VALIDADE. O PRODUTO DEVERÁ APRESENTAR VALIDADE MÍNIMA DE 12 (DOZE) MESES A PARTIR DA DATA DE ENTREGA NA UNIDADE REQUISITANTE._x000d_  43_x0009_       10,000_x0009_PCT    _x0009_FARINHA DE TRIGO - EMBALAGEM DE 5KG. FORTIFICADA COM FERRO E ÁCIDO FOLICO, CONTENDO NA EMBALAGEM ROTULO COM INFORMAÇÕES NUTRICONAIS, LOTE, DATA DE FABRICAÇÃO E DATA DE VALIDADE MÍNIMA DE 6 MESES A CONTAR DA DATA DA ENTREGA._x000d_  44_x0009_       60,000_x0009_KG      _x0009_FEIJÃO PRETO TIPO 1 EMBALAGEM DE 1 KG COM IDENTIFICAÇÃO DO PRODUTO, RÓTULO COM INGREDIENTES, VALOR NUTRICIONAL, PESO, FABRICANTE, DATA DE FABRICAÇÃO E VALIDADE. DEVE CONTER VALIDADE MÍNIMA DE 6 MESES A CONTAR DA DATA DA ENTREGA_x000d_  45_x0009_        5,000_x0009_UN      _x0009_FERMENTO EM PÓ QUIMICO. NO RÓTULO DEVE CONTER AS DENOMINAÇÕES &quot;FERMENTO QUÍMICO&quot;, MARCA DO PRODUTO, PRAZO DE VALIDADE, E TER REGISTRO NO MINISTÉRIO DA SAÚDE. EMBALAGEM DE ATÉ 250 GR. DATA DE FABRICAÇÃO: MÁXIMO DE 30 DIAS ANTERIORES AO ATO DE ENTREGA_x000d_  46_x0009_      150,000_x0009_KG      _x0009_GROSTOLI COM NATA                                           _x000d_  47_x0009_      100,000_x0009_UN      _x0009_IOGURTE DE FRUTAS EMBALAGEM DE 900GR                        _x000d_  48_x0009_       10,000_x0009_KG      _x0009_KIT FEIJOADA É COMPOSTO POR: COSTELA SUÍNA; PÉ SUÍNO SALGADO; LINGUIÇA TIPO CALABRESA COZIDA E DEFUMADA E BACON. COM ÓTIMO ASPECTO DE CONSERVAÇÃO, CONTENDO MARCA, IDENTIFICAÇÃO DO PRODUTO, DATA DA EMBALAGEM, VALIDADE E PESO, OS ITENS SÃO PRÉ-PRONTOS E ACONDICIONADOS A VÁCUO PARA GARANTIR MAIS SABOR E FRESCOR AO PRATO. VALIDADE A VENCER DE NO MINIMO 3 MESES CONTADOS A PARTIR DA ENTREGA._x000d_  49_x0009_      180,000_x0009_KG      _x0009_LARANJA DE SUCO UNIDADES DE TAMANHO MÉDIO, FRUTAS FIRMES, LIMPAS E MADURAS, SEM MACHUCADOS_x000d_  50_x0009_       30,000_x0009_UN      _x0009_LEITE EM PÓ INTEGRAL SACHÊ 400GR                            _x000d_  51_x0009_      112,000_x0009_L        _x0009_LEITE UHT INTEGRAL EMBALAGEM DE 1 LITRO -  COMPOSTO POR 3,0% DE GORDURAS TOTAIS, 2,0% DE GORDURAS SATURADAS, 3,0% DE PROTEÍNAS E 4,5% DE CARBOIDRATOS. CADA 100G DO PRODUTO CONTÉM CERCA DE 58 KCAL._x000d_  52_x0009_       20,000_x0009_KG      _x0009_LIMÃO COMUM UNIDADES DE TAMANHO MÉDIO, FRUTAS FIRMES, LIMPAS E MADURAS, SEM MACHUCADOS_x000d_  53_x0009_       40,000_x0009_KG      _x0009_LINGUIÇA SUINA TIPO PERNIL                                  _x000d_  54_x0009_     1.300,000_x0009_KG      _x0009_MAÇÃ IN NATURA, PESO MÉDIO POR UNIDADE 90 GR. FRUTAS FIRMES E MADURAS, LIVRE DE SUJIDADES, PARASITAS E LARVAS, SEM DANOS FSICOS E MECANICOS ORIUNDOS DO MANUSEIO E TRANSPORTE. ACONDICIONADAS EM SACOS TRANSPARENTES CONTENDO INFORMAÇÕES DE PESO._x000d_  55_x0009_      100,000_x0009_KG      _x0009_MACARRÃO CASEIRO COM OVOS                                   _x000d_  56_x0009_       20,000_x0009_KG      _x0009_MACARRÃO CASEIRO TIPO PENE - A BASE DE FARINHA DE TRIGO FORTIFICADA COM ÁCIDO FÓLICO E FERRO, OVOS DE GALINHA. ACONDICIONADO EM  SACOS PLÁSTICOS, ATÓXICOS, TRANSPARENTES, SELADOS, DE 1KG, CONTENDO ETIQUETA COM NOME DO FABRICANTE, DATA DE FABRICAÇÃO, PESO E VALIDADE, TABELA DE INFORMAÇÃO NUTRICIONAL E INGREDIENTES._x000d_  57_x0009_      325,000_x0009_KG      _x0009_MAMÃO - TIPO: FORMOSA. IN NATURA. UNIDADES DE TAMANHO MÉDIO, FRUTAS FIRMES, GRAU DE MATURAÇÃO MÉDIO. LIVRE DE SUJIDADES, PARASITAS E LARVAS, SEM DANOS FISICOSE MECANICOS ORIUNDOS DO MANUSEIO E TRANSPORTE. ACONDICIONADOS EM CAIXAS._x000d_  58_x0009_       10,000_x0009_PT      _x0009_MARGARINA VEGETAL COM SAL 500 GR                            _x000d_  59_x0009_      250,000_x0009_KG      _x0009_MELANCIA IN NATURA. UNIDADES DE TAMANHO MÉDIO, FRUTAS FIRMES, GRAU DE MATURAÇÃO MÉDIO._x000d_  60_x0009_      325,000_x0009_KG      _x0009_MELÃO - IN NATURA. UNIDADES DE TAMANHO MÉDIO, FRUTAS FIRMES, GRAU DE MATURAÇÃO MÉDIO. LIVRE DE SUJIDADES, PARASITAS E LARVAS, SEM DANOS FÍSICOS E MECÂNICOS ORIUNDOS DO MANUSEIO E TRANSPORTE. ACONDICIONADOS EM CAIXAS._x000d_  61_x0009_       20,000_x0009_KG      _x0009_MILHO PARA PIPOCA - GRÃO DE PRIMEIRA QUALIDADE, TIPO 1, DURO, BENEFICIADO, POLIDO, LIMPO, ISENTO DE MATÉRIAS TERROSAS. _x000d_  62_x0009_       40,000_x0009_KG      _x0009_NÓ DE AMOR                                                  _x000d_  63_x0009_       50,000_x0009_UN      _x0009_OLEO DE SOJA VEGETAL - EMBALAGEM DE 900ML, NÃO AMASSADAS, COM IDENTIFICAÇÃO DO PRODUTO, RÓTULO COM INGREDIENTES, VALOR NUTRICIONAL, PESO, FABRICANTE, DATA DE FABRICAÇÃO E VALIDADE.VALIDADE MÍNIMA DE 6 MESES A CONTAR DA DATA DA ENTREGA._x000d_  64_x0009_       40,000_x0009_DZ      _x0009_OVOS - OVOS BRANCOS DE GALINHA, TAMANHO GRANDE, DE PRIMEIRA QUALIDADE, FRESCOS, ISENTO DE ADITIVOS OU SUBSTÂNCIAS ESTRANHAS AO PRODUTO QUE SEJAM IMPRÓPRIAS AO CONSUMO E QUE ALTEREM SUAS CARACTERÍSTICAS NATURAIS (FÍSICAS, QUÍMICAS E ORGANOLÉPTICAS), INSPECIONADAS PELO MINISTÉRIO DA AGRICULTURA, ACOMODADOS EM CAIXA DE OVO TRANSPARENTE PLÁSTICA, CONTENDO 12 UNIDADES._x000d_  65_x0009_      120,000_x0009_KG      _x0009_PALITO SALGADO FRITO, PRODUZIDO NO DIA DA ENTREGA E EMBALADO._x000d_  66_x0009_       10,000_x0009_KG      _x0009_PAO INTEGRAL - UNIDADES DE PESO MÉDIO 50GRAMA, PÃO DEVE SER FRESCO. EMBALAGEM PLÁSTICA TRANSPARENTE ATÓXICA, SELADA, CONTENDO ETIQUETA COM NOME DO FABRICANTE, DATA DE FABRICAÇÃO, PESO E VALIDADE, TABELA DE INFORMAÇÃO NUTRICIONAL E INGREDIENTES._x000d_  67_x0009_      250,000_x0009_KG      _x0009_PÃO SOVADINHO - UNIDADES DE PESO MÉDIO 60 GRAMA, PÃO DEVE SER FRESCO. EMBALAGEM PLÁSTICA TRANSPARENTE E ATÓXICA, SELADA CONTENDO ETIQUETA COM NOME DO FABRICANTE, DATA DE FABRICAÇÃO, PESO E VALIDADE, TABELA DE INFORMAÇÃO NUTRICIONAL E INGREDIENTES._x000d_  68_x0009_      280,000_x0009_KG      _x0009_PÃO TIPO FRANCES UNIDADES DE PESO MÉDIO 50GRAMA, PÃO DEVE SER FRESCO. EMBALAGEM PLÁSTICA TRANSPARENTE ATÓXICA, SELADA, CONTENDO ETIQUETA COM NOME DO FABRICANTE, DATA DE FABRICAÇÃO, PESO E VALIDADE, TABELA DE INFORMAÇÃO NUTRICIONAL E INGREDIENTES._x000d_  69_x0009_       50,000_x0009_KG      _x0009_PINHÃO                                                      _x000d_  70_x0009_       30,000_x0009_PCT    _x0009_PIROLITO C/ RECHEIO 430 A 480 GR                            _x000d_  71_x0009_      270,000_x0009_KG      _x0009_PIZZAS SABORES DIVERSOS PESANDO EM MÉDIA 1,5KG CADA         _x000d_  72_x0009_      150,000_x0009_UN      _x0009_PO PARA REFRESCO REND 1 LT                                  _x000d_  73_x0009_       70,000_x0009_KG      _x0009_PRESUNTO - COM ÓTIMO ASPECTO DE CONSERVAÇÃO, CONTENDO MARCA, IDENTIFICAÇÃO DO PRODUTO, DATA DA EMBALAGEM, VALIDADE E PESO. DEVE SER ENTREGUE FATIADO._x000d_  74_x0009_      100,000_x0009_KG      _x0009_QUEIJO MUSSARELA - DEVE SER FATIADO, ONDE CADA FATIA DEVE PESAR EM MÉDIA 20 GR. CONTENDO MARCA, DATA DE FABRICAÇÃO, EMBALAGEM, VALIDADE E REGISTRO NO SIM OU SIF. DATA DE FABRICAÇÃO - MAXIMO DE 30 DIAS ANTERIORES AO ATO DA ENTREGA_x000d_  75_x0009_      180,000_x0009_KG      _x0009_REPOLHO BRANCO IN NATURA. MÉDIO, COM CARACTERÍSTICAS ÍNTEGRAS E DE 1ª QUALIDADE, FRESCO, LIMPO, COLORAÇÃO UNIFORME, ISENTO DE SUJIDADES. NÃO DEVE APRESENTAR QUAISQUER LESÕES._x000d_  76_x0009_       20,000_x0009_UN      _x0009_REQUEIJÃO CREMOSO CONTENDO 180 GRMAS . ELABORADO COM LEITE DE VACA INTEGRAL, MISTURA DE ESTABILIZANTES PARA REQUEIJÃO (PROTEÍNA DE LEITE E DE SORO DE LEITE), CLORETO DE SÓDIO, FERMENTO LÁCTEO, COAGULANTE, CLORETO DE CÁLCIO, EMULSIFICANTES (TETRAPIROFOSTATO DE SÓDIO, TRIPOLIFOSFATO DE SÓDIO E HEXAMETAFOSFATO DE SÓDIO), CONSERVANTES E COALHO. TEXTURA CREMOSA, DE COR BRANCA. PRODUTO DE FABRICAÇÃO NACIONAL, SEM REGISTRO DE IRREGULARIDADES JUNTO À ANVISA E CERTIFICADO PELO MINISTÉRIO DA AGRICULTURA - SIF. E. DATA DA VALIDADE DE NO MÍNIMO 3 MESES A CONTAR DA DATA DE ENTREGA DA MERCADORIA_x000d_  77_x0009_      100,000_x0009_KG      _x0009_RISOLES FRITO DE FRANGO COM MILHO E DE CARNE DE GADO MOÍDA PESANDO EM MÉDIA 30G CADA_x000d_  78_x0009_       22,000_x0009_KG      _x0009_SAL MARINHO MOIDO E REFINADO,  EMBALAGEM DE 1KG, PLÁSTICA, TRANSPARENTE, ÍNTEGRA.DEVE CONSTAR NA EMBALAGEM: COMPOSIÇÃO, REGISTRO, PESO LÍQUIDO E PRAZO DE VALIDADE DE NO MÍNIMO 6 ANO A CONTAR DA DATA DA ENTREGA._x000d_  79_x0009_      100,000_x0009_KG      _x0009_SALSICHA PACOTE DE 1 KG COM COR E ODOR CARACTERISTICOS_x000d_    _x000d_  80_x0009_       68,000_x0009_KG      _x0009_TOMATE - IN NATURA. GRAU MÉDIO DE MATURAÇÃO, UNIDADES INTEGRAS, SEM PERFURAÇÕES, ACONDICONADOS EM EMBALAGENS PLASTICAS, TRANSPARENTES E ATOXICAS CONTENDO INFORMAÇÃO DE PESO._x000d_  81_x0009_       50,000_x0009_UN      _x0009_VINAGRE DE MAÇÃ - EMBALAGEM DE 750 ML, GARRAFA PLÁSTICA, ATÓXICA, COM IDENTIFICAÇÃO DO PRODUTO, RÓTULO COM REGISTRO DE INGREDIENTES, PESO, FABRICANTE, DATA DE FABRICAÇÃO, VALIDADE. VALIDADE MÍNIMA DE 6 MESES, A CONTAR DA DATA DE ENTREGA._x000d_  82_x0009_     1.150,000_x0009_UN      _x0009_VIOLETA NATURAL, DOBRADA, FLORIDA, DECORADA - POTE 11       "/>
    <w:docVar w:name="ItensLicitacaoPorLote" w:val=" "/>
    <w:docVar w:name="ItensVencedores" w:val="_x000d_ _x000d_ Fornecedor: 1238 - DIOGO MARCOS MORESCHI 06633228988_x000d_ _x000d_ Item_x0009_    Quantidade_x0009_Unid_x0009_Nome do Material                                                  _x0009__x0009__x0009_Preço Total_x000d_    7_x0009_       30,000_x0009_KG      _x0009_BACON DEFUMADO PICADO, EM PACOTES DE 1KG, DEVIDAME_x0009_BACON DEFUMADO PICADO, EM PACOTES DE 1KG, DEVIDAMENTE SELADA, COM ESPECIFICAÇÕES DE PESO, VALIDADE, PRODUTO E MARCA/PROCEDENCIA. VALIDADE A VENCER DE NO MINIMO 03 MESES CONTADOS A PARTIR DA ENTREGA._x0009_       795,00_x000d_   16_x0009_      600,000_x0009_UN      _x0009_BOLO DE POTE PESO MÉDIO 50G CADA POTE                                    _x0009_BOLO DE POTE PESO MÉDIO 50G CADA POTE                       _x0009_      1.788,00_x000d_   17_x0009_      310,000_x0009_KG      _x0009_BOLO DOCE COM COBERTURA                                                                _x0009_BOLO DOCE COM COBERTURA                                     _x0009_      5.859,00_x000d_   18_x0009_      215,000_x0009_KG      _x0009_BOLO SALGADO                                                                                      _x0009_BOLO SALGADO                                                _x0009_      4.730,00_x000d_   19_x0009_      383,000_x0009_UN      _x0009_BOLO SIMPLES, 230GR, SABOR COCO                                                _x0009_BOLO SIMPLES, 230GR, SABOR COCO                             _x0009_      2.872,50_x000d_   24_x0009_       60,000_x0009_KG      _x0009_CARNE BOVINA EM CUBINHOS - FRESCA, RESFRIADA E COR_x0009_CARNE BOVINA EM CUBINHOS - FRESCA, RESFRIADA E CORTADA NO MOMENTO DA ENTREGA, MAGRO, SEM GORDURA E SEBO, ISENTO DE ADITIVOS OU SUBSTANCIAS ESTRANHAS QUE SEJAM IMPROPRIAS AO CONSUMO E QUE ALTEREM SUAS CARACTERISTICAS NATURAIS (FISICAS, QUIMICAS E ORGANOLÉPTICAS). DEVERÁ SER ACONDICIONADA EM EMBALAGEM PRIMARIA CONSTITUIDA DE PLASTICO ATÓXICO TRANSPARENTE, ISENTA DE SUJIDADES E OU AÇÃO DE MICROORGANISMOS. EM PACOTES DE 1 KG, DEVIDAMENTE SELADA, COM ESPECIFICAÇÃO DE PESO._x0009_      1.800,00_x000d_   25_x0009_       90,000_x0009_KG      _x0009_CARNE BOVINA MOÍDA FRESCA E RESFRIADA - ISENTA DE _x0009_CARNE BOVINA MOÍDA FRESCA E RESFRIADA - ISENTA DE CARTILAGENS, OSSOS E COM NO MÁXIMO 5% DE GORDURA. EMBALAGEM PLÁSTICA DE 1KG, SEM ACÚMULO DE LÍQUIDOS EM SEU INTERIOR, COM IDENTIFICAÇÃO DO PRODUTO, RÓTULO CONTENDO A DATA DE ABATE E O PESO.TEMPERATURA DE ESTOCAGEM  E REGISTRO DO PRODUTO NO SIM, SIF OU CISPOA._x0009_      1.971,00_x000d_   27_x0009_      400,000_x0009_KG      _x0009_CARNE DE GADO MISTA PARA CHURRASCO, FRESCA E RESFR_x0009_CARNE DE GADO MISTA PARA CHURRASCO, FRESCA E RESFRIADA,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9_     11.400,00_x000d_   28_x0009_       60,000_x0009_KG      _x0009_CARNE SUÍNA - CARNE EM ISCAS PEQUENAS DE 1ª, ISENT_x0009_CARNE SUÍNA - CARNE EM ISCAS PEQUENAS DE 1ª, ISENTA DE CARTILAGEM, OSSOS E COM NO MÁXIMO 5% DE GORDURA. EMBALAGENS PLÁSTICAS DE 1 KG, SEM ACUMULO DE LÍQUIDOS NO SEU INTERIOR, COM IDENTIFICAÇÃO DO PRODUTO, ROTULO CONTENDO A DATA DO ABATE E O PESO. DATA DE VALIDADE MÍNIMA 4 MESES APÓS DATA DE ENTREGA. TEMPERATURA DE ESTOCAGEM E REGISTRO DO PRODUTO NO SIM, SIF OU CISPOA._x0009_      1.074,00_x000d_   29_x0009_      400,000_x0009_KG      _x0009_CARNE SUINA PARA CHURRASCO SEM PELE, FRESCA, MISTA_x0009_CARNE SUINA PARA CHURRASCO SEM PELE, FRESCA, MISTA, RESFRIADA 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9_      7.120,00_x000d_   34_x0009_      120,000_x0009_KG      _x0009_CUCA COM RECHEIO. DATA DE FABRICAÇÃO: DIA ANTERIOR_x0009_CUCA COM RECHEIO. DATA DE FABRICAÇÃO: DIA ANTERIOR AO DA ENTREGA NO MAXIMO. PRAZO DE VALIDADE DE 5 DIAS A PARTIR DA DATA DE ENTREGA, DEVE CONTER AS INFORMAÇÕES NUTRICIONAIS. _x0009_      1.632,00_x000d_   56_x0009_       20,000_x0009_KG      _x0009_MACARRÃO CASEIRO TIPO PENE - A BASE DE FARINHA DE _x0009_MACARRÃO CASEIRO TIPO PENE - A BASE DE FARINHA DE TRIGO FORTIFICADA COM ÁCIDO FÓLICO E FERRO, OVOS DE GALINHA. ACONDICIONADO EM  SACOS PLÁSTICOS, ATÓXICOS, TRANSPARENTES, SELADOS, DE 1KG, CONTENDO ETIQUETA COM NOME DO FABRICANTE, DATA DE FABRICAÇÃO, PESO E VALIDADE, TABELA DE INFORMAÇÃO NUTRICIONAL E INGREDIENTES._x0009_       276,00_x000d_   71_x0009_      270,000_x0009_KG      _x0009_PIZZAS SABORES DIVERSOS PESANDO EM MÉDIA 1,5KG CAD         _x0009_PIZZAS SABORES DIVERSOS PESANDO EM MÉDIA 1,5KG CADA         _x0009_     10.773,00_x000d_   77_x0009_      100,000_x0009_KG      _x0009_RISOLES FRITO DE FRANGO COM MILHO E DE CARNE DE GA_x0009_RISOLES FRITO DE FRANGO COM MILHO E DE CARNE DE GADO MOÍDA PESANDO EM MÉDIA 30G CADA_x0009_      2.090,00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 "/>
    <w:docVar w:name="NomeContratado" w:val="DIOGO MARCOS MORESCHI 06633228988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 "/>
    <w:docVar w:name="NomePresComissao" w:val="JAMES ALBERTO FURLANETTO"/>
    <w:docVar w:name="NomeRespCompras" w:val="JAMES ALBERTO FURLANETTO"/>
    <w:docVar w:name="NomeRespContratado" w:val="DIOGO MARCOS MORESCHI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ATA Nº 14/2021"/>
    <w:docVar w:name="NumContratoSuperior" w:val=" "/>
    <w:docVar w:name="NumeroCentroCusto" w:val="0/0"/>
    <w:docVar w:name="NumeroOrgao" w:val="00"/>
    <w:docVar w:name="NumeroUnidade" w:val="00.00"/>
    <w:docVar w:name="NumLicitacao" w:val="9/2021"/>
    <w:docVar w:name="NumProcesso" w:val="22/2021"/>
    <w:docVar w:name="ObjetoContrato" w:val="AQUISIÇÃO DE GENEROS ALIMENTICIOS E FLORES PARA MANUTENÇÃO DAS ATIVIDADES DOS PROGRAMAS DO MUNICIPIO DE FORMOSA DO SUL"/>
    <w:docVar w:name="ObjetoLicitacao" w:val="AQUISIÇÃO DE GENEROS ALIMENTICIOS E FLORES PARA MANUTENÇÃO DAS ATIVIDADES DOS PROGRAMAS DO MUNICIPIO DE FORMOSA DO SUL"/>
    <w:docVar w:name="ObsContrato" w:val=" "/>
    <w:docVar w:name="ObsProcesso" w:val=" "/>
    <w:docVar w:name="PortariaComissao" w:val="5195/2021"/>
    <w:docVar w:name="PrazoEntrega" w:val="05 DIAS"/>
    <w:docVar w:name="SiglaEstado" w:val="SC"/>
    <w:docVar w:name="SiglaModalidade" w:val="PR"/>
    <w:docVar w:name="Telefone" w:val="493343-0043"/>
    <w:docVar w:name="TipoComissao" w:val=" ESPECIAL"/>
    <w:docVar w:name="TipoContrato" w:val="MATERIAIS"/>
    <w:docVar w:name="ValidadeProposta" w:val="90 DIAS"/>
    <w:docVar w:name="ValorContrato" w:val="51.616,50"/>
    <w:docVar w:name="ValorContratoExtenso" w:val="(cinqüenta e um mil seiscentos e dezesseis reais e cinqüenta centavos)"/>
    <w:docVar w:name="ValorTotalProcesso" w:val="168.302,68"/>
    <w:docVar w:name="ValorTotalProcessoExtenso" w:val="(cento e sessenta e oito mil trezentos e dois reais e sessenta e oito centavo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33DB7"/>
    <w:rsid w:val="00353CC6"/>
    <w:rsid w:val="00357DCA"/>
    <w:rsid w:val="003878F6"/>
    <w:rsid w:val="0039577D"/>
    <w:rsid w:val="003A5AD8"/>
    <w:rsid w:val="00421442"/>
    <w:rsid w:val="0046216A"/>
    <w:rsid w:val="00495DA5"/>
    <w:rsid w:val="004C4E30"/>
    <w:rsid w:val="004F36B1"/>
    <w:rsid w:val="00505909"/>
    <w:rsid w:val="00584AAF"/>
    <w:rsid w:val="005E091F"/>
    <w:rsid w:val="005F5545"/>
    <w:rsid w:val="00621A7D"/>
    <w:rsid w:val="006701DC"/>
    <w:rsid w:val="0067109E"/>
    <w:rsid w:val="006C6857"/>
    <w:rsid w:val="007071EC"/>
    <w:rsid w:val="007B045D"/>
    <w:rsid w:val="009913F7"/>
    <w:rsid w:val="009C33B9"/>
    <w:rsid w:val="009E4650"/>
    <w:rsid w:val="00A27E95"/>
    <w:rsid w:val="00AA19DD"/>
    <w:rsid w:val="00AA60CE"/>
    <w:rsid w:val="00AD0675"/>
    <w:rsid w:val="00AE545F"/>
    <w:rsid w:val="00AF1ACB"/>
    <w:rsid w:val="00B63B27"/>
    <w:rsid w:val="00B8134B"/>
    <w:rsid w:val="00BB0AA9"/>
    <w:rsid w:val="00BD40EB"/>
    <w:rsid w:val="00C1262C"/>
    <w:rsid w:val="00C42483"/>
    <w:rsid w:val="00CB3E07"/>
    <w:rsid w:val="00CC0E2E"/>
    <w:rsid w:val="00CF5182"/>
    <w:rsid w:val="00D15360"/>
    <w:rsid w:val="00DC7399"/>
    <w:rsid w:val="00E257C6"/>
    <w:rsid w:val="00E90038"/>
    <w:rsid w:val="00EC07B1"/>
    <w:rsid w:val="00EF5CBC"/>
    <w:rsid w:val="00F170E5"/>
    <w:rsid w:val="00F32B6C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2021-03-11T18:11:00Z</dcterms:created>
  <dcterms:modified xsi:type="dcterms:W3CDTF">2022-05-13T11:28:00Z</dcterms:modified>
</cp:coreProperties>
</file>