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9B" w:rsidRDefault="0021659B" w:rsidP="007071EC">
      <w:pPr>
        <w:jc w:val="center"/>
        <w:rPr>
          <w:rFonts w:ascii="Bookman Old Style" w:hAnsi="Bookman Old Style"/>
          <w:b/>
        </w:rPr>
      </w:pPr>
    </w:p>
    <w:p w:rsidR="00C1262C" w:rsidRPr="00AF1ACB" w:rsidRDefault="00C1262C" w:rsidP="009913F7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 xml:space="preserve">EXTRATO CONTRATUAL Nº </w:t>
      </w:r>
      <w:r w:rsidRPr="00AF1ACB">
        <w:rPr>
          <w:rFonts w:ascii="Bookman Old Style" w:hAnsi="Bookman Old Style"/>
          <w:b/>
        </w:rPr>
        <w:fldChar w:fldCharType="begin"/>
      </w:r>
      <w:r w:rsidRPr="00AF1ACB">
        <w:rPr>
          <w:rFonts w:ascii="Bookman Old Style" w:hAnsi="Bookman Old Style"/>
          <w:b/>
        </w:rPr>
        <w:instrText xml:space="preserve"> DOCVARIABLE "NumContrato" \* MERGEFORMAT </w:instrText>
      </w:r>
      <w:r w:rsidRPr="00AF1ACB">
        <w:rPr>
          <w:rFonts w:ascii="Bookman Old Style" w:hAnsi="Bookman Old Style"/>
          <w:b/>
        </w:rPr>
        <w:fldChar w:fldCharType="separate"/>
      </w:r>
      <w:r w:rsidR="007F753D">
        <w:rPr>
          <w:rFonts w:ascii="Bookman Old Style" w:hAnsi="Bookman Old Style"/>
          <w:b/>
        </w:rPr>
        <w:t>6</w:t>
      </w:r>
      <w:r w:rsidR="00753CB5">
        <w:rPr>
          <w:rFonts w:ascii="Bookman Old Style" w:hAnsi="Bookman Old Style"/>
          <w:b/>
        </w:rPr>
        <w:t>5</w:t>
      </w:r>
      <w:r w:rsidR="006F53E9">
        <w:rPr>
          <w:rFonts w:ascii="Bookman Old Style" w:hAnsi="Bookman Old Style"/>
          <w:b/>
        </w:rPr>
        <w:t>/202</w:t>
      </w:r>
      <w:r w:rsidR="00753CB5">
        <w:rPr>
          <w:rFonts w:ascii="Bookman Old Style" w:hAnsi="Bookman Old Style"/>
          <w:b/>
        </w:rPr>
        <w:t>2</w:t>
      </w:r>
      <w:bookmarkStart w:id="0" w:name="_GoBack"/>
      <w:bookmarkEnd w:id="0"/>
      <w:r w:rsidRPr="00AF1ACB">
        <w:rPr>
          <w:rFonts w:ascii="Bookman Old Style" w:hAnsi="Bookman Old Style"/>
          <w:b/>
        </w:rPr>
        <w:fldChar w:fldCharType="end"/>
      </w:r>
    </w:p>
    <w:p w:rsidR="009913F7" w:rsidRPr="00AF1ACB" w:rsidRDefault="009913F7" w:rsidP="007071EC">
      <w:pPr>
        <w:spacing w:after="0"/>
        <w:rPr>
          <w:rFonts w:ascii="Bookman Old Style" w:hAnsi="Bookman Old Style"/>
          <w:b/>
        </w:rPr>
      </w:pP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OBJETO:</w:t>
      </w:r>
      <w:r w:rsidRPr="00BB0AA9">
        <w:rPr>
          <w:rFonts w:ascii="Bookman Old Style" w:hAnsi="Bookman Old Style"/>
        </w:rPr>
        <w:t xml:space="preserve"> </w:t>
      </w:r>
      <w:r w:rsidR="00AE5C91" w:rsidRPr="00AE5C91">
        <w:rPr>
          <w:rFonts w:ascii="Bookman Old Style" w:hAnsi="Bookman Old Style"/>
        </w:rPr>
        <w:t>CONTRATAÇÃO DE EMPRESA ESPECIALIZADA PARA EXECUÇÃO DE PROJETO PARA CAPELA MORTUÁRIA NA CIDADE DE FORMOSA DO SUL/SC.</w:t>
      </w: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  <w:b/>
        </w:rPr>
      </w:pPr>
      <w:r w:rsidRPr="00BB0AA9">
        <w:rPr>
          <w:rFonts w:ascii="Bookman Old Style" w:hAnsi="Bookman Old Style"/>
          <w:b/>
        </w:rPr>
        <w:t>CONTRATADO:</w:t>
      </w:r>
      <w:r w:rsidRPr="00BB0AA9">
        <w:rPr>
          <w:rFonts w:ascii="Bookman Old Style" w:hAnsi="Bookman Old Style"/>
        </w:rPr>
        <w:t xml:space="preserve"> </w:t>
      </w:r>
      <w:r w:rsidR="00AE5C91" w:rsidRPr="00AE5C91">
        <w:rPr>
          <w:rFonts w:ascii="Bookman Old Style" w:hAnsi="Bookman Old Style"/>
        </w:rPr>
        <w:t>WINCK ENGENHARIA E CONSTRUÇÕES EIRELI</w:t>
      </w:r>
    </w:p>
    <w:p w:rsidR="007071EC" w:rsidRPr="006F53E9" w:rsidRDefault="007071EC" w:rsidP="0021659B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VALOR:</w:t>
      </w:r>
      <w:r w:rsidRPr="00BB0AA9">
        <w:rPr>
          <w:rFonts w:ascii="Bookman Old Style" w:hAnsi="Bookman Old Style"/>
        </w:rPr>
        <w:t xml:space="preserve"> </w:t>
      </w:r>
      <w:r w:rsidR="00AE5C91">
        <w:rPr>
          <w:rFonts w:ascii="Bookman Old Style" w:hAnsi="Bookman Old Style"/>
        </w:rPr>
        <w:t xml:space="preserve">R$ </w:t>
      </w:r>
      <w:r w:rsidR="00AE5C91" w:rsidRPr="00AE5C91">
        <w:rPr>
          <w:rFonts w:ascii="Bookman Old Style" w:hAnsi="Bookman Old Style"/>
        </w:rPr>
        <w:t>611.060,47 (seiscentos e onze mil e sessenta reais e quarenta e sete centavos)</w:t>
      </w:r>
    </w:p>
    <w:p w:rsidR="00CB3E07" w:rsidRPr="006F53E9" w:rsidRDefault="0021659B" w:rsidP="00CB3E07">
      <w:pPr>
        <w:overflowPunct w:val="0"/>
        <w:autoSpaceDE w:val="0"/>
        <w:autoSpaceDN w:val="0"/>
        <w:adjustRightInd w:val="0"/>
        <w:spacing w:after="0" w:line="240" w:lineRule="auto"/>
        <w:ind w:right="-70"/>
        <w:textAlignment w:val="baseline"/>
        <w:rPr>
          <w:rFonts w:ascii="Bookman Old Style" w:eastAsia="Times New Roman" w:hAnsi="Bookman Old Style" w:cs="Tahoma"/>
        </w:rPr>
      </w:pPr>
      <w:r w:rsidRPr="006F53E9">
        <w:rPr>
          <w:rFonts w:ascii="Bookman Old Style" w:hAnsi="Bookman Old Style" w:cs="Tahoma"/>
          <w:b/>
        </w:rPr>
        <w:t>Vigência</w:t>
      </w:r>
      <w:r w:rsidR="00CB3E07" w:rsidRPr="006F53E9">
        <w:rPr>
          <w:rFonts w:ascii="Bookman Old Style" w:hAnsi="Bookman Old Style" w:cs="Tahoma"/>
          <w:b/>
        </w:rPr>
        <w:t>:</w:t>
      </w:r>
      <w:r w:rsidR="00CB3E07" w:rsidRPr="006F53E9">
        <w:rPr>
          <w:rFonts w:ascii="Bookman Old Style" w:hAnsi="Bookman Old Style" w:cs="Tahoma"/>
        </w:rPr>
        <w:t xml:space="preserve"> Início:</w:t>
      </w:r>
      <w:r w:rsidR="00AF1ACB" w:rsidRPr="006F53E9">
        <w:rPr>
          <w:rFonts w:ascii="Bookman Old Style" w:hAnsi="Bookman Old Style" w:cs="Tahoma"/>
        </w:rPr>
        <w:t xml:space="preserve"> </w:t>
      </w:r>
      <w:r w:rsidR="004C4E30" w:rsidRPr="006F53E9">
        <w:rPr>
          <w:rFonts w:ascii="Bookman Old Style" w:hAnsi="Bookman Old Style" w:cs="Tahoma"/>
        </w:rPr>
        <w:fldChar w:fldCharType="begin"/>
      </w:r>
      <w:r w:rsidR="004C4E30" w:rsidRPr="006F53E9">
        <w:rPr>
          <w:rFonts w:ascii="Bookman Old Style" w:hAnsi="Bookman Old Style" w:cs="Tahoma"/>
        </w:rPr>
        <w:instrText xml:space="preserve"> DOCVARIABLE "DataAssinatura" \* MERGEFORMAT </w:instrText>
      </w:r>
      <w:r w:rsidR="004C4E30" w:rsidRPr="006F53E9">
        <w:rPr>
          <w:rFonts w:ascii="Bookman Old Style" w:hAnsi="Bookman Old Style" w:cs="Tahoma"/>
        </w:rPr>
        <w:fldChar w:fldCharType="separate"/>
      </w:r>
      <w:r w:rsidR="002B0FB0">
        <w:rPr>
          <w:rFonts w:ascii="Bookman Old Style" w:hAnsi="Bookman Old Style" w:cs="Tahoma"/>
        </w:rPr>
        <w:t>01</w:t>
      </w:r>
      <w:r w:rsidR="006F53E9" w:rsidRPr="006F53E9">
        <w:rPr>
          <w:rFonts w:ascii="Bookman Old Style" w:hAnsi="Bookman Old Style" w:cs="Tahoma"/>
        </w:rPr>
        <w:t>/</w:t>
      </w:r>
      <w:r w:rsidR="00077E04">
        <w:rPr>
          <w:rFonts w:ascii="Bookman Old Style" w:hAnsi="Bookman Old Style" w:cs="Tahoma"/>
        </w:rPr>
        <w:t>1</w:t>
      </w:r>
      <w:r w:rsidR="002B0FB0">
        <w:rPr>
          <w:rFonts w:ascii="Bookman Old Style" w:hAnsi="Bookman Old Style" w:cs="Tahoma"/>
        </w:rPr>
        <w:t>1</w:t>
      </w:r>
      <w:r w:rsidR="006F53E9" w:rsidRPr="006F53E9">
        <w:rPr>
          <w:rFonts w:ascii="Bookman Old Style" w:hAnsi="Bookman Old Style" w:cs="Tahoma"/>
        </w:rPr>
        <w:t>/202</w:t>
      </w:r>
      <w:r w:rsidR="00261B67">
        <w:rPr>
          <w:rFonts w:ascii="Bookman Old Style" w:hAnsi="Bookman Old Style" w:cs="Tahoma"/>
        </w:rPr>
        <w:t>2</w:t>
      </w:r>
      <w:r w:rsidR="004C4E30" w:rsidRPr="006F53E9">
        <w:rPr>
          <w:rFonts w:ascii="Bookman Old Style" w:hAnsi="Bookman Old Style" w:cs="Tahoma"/>
        </w:rPr>
        <w:fldChar w:fldCharType="end"/>
      </w:r>
      <w:r w:rsidR="00CB3E07" w:rsidRPr="006F53E9">
        <w:rPr>
          <w:rFonts w:ascii="Bookman Old Style" w:hAnsi="Bookman Old Style" w:cs="Tahoma"/>
        </w:rPr>
        <w:t xml:space="preserve">     Término</w:t>
      </w:r>
      <w:r w:rsidR="009E4650" w:rsidRPr="006F53E9">
        <w:rPr>
          <w:rFonts w:ascii="Bookman Old Style" w:hAnsi="Bookman Old Style" w:cs="Tahoma"/>
        </w:rPr>
        <w:t xml:space="preserve">: </w:t>
      </w:r>
      <w:r w:rsidR="009E4650" w:rsidRPr="006F53E9">
        <w:rPr>
          <w:rFonts w:ascii="Bookman Old Style" w:hAnsi="Bookman Old Style" w:cs="Tahoma"/>
        </w:rPr>
        <w:fldChar w:fldCharType="begin"/>
      </w:r>
      <w:r w:rsidR="009E4650" w:rsidRPr="006F53E9">
        <w:rPr>
          <w:rFonts w:ascii="Bookman Old Style" w:hAnsi="Bookman Old Style" w:cs="Tahoma"/>
        </w:rPr>
        <w:instrText xml:space="preserve"> DOCVARIABLE "DataVencimento" \* MERGEFORMAT </w:instrText>
      </w:r>
      <w:r w:rsidR="009E4650" w:rsidRPr="006F53E9">
        <w:rPr>
          <w:rFonts w:ascii="Bookman Old Style" w:hAnsi="Bookman Old Style" w:cs="Tahoma"/>
        </w:rPr>
        <w:fldChar w:fldCharType="separate"/>
      </w:r>
      <w:r w:rsidR="00021F5B">
        <w:rPr>
          <w:rFonts w:ascii="Bookman Old Style" w:hAnsi="Bookman Old Style" w:cs="Tahoma"/>
        </w:rPr>
        <w:t>30</w:t>
      </w:r>
      <w:r w:rsidR="006F53E9" w:rsidRPr="006F53E9">
        <w:rPr>
          <w:rFonts w:ascii="Bookman Old Style" w:hAnsi="Bookman Old Style" w:cs="Tahoma"/>
        </w:rPr>
        <w:t>/</w:t>
      </w:r>
      <w:r w:rsidR="00077E04">
        <w:rPr>
          <w:rFonts w:ascii="Bookman Old Style" w:hAnsi="Bookman Old Style" w:cs="Tahoma"/>
        </w:rPr>
        <w:t>0</w:t>
      </w:r>
      <w:r w:rsidR="00021F5B">
        <w:rPr>
          <w:rFonts w:ascii="Bookman Old Style" w:hAnsi="Bookman Old Style" w:cs="Tahoma"/>
        </w:rPr>
        <w:t>6</w:t>
      </w:r>
      <w:r w:rsidR="006F53E9" w:rsidRPr="006F53E9">
        <w:rPr>
          <w:rFonts w:ascii="Bookman Old Style" w:hAnsi="Bookman Old Style" w:cs="Tahoma"/>
        </w:rPr>
        <w:t>/202</w:t>
      </w:r>
      <w:r w:rsidR="00021F5B">
        <w:rPr>
          <w:rFonts w:ascii="Bookman Old Style" w:hAnsi="Bookman Old Style" w:cs="Tahoma"/>
        </w:rPr>
        <w:t>3</w:t>
      </w:r>
      <w:r w:rsidR="009E4650" w:rsidRPr="006F53E9">
        <w:rPr>
          <w:rFonts w:ascii="Bookman Old Style" w:hAnsi="Bookman Old Style" w:cs="Tahoma"/>
        </w:rPr>
        <w:fldChar w:fldCharType="end"/>
      </w:r>
      <w:r w:rsidR="00CB3E07" w:rsidRPr="006F53E9">
        <w:rPr>
          <w:rFonts w:ascii="Bookman Old Style" w:hAnsi="Bookman Old Style" w:cs="Tahoma"/>
        </w:rPr>
        <w:t xml:space="preserve"> </w:t>
      </w:r>
    </w:p>
    <w:p w:rsidR="004C4E30" w:rsidRPr="006F53E9" w:rsidRDefault="00CB3E07" w:rsidP="004C4E30">
      <w:pPr>
        <w:spacing w:after="0"/>
        <w:rPr>
          <w:rFonts w:ascii="Bookman Old Style" w:hAnsi="Bookman Old Style"/>
        </w:rPr>
      </w:pPr>
      <w:r w:rsidRPr="006F53E9">
        <w:rPr>
          <w:rFonts w:ascii="Bookman Old Style" w:hAnsi="Bookman Old Style" w:cs="Tahoma"/>
          <w:b/>
        </w:rPr>
        <w:t>Licitação:</w:t>
      </w:r>
      <w:r w:rsidRPr="006F53E9">
        <w:rPr>
          <w:rFonts w:ascii="Bookman Old Style" w:hAnsi="Bookman Old Style" w:cs="Tahoma"/>
        </w:rPr>
        <w:t xml:space="preserve"> Processo Administrativo Nº</w:t>
      </w:r>
      <w:proofErr w:type="gramStart"/>
      <w:r w:rsidRPr="006F53E9">
        <w:rPr>
          <w:rFonts w:ascii="Bookman Old Style" w:hAnsi="Bookman Old Style" w:cs="Tahoma"/>
        </w:rPr>
        <w:t>.:</w:t>
      </w:r>
      <w:proofErr w:type="gramEnd"/>
      <w:r w:rsidRPr="006F53E9">
        <w:rPr>
          <w:rFonts w:ascii="Bookman Old Style" w:hAnsi="Bookman Old Style" w:cs="Tahoma"/>
        </w:rPr>
        <w:t xml:space="preserve"> </w:t>
      </w:r>
      <w:r w:rsidRPr="006F53E9">
        <w:rPr>
          <w:rFonts w:ascii="Bookman Old Style" w:hAnsi="Bookman Old Style" w:cs="Tahoma"/>
        </w:rPr>
        <w:fldChar w:fldCharType="begin"/>
      </w:r>
      <w:r w:rsidRPr="006F53E9">
        <w:rPr>
          <w:rFonts w:ascii="Bookman Old Style" w:hAnsi="Bookman Old Style" w:cs="Tahoma"/>
        </w:rPr>
        <w:instrText xml:space="preserve"> DOCVARIABLE "NumProcesso" \* MERGEFORMAT </w:instrText>
      </w:r>
      <w:r w:rsidRPr="006F53E9">
        <w:rPr>
          <w:rFonts w:ascii="Bookman Old Style" w:hAnsi="Bookman Old Style" w:cs="Tahoma"/>
        </w:rPr>
        <w:fldChar w:fldCharType="separate"/>
      </w:r>
      <w:r w:rsidR="007F753D">
        <w:rPr>
          <w:rFonts w:ascii="Bookman Old Style" w:hAnsi="Bookman Old Style" w:cs="Tahoma"/>
        </w:rPr>
        <w:t>7</w:t>
      </w:r>
      <w:r w:rsidR="00077E04">
        <w:rPr>
          <w:rFonts w:ascii="Bookman Old Style" w:hAnsi="Bookman Old Style" w:cs="Tahoma"/>
        </w:rPr>
        <w:t>4</w:t>
      </w:r>
      <w:r w:rsidR="006F53E9" w:rsidRPr="006F53E9">
        <w:rPr>
          <w:rFonts w:ascii="Bookman Old Style" w:hAnsi="Bookman Old Style" w:cs="Tahoma"/>
        </w:rPr>
        <w:t>/202</w:t>
      </w:r>
      <w:r w:rsidR="00077E04">
        <w:rPr>
          <w:rFonts w:ascii="Bookman Old Style" w:hAnsi="Bookman Old Style" w:cs="Tahoma"/>
        </w:rPr>
        <w:t>2</w:t>
      </w:r>
      <w:r w:rsidRPr="006F53E9">
        <w:rPr>
          <w:rFonts w:ascii="Bookman Old Style" w:hAnsi="Bookman Old Style" w:cs="Tahoma"/>
        </w:rPr>
        <w:fldChar w:fldCharType="end"/>
      </w:r>
    </w:p>
    <w:p w:rsidR="00CB3E07" w:rsidRPr="006F53E9" w:rsidRDefault="00B15746" w:rsidP="004C4E30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Tomada de preços</w:t>
      </w:r>
      <w:r w:rsidR="00CB3E07" w:rsidRPr="006F53E9">
        <w:rPr>
          <w:rFonts w:ascii="Bookman Old Style" w:hAnsi="Bookman Old Style"/>
          <w:b/>
        </w:rPr>
        <w:t xml:space="preserve"> </w:t>
      </w:r>
      <w:r w:rsidR="00CB3E07" w:rsidRPr="006F53E9">
        <w:rPr>
          <w:rFonts w:ascii="Bookman Old Style" w:hAnsi="Bookman Old Style"/>
        </w:rPr>
        <w:t>Nº</w:t>
      </w:r>
      <w:proofErr w:type="gramStart"/>
      <w:r w:rsidR="00CB3E07" w:rsidRPr="006F53E9">
        <w:rPr>
          <w:rFonts w:ascii="Bookman Old Style" w:hAnsi="Bookman Old Style"/>
        </w:rPr>
        <w:t>.:</w:t>
      </w:r>
      <w:proofErr w:type="gramEnd"/>
      <w:r w:rsidR="00CB3E07" w:rsidRPr="006F53E9">
        <w:rPr>
          <w:rFonts w:ascii="Bookman Old Style" w:hAnsi="Bookman Old Style"/>
        </w:rPr>
        <w:t xml:space="preserve"> </w:t>
      </w:r>
      <w:r w:rsidR="00CB3E07" w:rsidRPr="006F53E9">
        <w:rPr>
          <w:rFonts w:ascii="Bookman Old Style" w:hAnsi="Bookman Old Style"/>
        </w:rPr>
        <w:fldChar w:fldCharType="begin"/>
      </w:r>
      <w:r w:rsidR="00CB3E07" w:rsidRPr="006F53E9">
        <w:rPr>
          <w:rFonts w:ascii="Bookman Old Style" w:hAnsi="Bookman Old Style"/>
        </w:rPr>
        <w:instrText xml:space="preserve"> DOCVARIABLE "NumLicitacao" \* MERGEFORMAT </w:instrText>
      </w:r>
      <w:r w:rsidR="00CB3E07" w:rsidRPr="006F53E9">
        <w:rPr>
          <w:rFonts w:ascii="Bookman Old Style" w:hAnsi="Bookman Old Style"/>
        </w:rPr>
        <w:fldChar w:fldCharType="separate"/>
      </w:r>
      <w:r w:rsidR="00077E04">
        <w:rPr>
          <w:rFonts w:ascii="Bookman Old Style" w:hAnsi="Bookman Old Style"/>
        </w:rPr>
        <w:t>1</w:t>
      </w:r>
      <w:r w:rsidR="00021F5B">
        <w:rPr>
          <w:rFonts w:ascii="Bookman Old Style" w:hAnsi="Bookman Old Style"/>
        </w:rPr>
        <w:t>3</w:t>
      </w:r>
      <w:r w:rsidR="006F53E9" w:rsidRPr="006F53E9">
        <w:rPr>
          <w:rFonts w:ascii="Bookman Old Style" w:hAnsi="Bookman Old Style"/>
        </w:rPr>
        <w:t>/202</w:t>
      </w:r>
      <w:r w:rsidR="00077E04">
        <w:rPr>
          <w:rFonts w:ascii="Bookman Old Style" w:hAnsi="Bookman Old Style"/>
        </w:rPr>
        <w:t>2</w:t>
      </w:r>
      <w:r w:rsidR="00CB3E07" w:rsidRPr="006F53E9">
        <w:rPr>
          <w:rFonts w:ascii="Bookman Old Style" w:hAnsi="Bookman Old Style"/>
        </w:rPr>
        <w:fldChar w:fldCharType="end"/>
      </w:r>
    </w:p>
    <w:p w:rsidR="007071EC" w:rsidRPr="006F53E9" w:rsidRDefault="007071EC" w:rsidP="007071EC">
      <w:pPr>
        <w:rPr>
          <w:rFonts w:ascii="Bookman Old Style" w:hAnsi="Bookman Old Style"/>
        </w:rPr>
      </w:pPr>
    </w:p>
    <w:p w:rsidR="007071EC" w:rsidRPr="00AF1ACB" w:rsidRDefault="0021659B" w:rsidP="007071EC">
      <w:pPr>
        <w:jc w:val="center"/>
        <w:rPr>
          <w:rFonts w:ascii="Bookman Old Style" w:hAnsi="Bookman Old Style"/>
        </w:rPr>
      </w:pPr>
      <w:r w:rsidRPr="006F53E9">
        <w:rPr>
          <w:rFonts w:ascii="Bookman Old Style" w:hAnsi="Bookman Old Style"/>
        </w:rPr>
        <w:t>Formosa Do Sul</w:t>
      </w:r>
      <w:r w:rsidR="007071EC" w:rsidRPr="006F53E9">
        <w:rPr>
          <w:rFonts w:ascii="Bookman Old Style" w:hAnsi="Bookman Old Style"/>
        </w:rPr>
        <w:t xml:space="preserve">, </w:t>
      </w:r>
      <w:r w:rsidR="00BB0AA9" w:rsidRPr="006F53E9">
        <w:rPr>
          <w:rFonts w:ascii="Bookman Old Style" w:hAnsi="Bookman Old Style"/>
        </w:rPr>
        <w:fldChar w:fldCharType="begin"/>
      </w:r>
      <w:r w:rsidR="00BB0AA9" w:rsidRPr="006F53E9">
        <w:rPr>
          <w:rFonts w:ascii="Bookman Old Style" w:hAnsi="Bookman Old Style"/>
        </w:rPr>
        <w:instrText xml:space="preserve"> DOCVARIABLE "DataExtensoHomolog" \* MERGEFORMAT </w:instrText>
      </w:r>
      <w:r w:rsidR="00BB0AA9" w:rsidRPr="006F53E9">
        <w:rPr>
          <w:rFonts w:ascii="Bookman Old Style" w:hAnsi="Bookman Old Style"/>
        </w:rPr>
        <w:fldChar w:fldCharType="separate"/>
      </w:r>
      <w:r w:rsidR="002B0FB0">
        <w:rPr>
          <w:rFonts w:ascii="Bookman Old Style" w:hAnsi="Bookman Old Style"/>
        </w:rPr>
        <w:t>01</w:t>
      </w:r>
      <w:r w:rsidR="006F53E9" w:rsidRPr="006F53E9">
        <w:rPr>
          <w:rFonts w:ascii="Bookman Old Style" w:hAnsi="Bookman Old Style"/>
        </w:rPr>
        <w:t xml:space="preserve"> de </w:t>
      </w:r>
      <w:r w:rsidR="002B0FB0">
        <w:rPr>
          <w:rFonts w:ascii="Bookman Old Style" w:hAnsi="Bookman Old Style"/>
        </w:rPr>
        <w:t>Novembro</w:t>
      </w:r>
      <w:r w:rsidR="006F53E9" w:rsidRPr="006F53E9">
        <w:rPr>
          <w:rFonts w:ascii="Bookman Old Style" w:hAnsi="Bookman Old Style"/>
        </w:rPr>
        <w:t xml:space="preserve"> de 202</w:t>
      </w:r>
      <w:r w:rsidR="00261B67">
        <w:rPr>
          <w:rFonts w:ascii="Bookman Old Style" w:hAnsi="Bookman Old Style"/>
        </w:rPr>
        <w:t>2</w:t>
      </w:r>
      <w:proofErr w:type="gramStart"/>
      <w:r w:rsidR="00BB0AA9" w:rsidRPr="006F53E9">
        <w:rPr>
          <w:rFonts w:ascii="Bookman Old Style" w:hAnsi="Bookman Old Style"/>
        </w:rPr>
        <w:fldChar w:fldCharType="end"/>
      </w:r>
      <w:proofErr w:type="gramEnd"/>
    </w:p>
    <w:p w:rsidR="007071EC" w:rsidRDefault="007071EC" w:rsidP="007071EC">
      <w:pPr>
        <w:jc w:val="center"/>
        <w:rPr>
          <w:rFonts w:ascii="Bookman Old Style" w:hAnsi="Bookman Old Style"/>
        </w:rPr>
      </w:pPr>
    </w:p>
    <w:p w:rsidR="0021659B" w:rsidRPr="00AF1ACB" w:rsidRDefault="0021659B" w:rsidP="007071EC">
      <w:pPr>
        <w:jc w:val="center"/>
        <w:rPr>
          <w:rFonts w:ascii="Bookman Old Style" w:hAnsi="Bookman Old Style"/>
        </w:rPr>
      </w:pPr>
    </w:p>
    <w:p w:rsidR="007071EC" w:rsidRPr="00AF1ACB" w:rsidRDefault="00BB0AA9" w:rsidP="007071EC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:rsidR="00261B67" w:rsidRDefault="007071EC" w:rsidP="00261B67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PREFEITO MUNICIPAL</w:t>
      </w:r>
    </w:p>
    <w:p w:rsidR="00261B67" w:rsidRDefault="00261B67" w:rsidP="00261B67">
      <w:pPr>
        <w:spacing w:after="0"/>
        <w:jc w:val="center"/>
        <w:rPr>
          <w:rFonts w:ascii="Bookman Old Style" w:hAnsi="Bookman Old Style"/>
          <w:b/>
        </w:rPr>
      </w:pPr>
    </w:p>
    <w:p w:rsidR="00261B67" w:rsidRDefault="00261B67" w:rsidP="00261B67">
      <w:pPr>
        <w:spacing w:after="0"/>
        <w:jc w:val="center"/>
        <w:rPr>
          <w:rFonts w:ascii="Bookman Old Style" w:hAnsi="Bookman Old Style"/>
          <w:b/>
        </w:rPr>
      </w:pPr>
    </w:p>
    <w:p w:rsidR="00261B67" w:rsidRPr="00261B67" w:rsidRDefault="00261B67" w:rsidP="00261B67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Código TCE:</w:t>
      </w:r>
      <w:r w:rsidR="0049750B" w:rsidRPr="0049750B">
        <w:t xml:space="preserve"> </w:t>
      </w:r>
    </w:p>
    <w:sectPr w:rsidR="00261B67" w:rsidRPr="00261B6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AF8" w:rsidRDefault="00C45AF8" w:rsidP="007071EC">
      <w:pPr>
        <w:spacing w:after="0" w:line="240" w:lineRule="auto"/>
      </w:pPr>
      <w:r>
        <w:separator/>
      </w:r>
    </w:p>
  </w:endnote>
  <w:endnote w:type="continuationSeparator" w:id="0">
    <w:p w:rsidR="00C45AF8" w:rsidRDefault="00C45AF8" w:rsidP="0070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AF8" w:rsidRDefault="00C45AF8" w:rsidP="007071EC">
      <w:pPr>
        <w:spacing w:after="0" w:line="240" w:lineRule="auto"/>
      </w:pPr>
      <w:r>
        <w:separator/>
      </w:r>
    </w:p>
  </w:footnote>
  <w:footnote w:type="continuationSeparator" w:id="0">
    <w:p w:rsidR="00C45AF8" w:rsidRDefault="00C45AF8" w:rsidP="0070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88" w:type="pct"/>
      <w:jc w:val="center"/>
      <w:tblLook w:val="04A0" w:firstRow="1" w:lastRow="0" w:firstColumn="1" w:lastColumn="0" w:noHBand="0" w:noVBand="1"/>
    </w:tblPr>
    <w:tblGrid>
      <w:gridCol w:w="2176"/>
      <w:gridCol w:w="5651"/>
    </w:tblGrid>
    <w:tr w:rsidR="007071EC" w:rsidRPr="00EF3E89" w:rsidTr="000A50AA">
      <w:trPr>
        <w:trHeight w:val="1302"/>
        <w:jc w:val="center"/>
      </w:trPr>
      <w:tc>
        <w:tcPr>
          <w:tcW w:w="1390" w:type="pct"/>
        </w:tcPr>
        <w:p w:rsidR="007071EC" w:rsidRPr="00EF3E89" w:rsidRDefault="007071EC" w:rsidP="000A50AA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604FA245" wp14:editId="6A111DEF">
                <wp:extent cx="933450" cy="86494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0" w:type="pct"/>
        </w:tcPr>
        <w:p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Estado de Santa Catarina</w:t>
          </w:r>
        </w:p>
        <w:p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:rsidR="000F6F6E" w:rsidRPr="00AA60CE" w:rsidRDefault="00AA60CE" w:rsidP="00AA60CE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 xml:space="preserve">Setor de Compras, Contratos e Licitações </w:t>
          </w:r>
          <w:proofErr w:type="gramStart"/>
          <w:r w:rsidRPr="00C0670E">
            <w:rPr>
              <w:rFonts w:ascii="Bookman Old Style" w:hAnsi="Bookman Old Style" w:cs="Tahoma"/>
            </w:rPr>
            <w:t>Públicas</w:t>
          </w:r>
          <w:proofErr w:type="gramEnd"/>
        </w:p>
        <w:p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CNPJ: 80.637.424/0001-09</w:t>
          </w:r>
        </w:p>
        <w:p w:rsidR="000F6F6E" w:rsidRDefault="000F6F6E" w:rsidP="000F6F6E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 xml:space="preserve">Av. Getúlio Vargas, 580 – </w:t>
          </w:r>
          <w:proofErr w:type="gramStart"/>
          <w:r>
            <w:rPr>
              <w:rFonts w:ascii="Bookman Old Style" w:hAnsi="Bookman Old Style"/>
            </w:rPr>
            <w:t>Centro</w:t>
          </w:r>
          <w:proofErr w:type="gramEnd"/>
        </w:p>
        <w:p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971A69">
            <w:rPr>
              <w:rFonts w:ascii="Bookman Old Style" w:hAnsi="Bookman Old Style" w:cs="Tahoma"/>
              <w:bCs/>
            </w:rPr>
            <w:t>Formosa do Sul – SC, CEP 89.859-</w:t>
          </w:r>
          <w:proofErr w:type="gramStart"/>
          <w:r w:rsidRPr="00971A69">
            <w:rPr>
              <w:rFonts w:ascii="Bookman Old Style" w:hAnsi="Bookman Old Style" w:cs="Tahoma"/>
              <w:bCs/>
            </w:rPr>
            <w:t>000</w:t>
          </w:r>
          <w:proofErr w:type="gramEnd"/>
        </w:p>
        <w:p w:rsidR="007071EC" w:rsidRPr="00EF3E89" w:rsidRDefault="000F6F6E" w:rsidP="000F6F6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971A69">
            <w:rPr>
              <w:rFonts w:ascii="Bookman Old Style" w:hAnsi="Bookman Old Style" w:cs="Tahoma"/>
              <w:bCs/>
            </w:rPr>
            <w:t>Fone/Fax (49) 3343-0010</w:t>
          </w:r>
        </w:p>
      </w:tc>
    </w:tr>
  </w:tbl>
  <w:p w:rsidR="007071EC" w:rsidRDefault="007071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BairroContratad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A DE ADM"/>
    <w:docVar w:name="CargoTitular" w:val="PREFEITO MUNICIPAL "/>
    <w:docVar w:name="CEP" w:val="89859-000"/>
    <w:docVar w:name="CEPContratado" w:val="89801070"/>
    <w:docVar w:name="Cidade" w:val="Formosa do Sul"/>
    <w:docVar w:name="CidadeContratado" w:val="Chapecó"/>
    <w:docVar w:name="CNPJ" w:val="80.637.424/0001-09"/>
    <w:docVar w:name="CNPJContratado" w:val="02515475000146"/>
    <w:docVar w:name="CPFContratado" w:val=" "/>
    <w:docVar w:name="CPFRespContratado" w:val=" "/>
    <w:docVar w:name="CPFTitular" w:val="369.252.330-00"/>
    <w:docVar w:name="DataAbertura" w:val="02/02/2021"/>
    <w:docVar w:name="DataAdjudicacao" w:val="01 de Janeiro de 1900"/>
    <w:docVar w:name="DataAssinatura" w:val="02/02/2021"/>
    <w:docVar w:name="DataDecreto" w:val="13/01/2021"/>
    <w:docVar w:name="DataExtensoAdjudicacao" w:val="2 de Fevereiro de 2021"/>
    <w:docVar w:name="DataExtensoAssinatura" w:val="2 de Fevereiro de 2021"/>
    <w:docVar w:name="DataExtensoHomolog" w:val="2 de Fevereiro de 2021"/>
    <w:docVar w:name="DataExtensoProcesso" w:val="2 de Fevereiro de 2021"/>
    <w:docVar w:name="DataExtensoPublicacao" w:val="3 de Fevereiro de 2021"/>
    <w:docVar w:name="DataFinalRecEnvelope" w:val="02/02/2021"/>
    <w:docVar w:name="DataHomologacao" w:val="02/02/2021"/>
    <w:docVar w:name="DataInicioRecEnvelope" w:val="01/01/1900"/>
    <w:docVar w:name="DataPortaria" w:val="01/01/1900"/>
    <w:docVar w:name="DataProcesso" w:val="02/02/2021"/>
    <w:docVar w:name="DataPublicacao" w:val="03 de Fevereiro de 2021"/>
    <w:docVar w:name="DataVencimento" w:val="31/12/2021"/>
    <w:docVar w:name="DecretoNomeacao" w:val="ATA 57/21"/>
    <w:docVar w:name="Dotacoes" w:val=" "/>
    <w:docVar w:name="Endereco" w:val="AVENIDA GETÚLIO VARGAS, 580"/>
    <w:docVar w:name="EnderecoContratado" w:val="R BENJAMIN CONSTANT, 311, D"/>
    <w:docVar w:name="EnderecoEntrega" w:val="AV. GETULIO VARGAS-580"/>
    <w:docVar w:name="EstadoContratado" w:val="SC"/>
    <w:docVar w:name="FAX" w:val="49"/>
    <w:docVar w:name="FonteRecurso" w:val=" "/>
    <w:docVar w:name="FormaJulgamento" w:val="CREDENCIAMENTO"/>
    <w:docVar w:name="FormaPgContrato" w:val="EM ATÉ 30 DIAS APÓS A ENTREGA DO PRODUTO E DA NF"/>
    <w:docVar w:name="FormaPgto" w:val="EM ATÉ 30 DIAS APÓS A ENTREGA DO PRODUTO"/>
    <w:docVar w:name="FormaReajuste" w:val=" "/>
    <w:docVar w:name="HoraAbertura" w:val="09:00"/>
    <w:docVar w:name="HoraFinalRecEnvelope" w:val="09:00"/>
    <w:docVar w:name="HoraInicioRecEnvelope" w:val="00:00"/>
    <w:docVar w:name="IdentifContratado" w:val=" "/>
    <w:docVar w:name="ItensLicitacao" w:val="_x000d__x000d_Item_x0009_    Quantidade_x0009_Unid_x0009_Nome do Material_x000d_   1_x0009_     1.300,000_x0009_UN      _x0009_FORNECIMENTO DE REFEIÇÃO EM RESTAURANTE LOCALIZADO NA CIDADE DE CHAPECÓ-SC E/OU QUILOMBO-SC, CONTENDO BUFFET COM PRATOS QUENTES E CARNE, SALADAS DIVERSAS, SOBREMESA, ACOMPANHADO DE 01 (UMA) ÁGUA MINERAL DE 500ML OU 01 (UM) SUCO DE FRUTAS OU 01 (UM) REFRIGERANTE DE 350ML._x000d_   2_x0009_      600,000_x0009_UN      _x0009_FORNECIMENTO DE CAFÉ DA MANHA/LANCHE EM RESTAURANTE LOCALIZADO NA CIDADE DE CHAPECÓ-SC E/OU QUILOMBO-SC, CONTENDO SALGADOS ASSADOS OU FRITOS, PÃES, SANDUÍCHE, ETC, ACOMPANHADO DE 01 (UMA) ÁGUA MINERAL DE 500ML OU CAFÉ OU 01 (UM) SUCO DE FRUTAS OU 01 (UM) REFRIGERANTE DE 350ML."/>
    <w:docVar w:name="ItensLicitacaoPorLote" w:val=" "/>
    <w:docVar w:name="ItensVencedores" w:val="_x000d_ _x000d_ Fornecedor: 1666 - RESTAURANTE E PIZZARIA FRANCESCON LTDA_x000d_ _x000d_ Item_x0009_    Quantidade_x0009_Unid_x0009_Nome do Material                                                  _x0009__x0009__x0009_Preço Total_x000d_    1_x0009_      300,000_x0009_UN      _x0009_FORNECIMENTO DE REFEIÇÃO EM RESTAURANTE LOCALIZADO_x0009_FORNECIMENTO DE REFEIÇÃO EM RESTAURANTE LOCALIZADO NA CIDADE DE CHAPECÓ-SC E/OU QUILOMBO-SC, CONTENDO BUFFET COM PRATOS QUENTES E CARNE, SALADAS DIVERSAS, SOBREMESA, ACOMPANHADO DE 01 (UMA) ÁGUA MINERAL DE 500ML OU 01 (UM) SUCO DE FRUTAS OU 01 (UM) REFRIGERANTE DE 350ML._x0009_      7.500,00_x000d_    2_x0009_            0,000_x0009_UN      _x0009_FORNECIMENTO DE CAFÉ DA MANHA/LANCHE EM RESTAURANT_x0009_FORNECIMENTO DE CAFÉ DA MANHA/LANCHE EM RESTAURANTE LOCALIZADO NA CIDADE DE CHAPECÓ-SC E/OU QUILOMBO-SC, CONTENDO SALGADOS ASSADOS OU FRITOS, PÃES, SANDUÍCHE, ETC, ACOMPANHADO DE 01 (UMA) ÁGUA MINERAL DE 500ML OU CAFÉ OU 01 (UM) SUCO DE FRUTAS OU 01 (UM) REFRIGERANTE DE 350ML._x0009_            0,00"/>
    <w:docVar w:name="ListaDctosProc" w:val="- CND UNIFICADA FEDERAL E INSS- CND ESTADUAL- CND MUNICIPAL- CND FGTS- CND TRABALHISTA"/>
    <w:docVar w:name="LocalEntrega" w:val="MUNICIPIO DE FORMOSA DO SUL "/>
    <w:docVar w:name="Modalidade" w:val="Inexigibilidade de Licitação"/>
    <w:docVar w:name="NomeCentroCusto" w:val=" "/>
    <w:docVar w:name="NomeContratado" w:val="RESTAURANTE E PIZZARIA FRANCESCON LTDA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 "/>
    <w:docVar w:name="NomePresComissao" w:val="LUIZETE ROHLING LORENSET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 "/>
    <w:docVar w:name="NomeUsuario" w:val="MUNICIPIO DE FORMOSA DO SUL                       "/>
    <w:docVar w:name="NrInscEstadual" w:val=" "/>
    <w:docVar w:name="NrInscMunicipal" w:val=" "/>
    <w:docVar w:name="NumContrato" w:val="14/2021"/>
    <w:docVar w:name="NumContratoSuperior" w:val=" "/>
    <w:docVar w:name="NumeroCentroCusto" w:val="0/0"/>
    <w:docVar w:name="NumeroOrgao" w:val="00"/>
    <w:docVar w:name="NumeroUnidade" w:val="00.00"/>
    <w:docVar w:name="NumLicitacao" w:val="1/2021"/>
    <w:docVar w:name="NumProcesso" w:val="12/2021"/>
    <w:docVar w:name="ObjetoContrato" w:val="CREDENCIAMENTO PARA O FORNECIMENTO DE REFEIÇÕES DE SERVIDORES E/OU AGENTES POLÍTICOS DO MUNICÍPIO DE FORMOSA DO SUL."/>
    <w:docVar w:name="ObjetoLicitacao" w:val="CREDENCIAMENTO PARA O FORNECIMENTO DE REFEIÇÕES DE SERVIDORES E/OU AGENTES POLÍTICOS DO MUNICÍPIO DE FORMOSA DO SUL."/>
    <w:docVar w:name="ObsContrato" w:val=" "/>
    <w:docVar w:name="ObsProcesso" w:val=" "/>
    <w:docVar w:name="PortariaComissao" w:val="5194/2021"/>
    <w:docVar w:name="PrazoEntrega" w:val="30 DIAS"/>
    <w:docVar w:name="SiglaEstado" w:val="SC"/>
    <w:docVar w:name="SiglaModalidade" w:val="IL"/>
    <w:docVar w:name="Telefone" w:val="493343-0043"/>
    <w:docVar w:name="TipoComissao" w:val=" PERMANENTE"/>
    <w:docVar w:name="TipoContrato" w:val="PRESTAÇÃO DE SERVIÇOS"/>
    <w:docVar w:name="ValidadeProposta" w:val="60 DIAS"/>
    <w:docVar w:name="ValorContrato" w:val="7.500,00"/>
    <w:docVar w:name="ValorContratoExtenso" w:val="(sete mil e quinhentos reais)"/>
    <w:docVar w:name="ValorTotalProcesso" w:val="27.000,00"/>
    <w:docVar w:name="ValorTotalProcessoExtenso" w:val="(vinte e sete mil reais)"/>
    <w:docVar w:name="Vigencia" w:val="31/12/2021"/>
  </w:docVars>
  <w:rsids>
    <w:rsidRoot w:val="007071EC"/>
    <w:rsid w:val="00000A72"/>
    <w:rsid w:val="00021F5B"/>
    <w:rsid w:val="00077E04"/>
    <w:rsid w:val="00085A2C"/>
    <w:rsid w:val="000F6F6E"/>
    <w:rsid w:val="000F7FEF"/>
    <w:rsid w:val="0013029D"/>
    <w:rsid w:val="001420DB"/>
    <w:rsid w:val="0018525B"/>
    <w:rsid w:val="001A4438"/>
    <w:rsid w:val="001B5ECA"/>
    <w:rsid w:val="0021659B"/>
    <w:rsid w:val="00242ACC"/>
    <w:rsid w:val="00261B67"/>
    <w:rsid w:val="00267730"/>
    <w:rsid w:val="00271770"/>
    <w:rsid w:val="00281702"/>
    <w:rsid w:val="002B0FB0"/>
    <w:rsid w:val="002D1AEF"/>
    <w:rsid w:val="0032443A"/>
    <w:rsid w:val="003323CC"/>
    <w:rsid w:val="00353CC6"/>
    <w:rsid w:val="003878F6"/>
    <w:rsid w:val="0039577D"/>
    <w:rsid w:val="003A5AD8"/>
    <w:rsid w:val="00421442"/>
    <w:rsid w:val="00495DA5"/>
    <w:rsid w:val="0049750B"/>
    <w:rsid w:val="004C4E30"/>
    <w:rsid w:val="00505909"/>
    <w:rsid w:val="00584AAF"/>
    <w:rsid w:val="00587D60"/>
    <w:rsid w:val="005F1431"/>
    <w:rsid w:val="00640987"/>
    <w:rsid w:val="006701DC"/>
    <w:rsid w:val="0067109E"/>
    <w:rsid w:val="006C6857"/>
    <w:rsid w:val="006D221E"/>
    <w:rsid w:val="006D2253"/>
    <w:rsid w:val="006F53E9"/>
    <w:rsid w:val="007071EC"/>
    <w:rsid w:val="00753CB5"/>
    <w:rsid w:val="007B045D"/>
    <w:rsid w:val="007F753D"/>
    <w:rsid w:val="009913F7"/>
    <w:rsid w:val="009C33B9"/>
    <w:rsid w:val="009E4650"/>
    <w:rsid w:val="00A428F0"/>
    <w:rsid w:val="00A93CA9"/>
    <w:rsid w:val="00AA19DD"/>
    <w:rsid w:val="00AA60CE"/>
    <w:rsid w:val="00AD0675"/>
    <w:rsid w:val="00AE5C91"/>
    <w:rsid w:val="00AF1ACB"/>
    <w:rsid w:val="00B15746"/>
    <w:rsid w:val="00B63B27"/>
    <w:rsid w:val="00BB0AA9"/>
    <w:rsid w:val="00BD40EB"/>
    <w:rsid w:val="00C1262C"/>
    <w:rsid w:val="00C42483"/>
    <w:rsid w:val="00C45AF8"/>
    <w:rsid w:val="00CB3E07"/>
    <w:rsid w:val="00D15360"/>
    <w:rsid w:val="00DC7399"/>
    <w:rsid w:val="00E5067D"/>
    <w:rsid w:val="00E90038"/>
    <w:rsid w:val="00EC07B1"/>
    <w:rsid w:val="00EF5CBC"/>
    <w:rsid w:val="00F170E5"/>
    <w:rsid w:val="00F93FDF"/>
    <w:rsid w:val="00F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Juridico</cp:lastModifiedBy>
  <cp:revision>19</cp:revision>
  <dcterms:created xsi:type="dcterms:W3CDTF">2021-02-03T14:06:00Z</dcterms:created>
  <dcterms:modified xsi:type="dcterms:W3CDTF">2022-11-01T19:11:00Z</dcterms:modified>
</cp:coreProperties>
</file>