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B7745" w14:textId="77777777" w:rsidR="0021659B" w:rsidRDefault="0021659B" w:rsidP="007071EC">
      <w:pPr>
        <w:jc w:val="center"/>
        <w:rPr>
          <w:rFonts w:ascii="Bookman Old Style" w:hAnsi="Bookman Old Style"/>
          <w:b/>
        </w:rPr>
      </w:pPr>
    </w:p>
    <w:p w14:paraId="69CB64B6" w14:textId="667157BF" w:rsidR="00C1262C" w:rsidRPr="0022281D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22281D">
        <w:rPr>
          <w:rFonts w:ascii="Bookman Old Style" w:hAnsi="Bookman Old Style"/>
          <w:b/>
        </w:rPr>
        <w:t xml:space="preserve">EXTRATO </w:t>
      </w:r>
      <w:r w:rsidRPr="003528A4">
        <w:rPr>
          <w:rFonts w:ascii="Bookman Old Style" w:hAnsi="Bookman Old Style"/>
          <w:b/>
        </w:rPr>
        <w:t xml:space="preserve">CONTRATUAL Nº </w:t>
      </w:r>
      <w:r w:rsidR="003528A4" w:rsidRPr="003528A4">
        <w:rPr>
          <w:rFonts w:ascii="Bookman Old Style" w:hAnsi="Bookman Old Style"/>
          <w:b/>
        </w:rPr>
        <w:t>93</w:t>
      </w:r>
      <w:r w:rsidR="002F10E6" w:rsidRPr="003528A4">
        <w:rPr>
          <w:rFonts w:ascii="Bookman Old Style" w:hAnsi="Bookman Old Style"/>
          <w:b/>
        </w:rPr>
        <w:t>/2021</w:t>
      </w:r>
    </w:p>
    <w:p w14:paraId="3AE3815E" w14:textId="77777777" w:rsidR="009913F7" w:rsidRPr="0022281D" w:rsidRDefault="009913F7" w:rsidP="007071EC">
      <w:pPr>
        <w:spacing w:after="0"/>
        <w:rPr>
          <w:rFonts w:ascii="Bookman Old Style" w:hAnsi="Bookman Old Style"/>
          <w:b/>
        </w:rPr>
      </w:pPr>
    </w:p>
    <w:p w14:paraId="44E6D887" w14:textId="62545B43" w:rsidR="007071EC" w:rsidRPr="0022281D" w:rsidRDefault="007071EC" w:rsidP="0021659B">
      <w:pPr>
        <w:spacing w:after="0"/>
        <w:jc w:val="both"/>
        <w:rPr>
          <w:rFonts w:ascii="Bookman Old Style" w:hAnsi="Bookman Old Style"/>
        </w:rPr>
      </w:pPr>
      <w:r w:rsidRPr="0022281D">
        <w:rPr>
          <w:rFonts w:ascii="Bookman Old Style" w:hAnsi="Bookman Old Style"/>
          <w:b/>
        </w:rPr>
        <w:t>OBJETO:</w:t>
      </w:r>
      <w:r w:rsidRPr="0022281D">
        <w:rPr>
          <w:rFonts w:ascii="Bookman Old Style" w:hAnsi="Bookman Old Style"/>
        </w:rPr>
        <w:t xml:space="preserve"> </w:t>
      </w:r>
      <w:r w:rsidR="00A629D1" w:rsidRPr="00A629D1">
        <w:rPr>
          <w:rFonts w:ascii="Bookman Old Style" w:hAnsi="Bookman Old Style"/>
        </w:rPr>
        <w:t>CONTRATAÇÃO DE EMPRESA PARA REALIZAÇÃO DE SHOW GOSPEL PARA O DIA 02 DE DEZEMBRO DE 2022 EM COMEMORAÇÃO AS FESTIVIDADES NATALINAS E DE ANIVERÁRIO DO MUNICÍPIO.</w:t>
      </w:r>
    </w:p>
    <w:p w14:paraId="511DDD87" w14:textId="39DD6F6B" w:rsidR="00824C46" w:rsidRPr="009B1FF4" w:rsidRDefault="002F10E6" w:rsidP="00824C46">
      <w:pPr>
        <w:spacing w:after="0"/>
        <w:rPr>
          <w:rFonts w:ascii="Bookman Old Style" w:hAnsi="Bookman Old Style"/>
          <w:b/>
        </w:rPr>
      </w:pPr>
      <w:r w:rsidRPr="009B1FF4">
        <w:rPr>
          <w:rFonts w:ascii="Bookman Old Style" w:hAnsi="Bookman Old Style"/>
          <w:b/>
        </w:rPr>
        <w:t>CONTRATADO:</w:t>
      </w:r>
      <w:r w:rsidRPr="009B1FF4">
        <w:rPr>
          <w:rFonts w:ascii="Bookman Old Style" w:hAnsi="Bookman Old Style"/>
        </w:rPr>
        <w:t xml:space="preserve"> </w:t>
      </w:r>
      <w:r w:rsidR="00A629D1">
        <w:rPr>
          <w:rFonts w:ascii="Bookman Old Style" w:hAnsi="Bookman Old Style"/>
        </w:rPr>
        <w:t>BANDA OBRA DE DEUS- OPUS DEI</w:t>
      </w:r>
    </w:p>
    <w:p w14:paraId="01C86B99" w14:textId="7CB4188F" w:rsidR="00824C46" w:rsidRPr="009B1FF4" w:rsidRDefault="00824C46" w:rsidP="00824C46">
      <w:pPr>
        <w:spacing w:after="0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t>VALOR:</w:t>
      </w:r>
      <w:r w:rsidRPr="009B1FF4">
        <w:rPr>
          <w:rFonts w:ascii="Bookman Old Style" w:hAnsi="Bookman Old Style"/>
        </w:rPr>
        <w:t xml:space="preserve"> R$ </w:t>
      </w:r>
      <w:r w:rsidR="00A629D1">
        <w:rPr>
          <w:rFonts w:ascii="Bookman Old Style" w:hAnsi="Bookman Old Style"/>
        </w:rPr>
        <w:t>12.000,00</w:t>
      </w:r>
      <w:r>
        <w:rPr>
          <w:rFonts w:ascii="Bookman Old Style" w:hAnsi="Bookman Old Style"/>
        </w:rPr>
        <w:t xml:space="preserve"> (</w:t>
      </w:r>
      <w:r w:rsidR="00A629D1">
        <w:rPr>
          <w:rFonts w:ascii="Bookman Old Style" w:hAnsi="Bookman Old Style"/>
        </w:rPr>
        <w:t>DOZE</w:t>
      </w:r>
      <w:r>
        <w:rPr>
          <w:rFonts w:ascii="Bookman Old Style" w:hAnsi="Bookman Old Style"/>
        </w:rPr>
        <w:t xml:space="preserve"> MIL REAIS)</w:t>
      </w:r>
    </w:p>
    <w:p w14:paraId="4B4423C4" w14:textId="0BEBF89F" w:rsidR="00CB3E07" w:rsidRPr="0022281D" w:rsidRDefault="0021659B" w:rsidP="00824C46">
      <w:pPr>
        <w:spacing w:after="0"/>
        <w:rPr>
          <w:rFonts w:ascii="Bookman Old Style" w:eastAsia="Times New Roman" w:hAnsi="Bookman Old Style" w:cs="Tahoma"/>
        </w:rPr>
      </w:pPr>
      <w:r w:rsidRPr="0022281D">
        <w:rPr>
          <w:rFonts w:ascii="Bookman Old Style" w:hAnsi="Bookman Old Style" w:cs="Tahoma"/>
          <w:b/>
        </w:rPr>
        <w:t>Vigência</w:t>
      </w:r>
      <w:r w:rsidR="00CB3E07" w:rsidRPr="0022281D">
        <w:rPr>
          <w:rFonts w:ascii="Bookman Old Style" w:hAnsi="Bookman Old Style" w:cs="Tahoma"/>
          <w:b/>
        </w:rPr>
        <w:t>:</w:t>
      </w:r>
      <w:r w:rsidR="00CB3E07" w:rsidRPr="0022281D">
        <w:rPr>
          <w:rFonts w:ascii="Bookman Old Style" w:hAnsi="Bookman Old Style" w:cs="Tahoma"/>
        </w:rPr>
        <w:t xml:space="preserve"> Início:</w:t>
      </w:r>
      <w:r w:rsidR="002F10E6">
        <w:rPr>
          <w:rFonts w:ascii="Bookman Old Style" w:hAnsi="Bookman Old Style" w:cs="Tahoma"/>
        </w:rPr>
        <w:t xml:space="preserve"> </w:t>
      </w:r>
      <w:r w:rsidR="00A629D1">
        <w:rPr>
          <w:rFonts w:ascii="Bookman Old Style" w:hAnsi="Bookman Old Style" w:cs="Tahoma"/>
        </w:rPr>
        <w:t>01</w:t>
      </w:r>
      <w:r w:rsidR="002F10E6">
        <w:rPr>
          <w:rFonts w:ascii="Bookman Old Style" w:hAnsi="Bookman Old Style" w:cs="Tahoma"/>
        </w:rPr>
        <w:t>/1</w:t>
      </w:r>
      <w:r w:rsidR="00A629D1">
        <w:rPr>
          <w:rFonts w:ascii="Bookman Old Style" w:hAnsi="Bookman Old Style" w:cs="Tahoma"/>
        </w:rPr>
        <w:t>1</w:t>
      </w:r>
      <w:r w:rsidR="002F10E6">
        <w:rPr>
          <w:rFonts w:ascii="Bookman Old Style" w:hAnsi="Bookman Old Style" w:cs="Tahoma"/>
        </w:rPr>
        <w:t>/202</w:t>
      </w:r>
      <w:r w:rsidR="00A629D1">
        <w:rPr>
          <w:rFonts w:ascii="Bookman Old Style" w:hAnsi="Bookman Old Style" w:cs="Tahoma"/>
        </w:rPr>
        <w:t>2</w:t>
      </w:r>
      <w:proofErr w:type="gramStart"/>
      <w:r w:rsidR="00CB3E07" w:rsidRPr="0022281D">
        <w:rPr>
          <w:rFonts w:ascii="Bookman Old Style" w:hAnsi="Bookman Old Style" w:cs="Tahoma"/>
        </w:rPr>
        <w:t xml:space="preserve">    </w:t>
      </w:r>
      <w:proofErr w:type="gramEnd"/>
      <w:r w:rsidR="00CB3E07" w:rsidRPr="0022281D">
        <w:rPr>
          <w:rFonts w:ascii="Bookman Old Style" w:hAnsi="Bookman Old Style" w:cs="Tahoma"/>
        </w:rPr>
        <w:t>Término</w:t>
      </w:r>
      <w:r w:rsidR="009E4650" w:rsidRPr="0022281D">
        <w:rPr>
          <w:rFonts w:ascii="Bookman Old Style" w:hAnsi="Bookman Old Style" w:cs="Tahoma"/>
        </w:rPr>
        <w:t xml:space="preserve">: </w:t>
      </w:r>
      <w:r w:rsidR="002F10E6">
        <w:rPr>
          <w:rFonts w:ascii="Bookman Old Style" w:hAnsi="Bookman Old Style" w:cs="Tahoma"/>
        </w:rPr>
        <w:t>31/12/202</w:t>
      </w:r>
      <w:r w:rsidR="00A629D1">
        <w:rPr>
          <w:rFonts w:ascii="Bookman Old Style" w:hAnsi="Bookman Old Style" w:cs="Tahoma"/>
        </w:rPr>
        <w:t>2</w:t>
      </w:r>
    </w:p>
    <w:p w14:paraId="101D0314" w14:textId="1F543330" w:rsidR="004C4E30" w:rsidRPr="0022281D" w:rsidRDefault="00CB3E07" w:rsidP="004C4E30">
      <w:pPr>
        <w:spacing w:after="0"/>
        <w:rPr>
          <w:rFonts w:ascii="Bookman Old Style" w:hAnsi="Bookman Old Style"/>
        </w:rPr>
      </w:pPr>
      <w:r w:rsidRPr="0022281D">
        <w:rPr>
          <w:rFonts w:ascii="Bookman Old Style" w:hAnsi="Bookman Old Style" w:cs="Tahoma"/>
          <w:b/>
        </w:rPr>
        <w:t>Licitação:</w:t>
      </w:r>
      <w:r w:rsidRPr="0022281D">
        <w:rPr>
          <w:rFonts w:ascii="Bookman Old Style" w:hAnsi="Bookman Old Style" w:cs="Tahoma"/>
        </w:rPr>
        <w:t xml:space="preserve"> Processo Administrativo Nº</w:t>
      </w:r>
      <w:proofErr w:type="gramStart"/>
      <w:r w:rsidRPr="0022281D">
        <w:rPr>
          <w:rFonts w:ascii="Bookman Old Style" w:hAnsi="Bookman Old Style" w:cs="Tahoma"/>
        </w:rPr>
        <w:t>.:</w:t>
      </w:r>
      <w:proofErr w:type="gramEnd"/>
      <w:r w:rsidRPr="0022281D">
        <w:rPr>
          <w:rFonts w:ascii="Bookman Old Style" w:hAnsi="Bookman Old Style" w:cs="Tahoma"/>
        </w:rPr>
        <w:t xml:space="preserve"> </w:t>
      </w:r>
      <w:r w:rsidR="00A629D1">
        <w:rPr>
          <w:rFonts w:ascii="Bookman Old Style" w:hAnsi="Bookman Old Style" w:cs="Tahoma"/>
        </w:rPr>
        <w:t>81</w:t>
      </w:r>
      <w:r w:rsidR="002F10E6">
        <w:rPr>
          <w:rFonts w:ascii="Bookman Old Style" w:hAnsi="Bookman Old Style" w:cs="Tahoma"/>
        </w:rPr>
        <w:t>/202</w:t>
      </w:r>
      <w:r w:rsidR="00A629D1">
        <w:rPr>
          <w:rFonts w:ascii="Bookman Old Style" w:hAnsi="Bookman Old Style" w:cs="Tahoma"/>
        </w:rPr>
        <w:t>2</w:t>
      </w:r>
    </w:p>
    <w:p w14:paraId="440BC6D2" w14:textId="58E6863F" w:rsidR="00CB3E07" w:rsidRPr="0022281D" w:rsidRDefault="00CB3E07" w:rsidP="004C4E30">
      <w:pPr>
        <w:spacing w:after="0"/>
        <w:rPr>
          <w:rFonts w:ascii="Bookman Old Style" w:hAnsi="Bookman Old Style"/>
        </w:rPr>
      </w:pPr>
      <w:r w:rsidRPr="0022281D">
        <w:rPr>
          <w:rFonts w:ascii="Bookman Old Style" w:hAnsi="Bookman Old Style"/>
        </w:rPr>
        <w:fldChar w:fldCharType="begin"/>
      </w:r>
      <w:r w:rsidRPr="0022281D">
        <w:rPr>
          <w:rFonts w:ascii="Bookman Old Style" w:hAnsi="Bookman Old Style"/>
        </w:rPr>
        <w:instrText xml:space="preserve"> DOCVARIABLE "Modalidade" \* MERGEFORMAT </w:instrText>
      </w:r>
      <w:r w:rsidRPr="0022281D">
        <w:rPr>
          <w:rFonts w:ascii="Bookman Old Style" w:hAnsi="Bookman Old Style"/>
        </w:rPr>
        <w:fldChar w:fldCharType="separate"/>
      </w:r>
      <w:r w:rsidR="0022281D" w:rsidRPr="0022281D">
        <w:rPr>
          <w:rFonts w:ascii="Bookman Old Style" w:hAnsi="Bookman Old Style"/>
        </w:rPr>
        <w:t>Inexigibilidade de Licitação</w:t>
      </w:r>
      <w:r w:rsidRPr="0022281D">
        <w:rPr>
          <w:rFonts w:ascii="Bookman Old Style" w:hAnsi="Bookman Old Style"/>
        </w:rPr>
        <w:fldChar w:fldCharType="end"/>
      </w:r>
      <w:r w:rsidRPr="0022281D">
        <w:rPr>
          <w:rFonts w:ascii="Bookman Old Style" w:hAnsi="Bookman Old Style"/>
          <w:b/>
        </w:rPr>
        <w:t xml:space="preserve"> </w:t>
      </w:r>
      <w:r w:rsidRPr="0022281D">
        <w:rPr>
          <w:rFonts w:ascii="Bookman Old Style" w:hAnsi="Bookman Old Style"/>
        </w:rPr>
        <w:t>Nº</w:t>
      </w:r>
      <w:proofErr w:type="gramStart"/>
      <w:r w:rsidRPr="0022281D">
        <w:rPr>
          <w:rFonts w:ascii="Bookman Old Style" w:hAnsi="Bookman Old Style"/>
        </w:rPr>
        <w:t>.:</w:t>
      </w:r>
      <w:proofErr w:type="gramEnd"/>
      <w:r w:rsidRPr="0022281D">
        <w:rPr>
          <w:rFonts w:ascii="Bookman Old Style" w:hAnsi="Bookman Old Style"/>
        </w:rPr>
        <w:t xml:space="preserve"> </w:t>
      </w:r>
      <w:r w:rsidR="002F10E6">
        <w:rPr>
          <w:rFonts w:ascii="Bookman Old Style" w:hAnsi="Bookman Old Style"/>
        </w:rPr>
        <w:t>0</w:t>
      </w:r>
      <w:r w:rsidR="00A629D1">
        <w:rPr>
          <w:rFonts w:ascii="Bookman Old Style" w:hAnsi="Bookman Old Style"/>
        </w:rPr>
        <w:t>8</w:t>
      </w:r>
      <w:r w:rsidR="002F10E6">
        <w:rPr>
          <w:rFonts w:ascii="Bookman Old Style" w:hAnsi="Bookman Old Style"/>
        </w:rPr>
        <w:t>/202</w:t>
      </w:r>
      <w:r w:rsidR="00A629D1">
        <w:rPr>
          <w:rFonts w:ascii="Bookman Old Style" w:hAnsi="Bookman Old Style"/>
        </w:rPr>
        <w:t>2</w:t>
      </w:r>
    </w:p>
    <w:p w14:paraId="12D734BE" w14:textId="77777777" w:rsidR="007071EC" w:rsidRPr="0022281D" w:rsidRDefault="007071EC" w:rsidP="007071EC">
      <w:pPr>
        <w:rPr>
          <w:rFonts w:ascii="Bookman Old Style" w:hAnsi="Bookman Old Style"/>
        </w:rPr>
      </w:pPr>
    </w:p>
    <w:p w14:paraId="650F1751" w14:textId="653029BD"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22281D">
        <w:rPr>
          <w:rFonts w:ascii="Bookman Old Style" w:hAnsi="Bookman Old Style"/>
        </w:rPr>
        <w:t>Formosa Do Sul</w:t>
      </w:r>
      <w:r w:rsidR="007071EC" w:rsidRPr="0022281D">
        <w:rPr>
          <w:rFonts w:ascii="Bookman Old Style" w:hAnsi="Bookman Old Style"/>
        </w:rPr>
        <w:t xml:space="preserve">, </w:t>
      </w:r>
      <w:r w:rsidR="00A629D1">
        <w:rPr>
          <w:rFonts w:ascii="Bookman Old Style" w:hAnsi="Bookman Old Style"/>
        </w:rPr>
        <w:t>01</w:t>
      </w:r>
      <w:r w:rsidR="002F10E6">
        <w:rPr>
          <w:rFonts w:ascii="Bookman Old Style" w:hAnsi="Bookman Old Style"/>
        </w:rPr>
        <w:t xml:space="preserve"> de novembro de </w:t>
      </w:r>
      <w:proofErr w:type="gramStart"/>
      <w:r w:rsidR="002F10E6">
        <w:rPr>
          <w:rFonts w:ascii="Bookman Old Style" w:hAnsi="Bookman Old Style"/>
        </w:rPr>
        <w:t>202</w:t>
      </w:r>
      <w:r w:rsidR="00A629D1">
        <w:rPr>
          <w:rFonts w:ascii="Bookman Old Style" w:hAnsi="Bookman Old Style"/>
        </w:rPr>
        <w:t>2</w:t>
      </w:r>
      <w:proofErr w:type="gramEnd"/>
    </w:p>
    <w:p w14:paraId="0EFE6468" w14:textId="77777777" w:rsidR="007071EC" w:rsidRDefault="007071EC" w:rsidP="007071EC">
      <w:pPr>
        <w:jc w:val="center"/>
        <w:rPr>
          <w:rFonts w:ascii="Bookman Old Style" w:hAnsi="Bookman Old Style"/>
        </w:rPr>
      </w:pPr>
    </w:p>
    <w:p w14:paraId="505EA56C" w14:textId="77777777" w:rsidR="0021659B" w:rsidRPr="00AF1ACB" w:rsidRDefault="0021659B" w:rsidP="007071EC">
      <w:pPr>
        <w:jc w:val="center"/>
        <w:rPr>
          <w:rFonts w:ascii="Bookman Old Style" w:hAnsi="Bookman Old Style"/>
        </w:rPr>
      </w:pPr>
    </w:p>
    <w:p w14:paraId="59FD108D" w14:textId="18139B15" w:rsidR="007071EC" w:rsidRPr="00AF1ACB" w:rsidRDefault="002F10E6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ANTONIO COMUNELLO</w:t>
      </w:r>
    </w:p>
    <w:p w14:paraId="5C70D5C6" w14:textId="77777777"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</w:p>
    <w:p w14:paraId="6FC603FD" w14:textId="43313EBC" w:rsidR="00FC0D22" w:rsidRDefault="00FC0D22">
      <w:pPr>
        <w:rPr>
          <w:rFonts w:ascii="Bookman Old Style" w:hAnsi="Bookman Old Style"/>
        </w:rPr>
      </w:pPr>
    </w:p>
    <w:p w14:paraId="53407E6C" w14:textId="03BE2595" w:rsidR="002F10E6" w:rsidRPr="00AF1ACB" w:rsidRDefault="002F10E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  <w:r w:rsidR="005301B1">
        <w:rPr>
          <w:rFonts w:ascii="Bookman Old Style" w:hAnsi="Bookman Old Style"/>
        </w:rPr>
        <w:t xml:space="preserve"> </w:t>
      </w:r>
      <w:bookmarkStart w:id="0" w:name="_GoBack"/>
      <w:bookmarkEnd w:id="0"/>
    </w:p>
    <w:sectPr w:rsidR="002F10E6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B32E5" w14:textId="77777777" w:rsidR="003447FF" w:rsidRDefault="003447FF" w:rsidP="007071EC">
      <w:pPr>
        <w:spacing w:after="0" w:line="240" w:lineRule="auto"/>
      </w:pPr>
      <w:r>
        <w:separator/>
      </w:r>
    </w:p>
  </w:endnote>
  <w:endnote w:type="continuationSeparator" w:id="0">
    <w:p w14:paraId="60C45693" w14:textId="77777777" w:rsidR="003447FF" w:rsidRDefault="003447FF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3F2CE" w14:textId="77777777" w:rsidR="003447FF" w:rsidRDefault="003447FF" w:rsidP="007071EC">
      <w:pPr>
        <w:spacing w:after="0" w:line="240" w:lineRule="auto"/>
      </w:pPr>
      <w:r>
        <w:separator/>
      </w:r>
    </w:p>
  </w:footnote>
  <w:footnote w:type="continuationSeparator" w:id="0">
    <w:p w14:paraId="17F5D488" w14:textId="77777777" w:rsidR="003447FF" w:rsidRDefault="003447FF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14:paraId="6C515825" w14:textId="77777777" w:rsidTr="000A50AA">
      <w:trPr>
        <w:trHeight w:val="1302"/>
        <w:jc w:val="center"/>
      </w:trPr>
      <w:tc>
        <w:tcPr>
          <w:tcW w:w="1390" w:type="pct"/>
        </w:tcPr>
        <w:p w14:paraId="3ED57C47" w14:textId="77777777"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3872A7E7" wp14:editId="21A00982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14:paraId="1F0D8909" w14:textId="77777777"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14:paraId="654EDE8E" w14:textId="77777777"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14:paraId="1DBCE7F2" w14:textId="77777777"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731AFA24" w14:textId="77777777"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14:paraId="6CFB1F00" w14:textId="77777777"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14:paraId="78E140CD" w14:textId="77777777"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14:paraId="747FF7C6" w14:textId="77777777"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14:paraId="07AF6EF8" w14:textId="77777777"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19"/>
    <w:docVar w:name="AnoProcesso" w:val="2019"/>
    <w:docVar w:name="Bairro" w:val="CENTRO"/>
    <w:docVar w:name="BairroContratado" w:val="BARREIROS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MEMBRO"/>
    <w:docVar w:name="CargoMembro8" w:val="MEMBRO"/>
    <w:docVar w:name="CargoSecretario" w:val="SECRETÁRIA DE ADM"/>
    <w:docVar w:name="CargoTitular" w:val="PREFEITO MUNICIPAL "/>
    <w:docVar w:name="CEP" w:val="89859-000"/>
    <w:docVar w:name="CEPContratado" w:val="88117351"/>
    <w:docVar w:name="Cidade" w:val="Formosa do Sul"/>
    <w:docVar w:name="CidadeContratado" w:val="São José"/>
    <w:docVar w:name="CNPJ" w:val="80.637.424/0001-09"/>
    <w:docVar w:name="CNPJContratado" w:val="33538138000106"/>
    <w:docVar w:name="CPFContratado" w:val=" "/>
    <w:docVar w:name="CPFRespContratado" w:val=" "/>
    <w:docVar w:name="CPFTitular" w:val="533.519.839-72"/>
    <w:docVar w:name="DataAbertura" w:val="27/11/2019"/>
    <w:docVar w:name="DataAdjudicacao" w:val="01 de Janeiro de 1900"/>
    <w:docVar w:name="DataAssinatura" w:val="27/11/2019"/>
    <w:docVar w:name="DataDecreto" w:val="28/12/2018"/>
    <w:docVar w:name="DataExtensoAdjudicacao" w:val="27 de Novembro de 2019"/>
    <w:docVar w:name="DataExtensoAssinatura" w:val="27 de Novembro de 2019"/>
    <w:docVar w:name="DataExtensoHomolog" w:val="27 de Novembro de 2019"/>
    <w:docVar w:name="DataExtensoProcesso" w:val="27 de Novembro de 2019"/>
    <w:docVar w:name="DataExtensoPublicacao" w:val="28 de Novembro de 2019"/>
    <w:docVar w:name="DataFinalRecEnvelope" w:val="27/11/2019"/>
    <w:docVar w:name="DataHomologacao" w:val="27/11/2019"/>
    <w:docVar w:name="DataInicioRecEnvelope" w:val="01/01/1900"/>
    <w:docVar w:name="DataPortaria" w:val="01/01/1900"/>
    <w:docVar w:name="DataProcesso" w:val="27/11/2019"/>
    <w:docVar w:name="DataPublicacao" w:val="28 de Novembro de 2019"/>
    <w:docVar w:name="DataVencimento" w:val="21/01/2020"/>
    <w:docVar w:name="DecretoNomeacao" w:val="ATA 50/17"/>
    <w:docVar w:name="Dotacoes" w:val="2.033.3390.00 - 100 - 5/2019   -   EVENTOS OFICIAIS DO MUNICÍPIO "/>
    <w:docVar w:name="Endereco" w:val="AVENIDA GETÚLIO VARGAS, 580"/>
    <w:docVar w:name="EnderecoContratado" w:val="R SANTO ANTONIO,1529 - APT   204"/>
    <w:docVar w:name="EnderecoEntrega" w:val="AV. GETULIO VARGAS-580"/>
    <w:docVar w:name="EstadoContratado" w:val="SC"/>
    <w:docVar w:name="FAX" w:val="493343-0010"/>
    <w:docVar w:name="FonteRecurso" w:val=" "/>
    <w:docVar w:name="FormaJulgamento" w:val="MENOR PREÇO UNITÁRIO (POR ITEM)"/>
    <w:docVar w:name="FormaPgContrato" w:val="10 DIAS APÓS O SHOWN"/>
    <w:docVar w:name="FormaPgto" w:val="EM ATÉ 30 DIAS APÓS A PRESTAÇÃO DO SERVIÇO E NF"/>
    <w:docVar w:name="FormaReajuste" w:val=" "/>
    <w:docVar w:name="HoraAbertura" w:val="14:00"/>
    <w:docVar w:name="HoraFinalRecEnvelope" w:val="14:00"/>
    <w:docVar w:name="HoraInicioRecEnvelope" w:val="00:00"/>
    <w:docVar w:name="IdentifContratado" w:val=" "/>
    <w:docVar w:name="ItensLicitacao" w:val="_x000d__x000d_Item_x0009_    Quantidade_x0009_Unid_x0009_Nome do Material_x000d_   1_x0009_        1,000_x0009_UN      _x0009_CONTRATAÇÃO DE SHOW ARTISTICO                               "/>
    <w:docVar w:name="ItensLicitacaoPorLote" w:val=" "/>
    <w:docVar w:name="ItensVencedores" w:val="_x000d_ _x000d_ Fornecedor: 1862 - SOM DO SUL PRODUCOES MUSICAIS LTDA_x000d_ _x000d_ Item_x0009_    Quantidade_x0009_Unid_x0009_Nome do Material                                                  _x0009__x0009__x0009_Preço Total_x000d_    1_x0009_        1,000_x0009_UN      _x0009_CONTRATAÇÃO DE SHOW ARTISTICO                                                    _x0009_CONTRATAÇÃO DE SHOW ARTISTICO                               _x0009_     13.500,00"/>
    <w:docVar w:name="ListaDctosProc" w:val="- CND UNIFICADA FEDERAL E INSS- CND ESTADUAL- CND MUNICIPAL- CND FGTS- CND TRABALHISTA"/>
    <w:docVar w:name="LocalEntrega" w:val="MUNICIPIO DE FORMOSA DO SUL "/>
    <w:docVar w:name="Modalidade" w:val="Inexigibilidade de Licitação"/>
    <w:docVar w:name="NomeCentroCusto" w:val="GABINETE DO PREFEITO"/>
    <w:docVar w:name="NomeContratado" w:val="SOM DO SUL PRODUCOES MUSICAIS LTDA"/>
    <w:docVar w:name="NomeDiretorCompras" w:val="ADEMAR ANDRÉ SZCZEPANSKI"/>
    <w:docVar w:name="NomeEstado" w:val="ESTADO DE SANTA CATARINA"/>
    <w:docVar w:name="NomeMembro1" w:val="ALCIONE WELTER CARVALHO "/>
    <w:docVar w:name="NomeMembro2" w:val="ALINE VIAN"/>
    <w:docVar w:name="NomeMembro3" w:val="DIVONEI DE CEZARO"/>
    <w:docVar w:name="NomeMembro4" w:val="MARIA ODELIA DE LARA"/>
    <w:docVar w:name="NomeMembro5" w:val="FERNANDA WILKOSZ"/>
    <w:docVar w:name="NomeMembro6" w:val="JUDITE E. CASTELLI MALACARNE"/>
    <w:docVar w:name="NomeMembro7" w:val="LUIZETE ROHLING LORENSET"/>
    <w:docVar w:name="NomeMembro8" w:val="RAFAEL JUNIOR SPAGNOLLO "/>
    <w:docVar w:name="NomeOrgao" w:val="GABINETE DO PREFEITO"/>
    <w:docVar w:name="NomePresComissao" w:val="ADEMAR ANDRÉ SZCZEPANSKI"/>
    <w:docVar w:name="NomeRespCompras" w:val="ADEMAR ANDRÉ SZCZEPANSKI"/>
    <w:docVar w:name="NomeRespContratado" w:val=" "/>
    <w:docVar w:name="NomeSecretario" w:val="VILSA MARIA CORIOLETTI"/>
    <w:docVar w:name="NomeTitular" w:val="RUDIMAR CONTE"/>
    <w:docVar w:name="NomeUnidade" w:val="GABINETE DO PREFEITO"/>
    <w:docVar w:name="NomeUsuario" w:val="MUNICIPIO DE FORMOSA DO SUL                       "/>
    <w:docVar w:name="NrInscEstadual" w:val=" "/>
    <w:docVar w:name="NrInscMunicipal" w:val=" "/>
    <w:docVar w:name="NumContrato" w:val="81/2019"/>
    <w:docVar w:name="NumContratoSuperior" w:val=" "/>
    <w:docVar w:name="NumeroCentroCusto" w:val="2/2019"/>
    <w:docVar w:name="NumeroOrgao" w:val="02"/>
    <w:docVar w:name="NumeroUnidade" w:val="02.01"/>
    <w:docVar w:name="NumLicitacao" w:val="6/2019"/>
    <w:docVar w:name="NumProcesso" w:val="92/2019"/>
    <w:docVar w:name="ObjetoContrato" w:val="CONTRATAÇÃO DE EMPRESA PARA REALIZAÇÃO DE SHOW BAILE PARA O DIA 08 DE JANEIRO DE 2020, EM COMEMORAÇÃO AO ANIVERSARIO DE MUNICÍPIO"/>
    <w:docVar w:name="ObjetoLicitacao" w:val="CONTRATAÇÃO DE EMPRESA PARA REALIZAÇÃO DE SHOW BAILE PARA O DIA 08 DE JANEIRO DE 2020, EM COMEMORAÇÃO AO ANIVERSARIO DE MUNICÍPIO"/>
    <w:docVar w:name="ObsContrato" w:val=" "/>
    <w:docVar w:name="ObsProcesso" w:val=" "/>
    <w:docVar w:name="PortariaComissao" w:val="4633/2018"/>
    <w:docVar w:name="PrazoEntrega" w:val="08 DE JANEIRO DE 2020"/>
    <w:docVar w:name="SiglaEstado" w:val="SC"/>
    <w:docVar w:name="SiglaModalidade" w:val="IL"/>
    <w:docVar w:name="Telefone" w:val="493343-0043"/>
    <w:docVar w:name="TipoComissao" w:val=" PERMANENTE"/>
    <w:docVar w:name="TipoContrato" w:val="PRESTAÇÃO DE SERVIÇOS"/>
    <w:docVar w:name="ValidadeProposta" w:val="30 DIAS"/>
    <w:docVar w:name="ValorContrato" w:val="13.500,00"/>
    <w:docVar w:name="ValorContratoExtenso" w:val="(treze mil quinhentos reais)"/>
    <w:docVar w:name="ValorTotalProcesso" w:val="13.500,00"/>
    <w:docVar w:name="ValorTotalProcessoExtenso" w:val="(treze mil quinhentos reais)"/>
    <w:docVar w:name="Vigencia" w:val=" "/>
  </w:docVars>
  <w:rsids>
    <w:rsidRoot w:val="007071EC"/>
    <w:rsid w:val="00000A72"/>
    <w:rsid w:val="00085A2C"/>
    <w:rsid w:val="000F6F6E"/>
    <w:rsid w:val="000F7FEF"/>
    <w:rsid w:val="0013029D"/>
    <w:rsid w:val="001420DB"/>
    <w:rsid w:val="001A4438"/>
    <w:rsid w:val="0021659B"/>
    <w:rsid w:val="0022281D"/>
    <w:rsid w:val="00242ACC"/>
    <w:rsid w:val="00267730"/>
    <w:rsid w:val="00271770"/>
    <w:rsid w:val="00281702"/>
    <w:rsid w:val="002D1AEF"/>
    <w:rsid w:val="002F10E6"/>
    <w:rsid w:val="0032443A"/>
    <w:rsid w:val="003447FF"/>
    <w:rsid w:val="003528A4"/>
    <w:rsid w:val="00353CC6"/>
    <w:rsid w:val="0039577D"/>
    <w:rsid w:val="003A5AD8"/>
    <w:rsid w:val="003F00E9"/>
    <w:rsid w:val="00421442"/>
    <w:rsid w:val="00495DA5"/>
    <w:rsid w:val="004C4E30"/>
    <w:rsid w:val="00502D2D"/>
    <w:rsid w:val="00505909"/>
    <w:rsid w:val="005301B1"/>
    <w:rsid w:val="00584AAF"/>
    <w:rsid w:val="006701DC"/>
    <w:rsid w:val="0067109E"/>
    <w:rsid w:val="006C6857"/>
    <w:rsid w:val="007071EC"/>
    <w:rsid w:val="007B045D"/>
    <w:rsid w:val="00824C46"/>
    <w:rsid w:val="009913F7"/>
    <w:rsid w:val="009C33B9"/>
    <w:rsid w:val="009E4650"/>
    <w:rsid w:val="00A629D1"/>
    <w:rsid w:val="00AA19DD"/>
    <w:rsid w:val="00AA60CE"/>
    <w:rsid w:val="00AD0675"/>
    <w:rsid w:val="00AF1ACB"/>
    <w:rsid w:val="00B63B27"/>
    <w:rsid w:val="00BD40EB"/>
    <w:rsid w:val="00C1262C"/>
    <w:rsid w:val="00C42483"/>
    <w:rsid w:val="00CB3E07"/>
    <w:rsid w:val="00D15360"/>
    <w:rsid w:val="00DC3321"/>
    <w:rsid w:val="00DC7399"/>
    <w:rsid w:val="00E67738"/>
    <w:rsid w:val="00E90038"/>
    <w:rsid w:val="00EC07B1"/>
    <w:rsid w:val="00EF5CBC"/>
    <w:rsid w:val="00F170E5"/>
    <w:rsid w:val="00F93FDF"/>
    <w:rsid w:val="00F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D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8</cp:revision>
  <dcterms:created xsi:type="dcterms:W3CDTF">2019-11-27T17:57:00Z</dcterms:created>
  <dcterms:modified xsi:type="dcterms:W3CDTF">2022-11-01T16:37:00Z</dcterms:modified>
</cp:coreProperties>
</file>