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4D0CD" w14:textId="77777777" w:rsidR="006C3E4E" w:rsidRDefault="006C3E4E"/>
    <w:tbl>
      <w:tblPr>
        <w:tblpPr w:leftFromText="141" w:rightFromText="141" w:vertAnchor="text" w:horzAnchor="margin" w:tblpXSpec="center" w:tblpYSpec="bottom"/>
        <w:tblW w:w="7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1"/>
      </w:tblGrid>
      <w:tr w:rsidR="006C3E4E" w:rsidRPr="00C45ECE" w14:paraId="2227F669" w14:textId="77777777" w:rsidTr="00C45ECE">
        <w:trPr>
          <w:trHeight w:val="134"/>
        </w:trPr>
        <w:tc>
          <w:tcPr>
            <w:tcW w:w="7831" w:type="dxa"/>
            <w:shd w:val="clear" w:color="auto" w:fill="auto"/>
            <w:hideMark/>
          </w:tcPr>
          <w:p w14:paraId="1C1664DB" w14:textId="09FDD18B" w:rsidR="006C3E4E" w:rsidRPr="00C45ECE" w:rsidRDefault="006C3E4E" w:rsidP="00C45ECE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C45ECE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CONCURSO PÚBLICO Nº 01/2023 - </w:t>
            </w:r>
            <w:bookmarkStart w:id="0" w:name="_GoBack"/>
            <w:r w:rsidRPr="00C45ECE">
              <w:rPr>
                <w:rFonts w:ascii="Bookman Old Style" w:hAnsi="Bookman Old Style" w:cstheme="minorHAnsi"/>
                <w:b/>
                <w:sz w:val="24"/>
                <w:szCs w:val="24"/>
              </w:rPr>
              <w:t>EXTRATO DO EDITAL Nº 06/2023</w:t>
            </w:r>
            <w:bookmarkEnd w:id="0"/>
          </w:p>
        </w:tc>
      </w:tr>
      <w:tr w:rsidR="006C3E4E" w:rsidRPr="00C45ECE" w14:paraId="4ACE16E0" w14:textId="77777777" w:rsidTr="00C45ECE">
        <w:trPr>
          <w:trHeight w:val="92"/>
        </w:trPr>
        <w:tc>
          <w:tcPr>
            <w:tcW w:w="7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4F519C" w14:textId="77777777" w:rsidR="00C45ECE" w:rsidRDefault="00C45ECE" w:rsidP="00C45ECE">
            <w:pPr>
              <w:jc w:val="both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pt-PT"/>
              </w:rPr>
            </w:pPr>
          </w:p>
          <w:p w14:paraId="356097F6" w14:textId="77777777" w:rsidR="00C45ECE" w:rsidRDefault="006C3E4E" w:rsidP="00C45ECE">
            <w:pPr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C45ECE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pt-PT"/>
              </w:rPr>
              <w:t xml:space="preserve">O </w:t>
            </w:r>
            <w:r w:rsidRPr="00C45ECE"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lang w:val="pt-PT"/>
              </w:rPr>
              <w:t xml:space="preserve">Município de Formosa do Sul/SC, </w:t>
            </w:r>
            <w:r w:rsidRPr="00C45ECE">
              <w:rPr>
                <w:rFonts w:ascii="Bookman Old Style" w:hAnsi="Bookman Old Style" w:cstheme="minorHAnsi"/>
                <w:sz w:val="24"/>
                <w:szCs w:val="24"/>
              </w:rPr>
              <w:t xml:space="preserve">por meio de seu representante legal, </w:t>
            </w:r>
            <w:r w:rsidRPr="00C45ECE">
              <w:rPr>
                <w:rFonts w:ascii="Bookman Old Style" w:hAnsi="Bookman Old Style" w:cstheme="minorHAnsi"/>
                <w:b/>
                <w:sz w:val="24"/>
                <w:szCs w:val="24"/>
              </w:rPr>
              <w:t>torna público</w:t>
            </w:r>
            <w:r w:rsidRPr="00C45ECE">
              <w:rPr>
                <w:rFonts w:ascii="Bookman Old Style" w:hAnsi="Bookman Old Style" w:cstheme="minorHAnsi"/>
                <w:sz w:val="24"/>
                <w:szCs w:val="24"/>
              </w:rPr>
              <w:t>, através deste extrato, que o edital contendo o gabarito definitivo, após a fase recursal, o resultad</w:t>
            </w:r>
            <w:r w:rsidR="00BD7A96" w:rsidRPr="00C45ECE">
              <w:rPr>
                <w:rFonts w:ascii="Bookman Old Style" w:hAnsi="Bookman Old Style" w:cstheme="minorHAnsi"/>
                <w:sz w:val="24"/>
                <w:szCs w:val="24"/>
              </w:rPr>
              <w:t>o preliminar da prova objetiva,</w:t>
            </w:r>
            <w:r w:rsidRPr="00C45ECE">
              <w:rPr>
                <w:rFonts w:ascii="Bookman Old Style" w:hAnsi="Bookman Old Style" w:cstheme="minorHAnsi"/>
                <w:sz w:val="24"/>
                <w:szCs w:val="24"/>
              </w:rPr>
              <w:t xml:space="preserve"> o respectivo período de recursos (</w:t>
            </w:r>
            <w:r w:rsidR="00614C4C" w:rsidRPr="00C45ECE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22 a 26/06</w:t>
            </w:r>
            <w:r w:rsidRPr="00C45ECE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/</w:t>
            </w:r>
            <w:r w:rsidR="00614C4C" w:rsidRPr="00C45ECE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2023</w:t>
            </w:r>
            <w:r w:rsidRPr="00C45ECE">
              <w:rPr>
                <w:rFonts w:ascii="Bookman Old Style" w:hAnsi="Bookman Old Style" w:cstheme="minorHAnsi"/>
                <w:bCs/>
                <w:sz w:val="24"/>
                <w:szCs w:val="24"/>
              </w:rPr>
              <w:t>), e informações relativas à identificação das provas prático-profissional</w:t>
            </w:r>
            <w:r w:rsidR="0029328A" w:rsidRPr="00C45ECE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(</w:t>
            </w:r>
            <w:r w:rsidR="0029328A" w:rsidRPr="00C45ECE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06/07/2023</w:t>
            </w:r>
            <w:r w:rsidR="0029328A" w:rsidRPr="00C45ECE">
              <w:rPr>
                <w:rFonts w:ascii="Bookman Old Style" w:hAnsi="Bookman Old Style" w:cstheme="minorHAnsi"/>
                <w:bCs/>
                <w:sz w:val="24"/>
                <w:szCs w:val="24"/>
              </w:rPr>
              <w:t>)</w:t>
            </w:r>
            <w:r w:rsidR="00BD7A96" w:rsidRPr="00C45ECE">
              <w:rPr>
                <w:rFonts w:ascii="Bookman Old Style" w:hAnsi="Bookman Old Style" w:cstheme="minorHAnsi"/>
                <w:bCs/>
                <w:sz w:val="24"/>
                <w:szCs w:val="24"/>
              </w:rPr>
              <w:t>,</w:t>
            </w:r>
            <w:r w:rsidRPr="00C45ECE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encontra-se disponível para consulta</w:t>
            </w:r>
            <w:proofErr w:type="gramStart"/>
            <w:r w:rsidRPr="00C45ECE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</w:t>
            </w:r>
            <w:r w:rsidRPr="00C45ECE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gramEnd"/>
            <w:r w:rsidRPr="00C45ECE">
              <w:rPr>
                <w:rFonts w:ascii="Bookman Old Style" w:hAnsi="Bookman Old Style" w:cstheme="minorHAnsi"/>
                <w:sz w:val="24"/>
                <w:szCs w:val="24"/>
              </w:rPr>
              <w:t xml:space="preserve">nos </w:t>
            </w:r>
            <w:r w:rsidRPr="00C45ECE">
              <w:rPr>
                <w:rFonts w:ascii="Bookman Old Style" w:hAnsi="Bookman Old Style" w:cstheme="minorHAnsi"/>
                <w:i/>
                <w:sz w:val="24"/>
                <w:szCs w:val="24"/>
              </w:rPr>
              <w:t>sites</w:t>
            </w:r>
            <w:r w:rsidRPr="00C45ECE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</w:t>
            </w:r>
            <w:hyperlink r:id="rId5" w:history="1">
              <w:r w:rsidRPr="00C45ECE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www.formosa.sc.gov.br</w:t>
              </w:r>
            </w:hyperlink>
            <w:r w:rsidRPr="00C45EC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hyperlink r:id="rId6" w:history="1">
              <w:r w:rsidRPr="00C45ECE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www.diariomunicipal.sc.gov.br</w:t>
              </w:r>
            </w:hyperlink>
            <w:r w:rsidRPr="00C45ECE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e </w:t>
            </w:r>
            <w:hyperlink r:id="rId7" w:history="1">
              <w:r w:rsidRPr="00C45ECE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www.objetivas.com.br</w:t>
              </w:r>
            </w:hyperlink>
            <w:r w:rsidRPr="00C45ECE">
              <w:rPr>
                <w:rFonts w:ascii="Bookman Old Style" w:hAnsi="Bookman Old Style" w:cstheme="minorHAnsi"/>
                <w:sz w:val="24"/>
                <w:szCs w:val="24"/>
              </w:rPr>
              <w:t>.</w:t>
            </w:r>
            <w:r w:rsidRPr="00C45ECE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</w:t>
            </w:r>
          </w:p>
          <w:p w14:paraId="20DBAA86" w14:textId="77777777" w:rsidR="00C45ECE" w:rsidRDefault="00C45ECE" w:rsidP="00C45ECE">
            <w:pPr>
              <w:jc w:val="both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72D1379C" w14:textId="77777777" w:rsidR="00C45ECE" w:rsidRDefault="00C45ECE" w:rsidP="00C45ECE">
            <w:pPr>
              <w:jc w:val="both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26299014" w14:textId="77777777" w:rsidR="00C45ECE" w:rsidRDefault="00C45ECE" w:rsidP="00C45ECE">
            <w:pPr>
              <w:jc w:val="both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3E608FC5" w14:textId="2376A782" w:rsidR="00C45ECE" w:rsidRDefault="00C45ECE" w:rsidP="00C45ECE">
            <w:pPr>
              <w:jc w:val="center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 xml:space="preserve">Jorge </w:t>
            </w:r>
            <w:proofErr w:type="spellStart"/>
            <w: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Antonio</w:t>
            </w:r>
            <w:proofErr w:type="spellEnd"/>
            <w: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Comunello</w:t>
            </w:r>
            <w:proofErr w:type="spellEnd"/>
          </w:p>
          <w:p w14:paraId="3A039A2D" w14:textId="4851525B" w:rsidR="00C45ECE" w:rsidRDefault="006C3E4E" w:rsidP="00C45EC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C45ECE">
              <w:rPr>
                <w:rFonts w:ascii="Bookman Old Style" w:hAnsi="Bookman Old Style" w:cstheme="minorHAnsi"/>
                <w:sz w:val="24"/>
                <w:szCs w:val="24"/>
              </w:rPr>
              <w:t>Prefeito Municipal</w:t>
            </w:r>
            <w:r w:rsidRPr="00C45ECE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 xml:space="preserve"> </w:t>
            </w:r>
            <w:r w:rsidR="00C45ECE">
              <w:rPr>
                <w:rFonts w:ascii="Bookman Old Style" w:hAnsi="Bookman Old Style" w:cstheme="minorHAnsi"/>
                <w:sz w:val="24"/>
                <w:szCs w:val="24"/>
              </w:rPr>
              <w:t>Execução</w:t>
            </w:r>
          </w:p>
          <w:p w14:paraId="73487C20" w14:textId="77777777" w:rsidR="00C45ECE" w:rsidRDefault="00C45ECE" w:rsidP="00C45EC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14:paraId="3ECEDC06" w14:textId="77777777" w:rsidR="00C45ECE" w:rsidRDefault="00C45ECE" w:rsidP="00C45EC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14:paraId="579D5B8D" w14:textId="373E7CDA" w:rsidR="006C3E4E" w:rsidRPr="00C45ECE" w:rsidRDefault="006C3E4E" w:rsidP="00C45ECE">
            <w:pPr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proofErr w:type="gramStart"/>
            <w:r w:rsidRPr="00C45ECE">
              <w:rPr>
                <w:rFonts w:ascii="Bookman Old Style" w:hAnsi="Bookman Old Style" w:cstheme="minorHAnsi"/>
                <w:b/>
                <w:sz w:val="24"/>
                <w:szCs w:val="24"/>
              </w:rPr>
              <w:t>Objetiva Concursos</w:t>
            </w:r>
            <w:proofErr w:type="gramEnd"/>
            <w:r w:rsidRPr="00C45ECE">
              <w:rPr>
                <w:rFonts w:ascii="Bookman Old Style" w:hAnsi="Bookman Old Style" w:cstheme="minorHAnsi"/>
                <w:bCs/>
                <w:sz w:val="24"/>
                <w:szCs w:val="24"/>
              </w:rPr>
              <w:t>.</w:t>
            </w:r>
          </w:p>
        </w:tc>
      </w:tr>
    </w:tbl>
    <w:p w14:paraId="32DB2490" w14:textId="77777777" w:rsidR="006C3E4E" w:rsidRDefault="006C3E4E"/>
    <w:sectPr w:rsidR="006C3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68"/>
    <w:rsid w:val="000F2FBD"/>
    <w:rsid w:val="00150B1A"/>
    <w:rsid w:val="001659FA"/>
    <w:rsid w:val="0029328A"/>
    <w:rsid w:val="004514D6"/>
    <w:rsid w:val="00614C4C"/>
    <w:rsid w:val="006C3E4E"/>
    <w:rsid w:val="006F38CD"/>
    <w:rsid w:val="00701172"/>
    <w:rsid w:val="008B1A62"/>
    <w:rsid w:val="00A818F0"/>
    <w:rsid w:val="00BD7A96"/>
    <w:rsid w:val="00C45ECE"/>
    <w:rsid w:val="00C52D6C"/>
    <w:rsid w:val="00C57E0F"/>
    <w:rsid w:val="00C76B0C"/>
    <w:rsid w:val="00D776E3"/>
    <w:rsid w:val="00E74563"/>
    <w:rsid w:val="00F86E66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8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F336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unhideWhenUsed/>
    <w:rsid w:val="00C52D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2D6C"/>
  </w:style>
  <w:style w:type="character" w:customStyle="1" w:styleId="TextodecomentrioChar">
    <w:name w:val="Texto de comentário Char"/>
    <w:basedOn w:val="Fontepargpadro"/>
    <w:link w:val="Textodecomentrio"/>
    <w:uiPriority w:val="99"/>
    <w:rsid w:val="00C52D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E0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B0C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45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F336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unhideWhenUsed/>
    <w:rsid w:val="00C52D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2D6C"/>
  </w:style>
  <w:style w:type="character" w:customStyle="1" w:styleId="TextodecomentrioChar">
    <w:name w:val="Texto de comentário Char"/>
    <w:basedOn w:val="Fontepargpadro"/>
    <w:link w:val="Textodecomentrio"/>
    <w:uiPriority w:val="99"/>
    <w:rsid w:val="00C52D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E0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B0C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45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jetiva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hyperlink" Target="http://www.formos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Fochesatto</dc:creator>
  <cp:lastModifiedBy>Administração</cp:lastModifiedBy>
  <cp:revision>3</cp:revision>
  <dcterms:created xsi:type="dcterms:W3CDTF">2023-06-21T12:27:00Z</dcterms:created>
  <dcterms:modified xsi:type="dcterms:W3CDTF">2023-06-21T12:27:00Z</dcterms:modified>
</cp:coreProperties>
</file>