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/>
        </w:rPr>
        <w:t>102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/>
        </w:rPr>
        <w:t>58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624C3B" w:rsidRPr="00624C3B">
        <w:rPr>
          <w:rFonts w:ascii="Bookman Old Style" w:hAnsi="Bookman Old Style"/>
        </w:rPr>
        <w:t>CONTRATAÇÃO DE EMPRESA PARA AQUISIÇÃO DE EQUIPAMENTOS ELETRÔNICOS PARA DEPARTAMENTO DE ASSISTÊNCIA SOCIAL, PROGRAMA PROCAD-SUAS.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 w:cs="Arial"/>
        </w:rPr>
        <w:t>PC INFO TELECOM LTDA</w:t>
      </w:r>
    </w:p>
    <w:p w:rsidR="003C0E14" w:rsidRDefault="001E6C95" w:rsidP="003C0E14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624C3B">
        <w:rPr>
          <w:rFonts w:ascii="Bookman Old Style" w:hAnsi="Bookman Old Style"/>
        </w:rPr>
        <w:t>R$ 6.640,00</w:t>
      </w:r>
      <w:r w:rsidR="00CA0B63" w:rsidRPr="00CA0B63">
        <w:rPr>
          <w:rFonts w:ascii="Bookman Old Style" w:hAnsi="Bookman Old Style"/>
        </w:rPr>
        <w:t xml:space="preserve"> (</w:t>
      </w:r>
      <w:r w:rsidR="00624C3B">
        <w:rPr>
          <w:rFonts w:ascii="Bookman Old Style" w:hAnsi="Bookman Old Style"/>
        </w:rPr>
        <w:t>seis mil e seiscentos e quarenta reais</w:t>
      </w:r>
      <w:r w:rsidR="00CA0B63" w:rsidRPr="00CA0B63">
        <w:rPr>
          <w:rFonts w:ascii="Bookman Old Style" w:hAnsi="Bookman Old Style"/>
        </w:rPr>
        <w:t>).</w:t>
      </w:r>
    </w:p>
    <w:p w:rsidR="00EC7013" w:rsidRPr="003473DE" w:rsidRDefault="001E6C95" w:rsidP="003C0E14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3A4876" w:rsidRPr="00DA31C1">
        <w:rPr>
          <w:rFonts w:ascii="Bookman Old Style" w:hAnsi="Bookman Old Style"/>
        </w:rPr>
        <w:t xml:space="preserve"> 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624C3B">
        <w:rPr>
          <w:rFonts w:ascii="Bookman Old Style" w:hAnsi="Bookman Old Style"/>
        </w:rPr>
        <w:t>20 de Outubro</w:t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C54E6" w:rsidRPr="001C54E6">
        <w:t xml:space="preserve"> 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C0CDB"/>
    <w:rsid w:val="00134596"/>
    <w:rsid w:val="00136A8A"/>
    <w:rsid w:val="00152F40"/>
    <w:rsid w:val="00185118"/>
    <w:rsid w:val="001B68AD"/>
    <w:rsid w:val="001C54E6"/>
    <w:rsid w:val="001E5889"/>
    <w:rsid w:val="001E6C95"/>
    <w:rsid w:val="00200F69"/>
    <w:rsid w:val="00300A7C"/>
    <w:rsid w:val="003473DE"/>
    <w:rsid w:val="00390421"/>
    <w:rsid w:val="003A4876"/>
    <w:rsid w:val="003C0E14"/>
    <w:rsid w:val="0040565C"/>
    <w:rsid w:val="00441ABE"/>
    <w:rsid w:val="005D065D"/>
    <w:rsid w:val="00615376"/>
    <w:rsid w:val="00624C3B"/>
    <w:rsid w:val="00642333"/>
    <w:rsid w:val="006572CB"/>
    <w:rsid w:val="0068234D"/>
    <w:rsid w:val="007733C2"/>
    <w:rsid w:val="00793E07"/>
    <w:rsid w:val="007D7C2B"/>
    <w:rsid w:val="00822E9C"/>
    <w:rsid w:val="00823970"/>
    <w:rsid w:val="00835DB1"/>
    <w:rsid w:val="00836C11"/>
    <w:rsid w:val="008B117C"/>
    <w:rsid w:val="008D29D2"/>
    <w:rsid w:val="009029FB"/>
    <w:rsid w:val="00921717"/>
    <w:rsid w:val="009832BD"/>
    <w:rsid w:val="009B3BD7"/>
    <w:rsid w:val="009E4BE5"/>
    <w:rsid w:val="00B44BC7"/>
    <w:rsid w:val="00B90E02"/>
    <w:rsid w:val="00BD0560"/>
    <w:rsid w:val="00BE6B63"/>
    <w:rsid w:val="00C1358A"/>
    <w:rsid w:val="00C145D6"/>
    <w:rsid w:val="00C31158"/>
    <w:rsid w:val="00CA0B63"/>
    <w:rsid w:val="00CC4790"/>
    <w:rsid w:val="00D02F61"/>
    <w:rsid w:val="00D14D3B"/>
    <w:rsid w:val="00D15C66"/>
    <w:rsid w:val="00D454C5"/>
    <w:rsid w:val="00DA31C1"/>
    <w:rsid w:val="00DB796C"/>
    <w:rsid w:val="00DF18EF"/>
    <w:rsid w:val="00E133EF"/>
    <w:rsid w:val="00E1376F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36</cp:revision>
  <dcterms:created xsi:type="dcterms:W3CDTF">2021-01-26T18:49:00Z</dcterms:created>
  <dcterms:modified xsi:type="dcterms:W3CDTF">2023-10-20T14:16:00Z</dcterms:modified>
</cp:coreProperties>
</file>