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2FA66" w14:textId="77777777" w:rsidR="004B4795" w:rsidRDefault="004B4795" w:rsidP="00945A5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1989B809" w14:textId="6F2392FE" w:rsidR="00C82F58" w:rsidRPr="00945A52" w:rsidRDefault="00D65EAC" w:rsidP="00945A52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CERTIDÃO</w:t>
      </w:r>
      <w:r w:rsidR="0034284D">
        <w:rPr>
          <w:rFonts w:ascii="Bookman Old Style" w:hAnsi="Bookman Old Style"/>
          <w:b/>
        </w:rPr>
        <w:t xml:space="preserve"> </w:t>
      </w:r>
    </w:p>
    <w:p w14:paraId="0C95A6A9" w14:textId="77777777" w:rsidR="00945A52" w:rsidRDefault="00945A52" w:rsidP="00945A52">
      <w:pPr>
        <w:spacing w:after="0" w:line="240" w:lineRule="auto"/>
        <w:rPr>
          <w:rFonts w:ascii="Bookman Old Style" w:hAnsi="Bookman Old Style"/>
          <w:b/>
          <w:color w:val="FF0000"/>
        </w:rPr>
      </w:pPr>
    </w:p>
    <w:p w14:paraId="1A232C90" w14:textId="77777777" w:rsidR="00F55FF7" w:rsidRDefault="00F55FF7" w:rsidP="00945A52">
      <w:pPr>
        <w:spacing w:after="0" w:line="240" w:lineRule="auto"/>
        <w:jc w:val="both"/>
        <w:rPr>
          <w:rFonts w:ascii="Bookman Old Style" w:hAnsi="Bookman Old Style"/>
          <w:b/>
          <w:color w:val="FF0000"/>
        </w:rPr>
      </w:pPr>
    </w:p>
    <w:p w14:paraId="6E6CE11C" w14:textId="77777777" w:rsidR="004B4795" w:rsidRDefault="004B4795" w:rsidP="004B4795">
      <w:pPr>
        <w:spacing w:after="0" w:line="240" w:lineRule="auto"/>
        <w:ind w:firstLine="1134"/>
        <w:jc w:val="both"/>
        <w:rPr>
          <w:rFonts w:ascii="Bookman Old Style" w:hAnsi="Bookman Old Style"/>
        </w:rPr>
      </w:pPr>
    </w:p>
    <w:p w14:paraId="432704A9" w14:textId="75F74F67" w:rsidR="00050B03" w:rsidRDefault="004B4795" w:rsidP="004B4795">
      <w:pPr>
        <w:spacing w:after="0" w:line="240" w:lineRule="auto"/>
        <w:ind w:firstLine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Certifico, para os devidos fins, que</w:t>
      </w:r>
      <w:r w:rsidR="006E3C7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houve apresentação de</w:t>
      </w:r>
      <w:r w:rsidR="00D22275">
        <w:rPr>
          <w:rFonts w:ascii="Bookman Old Style" w:hAnsi="Bookman Old Style"/>
        </w:rPr>
        <w:t xml:space="preserve"> </w:t>
      </w:r>
      <w:r w:rsidR="00492ED2">
        <w:rPr>
          <w:rFonts w:ascii="Bookman Old Style" w:hAnsi="Bookman Old Style"/>
        </w:rPr>
        <w:t>duas</w:t>
      </w:r>
      <w:r>
        <w:rPr>
          <w:rFonts w:ascii="Bookman Old Style" w:hAnsi="Bookman Old Style"/>
        </w:rPr>
        <w:t xml:space="preserve"> propostas adicio</w:t>
      </w:r>
      <w:r w:rsidR="005D313B">
        <w:rPr>
          <w:rFonts w:ascii="Bookman Old Style" w:hAnsi="Bookman Old Style"/>
        </w:rPr>
        <w:t xml:space="preserve">nais por eventuais interessados do processo administrativo nº </w:t>
      </w:r>
      <w:r w:rsidR="00D22275">
        <w:rPr>
          <w:rFonts w:ascii="Bookman Old Style" w:hAnsi="Bookman Old Style"/>
        </w:rPr>
        <w:t>1</w:t>
      </w:r>
      <w:r w:rsidR="00492ED2">
        <w:rPr>
          <w:rFonts w:ascii="Bookman Old Style" w:hAnsi="Bookman Old Style"/>
        </w:rPr>
        <w:t>10</w:t>
      </w:r>
      <w:r w:rsidR="005D313B">
        <w:rPr>
          <w:rFonts w:ascii="Bookman Old Style" w:hAnsi="Bookman Old Style"/>
        </w:rPr>
        <w:t>/</w:t>
      </w:r>
      <w:r w:rsidR="006F1915">
        <w:rPr>
          <w:rFonts w:ascii="Bookman Old Style" w:hAnsi="Bookman Old Style"/>
        </w:rPr>
        <w:t>202</w:t>
      </w:r>
      <w:r w:rsidR="0014586A">
        <w:rPr>
          <w:rFonts w:ascii="Bookman Old Style" w:hAnsi="Bookman Old Style"/>
        </w:rPr>
        <w:t>3</w:t>
      </w:r>
      <w:r w:rsidR="006F1915">
        <w:rPr>
          <w:rFonts w:ascii="Bookman Old Style" w:hAnsi="Bookman Old Style"/>
        </w:rPr>
        <w:t xml:space="preserve">, dispensa de licitação nº </w:t>
      </w:r>
      <w:r w:rsidR="00D22275">
        <w:rPr>
          <w:rFonts w:ascii="Bookman Old Style" w:hAnsi="Bookman Old Style"/>
        </w:rPr>
        <w:t>6</w:t>
      </w:r>
      <w:r w:rsidR="00492ED2">
        <w:rPr>
          <w:rFonts w:ascii="Bookman Old Style" w:hAnsi="Bookman Old Style"/>
        </w:rPr>
        <w:t>3</w:t>
      </w:r>
      <w:bookmarkStart w:id="0" w:name="_GoBack"/>
      <w:bookmarkEnd w:id="0"/>
      <w:r w:rsidR="005D313B">
        <w:rPr>
          <w:rFonts w:ascii="Bookman Old Style" w:hAnsi="Bookman Old Style"/>
        </w:rPr>
        <w:t>/202</w:t>
      </w:r>
      <w:r w:rsidR="0014586A">
        <w:rPr>
          <w:rFonts w:ascii="Bookman Old Style" w:hAnsi="Bookman Old Style"/>
        </w:rPr>
        <w:t>3</w:t>
      </w:r>
      <w:r w:rsidR="00C928C8">
        <w:rPr>
          <w:rFonts w:ascii="Bookman Old Style" w:hAnsi="Bookman Old Style"/>
        </w:rPr>
        <w:t>, conforme anexos</w:t>
      </w:r>
      <w:r w:rsidR="005D313B">
        <w:rPr>
          <w:rFonts w:ascii="Bookman Old Style" w:hAnsi="Bookman Old Style"/>
        </w:rPr>
        <w:t>.</w:t>
      </w:r>
    </w:p>
    <w:p w14:paraId="251319A9" w14:textId="77777777" w:rsidR="00050B03" w:rsidRDefault="00050B03" w:rsidP="00945A52">
      <w:pPr>
        <w:spacing w:after="0" w:line="240" w:lineRule="auto"/>
        <w:jc w:val="center"/>
        <w:rPr>
          <w:rFonts w:ascii="Bookman Old Style" w:hAnsi="Bookman Old Style"/>
        </w:rPr>
      </w:pPr>
    </w:p>
    <w:p w14:paraId="6204E901" w14:textId="77777777" w:rsidR="004B4795" w:rsidRDefault="004B4795" w:rsidP="00945A52">
      <w:pPr>
        <w:spacing w:after="0" w:line="240" w:lineRule="auto"/>
        <w:jc w:val="center"/>
        <w:rPr>
          <w:rFonts w:ascii="Bookman Old Style" w:hAnsi="Bookman Old Style"/>
        </w:rPr>
      </w:pPr>
    </w:p>
    <w:p w14:paraId="716BB2B0" w14:textId="77777777" w:rsidR="004B4795" w:rsidRDefault="004B4795" w:rsidP="00945A52">
      <w:pPr>
        <w:spacing w:after="0" w:line="240" w:lineRule="auto"/>
        <w:jc w:val="center"/>
        <w:rPr>
          <w:rFonts w:ascii="Bookman Old Style" w:hAnsi="Bookman Old Style"/>
        </w:rPr>
      </w:pPr>
    </w:p>
    <w:p w14:paraId="3C551D66" w14:textId="6EB883E0" w:rsidR="00303C29" w:rsidRPr="00D14D3B" w:rsidRDefault="00303C29" w:rsidP="00945A52">
      <w:pPr>
        <w:spacing w:after="0" w:line="240" w:lineRule="auto"/>
        <w:jc w:val="center"/>
        <w:rPr>
          <w:rFonts w:ascii="Bookman Old Style" w:hAnsi="Bookman Old Style"/>
        </w:rPr>
      </w:pPr>
      <w:r w:rsidRPr="00D14D3B">
        <w:rPr>
          <w:rFonts w:ascii="Bookman Old Style" w:hAnsi="Bookman Old Style"/>
        </w:rPr>
        <w:t>FORMOSA DO SUL</w:t>
      </w:r>
      <w:r>
        <w:rPr>
          <w:rFonts w:ascii="Bookman Old Style" w:hAnsi="Bookman Old Style"/>
        </w:rPr>
        <w:t xml:space="preserve">, </w:t>
      </w:r>
      <w:r w:rsidR="00D22275">
        <w:rPr>
          <w:rFonts w:ascii="Bookman Old Style" w:hAnsi="Bookman Old Style"/>
        </w:rPr>
        <w:t>20</w:t>
      </w:r>
      <w:r w:rsidR="00C82F58">
        <w:rPr>
          <w:rFonts w:ascii="Bookman Old Style" w:hAnsi="Bookman Old Style"/>
        </w:rPr>
        <w:t xml:space="preserve"> de </w:t>
      </w:r>
      <w:r w:rsidR="00D22275">
        <w:rPr>
          <w:rFonts w:ascii="Bookman Old Style" w:hAnsi="Bookman Old Style"/>
        </w:rPr>
        <w:t>Novembro</w:t>
      </w:r>
      <w:r w:rsidR="00C82F58">
        <w:rPr>
          <w:rFonts w:ascii="Bookman Old Style" w:hAnsi="Bookman Old Style"/>
        </w:rPr>
        <w:t xml:space="preserve"> de 202</w:t>
      </w:r>
      <w:r w:rsidR="0014586A">
        <w:rPr>
          <w:rFonts w:ascii="Bookman Old Style" w:hAnsi="Bookman Old Style"/>
        </w:rPr>
        <w:t>3</w:t>
      </w:r>
      <w:r w:rsidR="006B0739">
        <w:rPr>
          <w:rFonts w:ascii="Bookman Old Style" w:hAnsi="Bookman Old Style"/>
        </w:rPr>
        <w:t>.</w:t>
      </w:r>
    </w:p>
    <w:p w14:paraId="2745723F" w14:textId="77777777" w:rsidR="00945A52" w:rsidRDefault="00945A52" w:rsidP="00945A5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64274C7A" w14:textId="77777777" w:rsidR="00945A52" w:rsidRDefault="00945A52" w:rsidP="00945A5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01F18738" w14:textId="77777777" w:rsidR="00467BB2" w:rsidRDefault="00467BB2" w:rsidP="00945A5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29DD28F7" w14:textId="77777777" w:rsidR="00467BB2" w:rsidRDefault="00467BB2" w:rsidP="00945A5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52ADCF2B" w14:textId="77777777" w:rsidR="00945A52" w:rsidRPr="006B0739" w:rsidRDefault="00945A52" w:rsidP="00945A5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3F38605F" w14:textId="60A1609B" w:rsidR="000031F1" w:rsidRDefault="008B7361" w:rsidP="00945A52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ALESANDRA PAULA FERRARI</w:t>
      </w:r>
    </w:p>
    <w:p w14:paraId="3B05A8D9" w14:textId="584BAD0E" w:rsidR="004B4795" w:rsidRPr="006B0739" w:rsidRDefault="004B4795" w:rsidP="00945A52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AGENTE DE CONTRATAÇÃO</w:t>
      </w:r>
    </w:p>
    <w:sectPr w:rsidR="004B4795" w:rsidRPr="006B073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8BDE5" w14:textId="77777777" w:rsidR="001C51C6" w:rsidRDefault="001C51C6" w:rsidP="00C720DD">
      <w:pPr>
        <w:spacing w:after="0" w:line="240" w:lineRule="auto"/>
      </w:pPr>
      <w:r>
        <w:separator/>
      </w:r>
    </w:p>
  </w:endnote>
  <w:endnote w:type="continuationSeparator" w:id="0">
    <w:p w14:paraId="11A52EDD" w14:textId="77777777" w:rsidR="001C51C6" w:rsidRDefault="001C51C6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5E277" w14:textId="77777777" w:rsidR="001C51C6" w:rsidRDefault="001C51C6" w:rsidP="00C720DD">
      <w:pPr>
        <w:spacing w:after="0" w:line="240" w:lineRule="auto"/>
      </w:pPr>
      <w:r>
        <w:separator/>
      </w:r>
    </w:p>
  </w:footnote>
  <w:footnote w:type="continuationSeparator" w:id="0">
    <w:p w14:paraId="5A88DD3D" w14:textId="77777777" w:rsidR="001C51C6" w:rsidRDefault="001C51C6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1" w:type="pct"/>
      <w:jc w:val="center"/>
      <w:tblLook w:val="04A0" w:firstRow="1" w:lastRow="0" w:firstColumn="1" w:lastColumn="0" w:noHBand="0" w:noVBand="1"/>
    </w:tblPr>
    <w:tblGrid>
      <w:gridCol w:w="2176"/>
      <w:gridCol w:w="6110"/>
    </w:tblGrid>
    <w:tr w:rsidR="008D7D7F" w:rsidRPr="00EF3E89" w14:paraId="3747298A" w14:textId="77777777" w:rsidTr="008D7D7F">
      <w:trPr>
        <w:trHeight w:val="1302"/>
        <w:jc w:val="center"/>
      </w:trPr>
      <w:tc>
        <w:tcPr>
          <w:tcW w:w="1313" w:type="pct"/>
        </w:tcPr>
        <w:p w14:paraId="25FFAD42" w14:textId="77777777" w:rsidR="008D7D7F" w:rsidRPr="00EF3E89" w:rsidRDefault="008D7D7F" w:rsidP="008D7D7F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40115BE3" wp14:editId="74FEFB9D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7" w:type="pct"/>
        </w:tcPr>
        <w:p w14:paraId="5CA684E8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B45A081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392B681B" w14:textId="77777777" w:rsidR="008D7D7F" w:rsidRPr="00AA60CE" w:rsidRDefault="008D7D7F" w:rsidP="008D7D7F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145955F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758034E0" w14:textId="77777777" w:rsidR="008D7D7F" w:rsidRDefault="008D7D7F" w:rsidP="008D7D7F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52796DA2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176FCE39" w14:textId="79688AAE" w:rsidR="008D7D7F" w:rsidRPr="00EF3E89" w:rsidRDefault="008D7D7F" w:rsidP="008D7D7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</w:t>
          </w:r>
          <w:r w:rsidR="00241F64">
            <w:rPr>
              <w:rFonts w:ascii="Bookman Old Style" w:hAnsi="Bookman Old Style" w:cs="Tahoma"/>
              <w:bCs/>
            </w:rPr>
            <w:t>43</w:t>
          </w:r>
        </w:p>
      </w:tc>
    </w:tr>
  </w:tbl>
  <w:p w14:paraId="75953D7C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28/01/2021"/>
    <w:docVar w:name="DataAdjudicacao" w:val="01 de Janeiro de 1900"/>
    <w:docVar w:name="DataAssinatura" w:val="DataAssinatura"/>
    <w:docVar w:name="DataDecreto" w:val="13/01/2021"/>
    <w:docVar w:name="DataExtensoAdjudicacao" w:val="28 de Janeiro de 2021"/>
    <w:docVar w:name="DataExtensoAssinatura" w:val="DataExtensoAssinatura"/>
    <w:docVar w:name="DataExtensoHomolog" w:val="28 de Janeiro de 2021"/>
    <w:docVar w:name="DataExtensoProcesso" w:val="28 de Janeiro de 2021"/>
    <w:docVar w:name="DataExtensoPublicacao" w:val="29 de Janeiro de 2021"/>
    <w:docVar w:name="DataFinalRecEnvelope" w:val="28/01/2021"/>
    <w:docVar w:name="DataHomologacao" w:val="28/01/2021"/>
    <w:docVar w:name="DataInicioRecEnvelope" w:val="01/01/1900"/>
    <w:docVar w:name="DataPortaria" w:val="01/01/1900"/>
    <w:docVar w:name="DataProcesso" w:val="28/01/2021"/>
    <w:docVar w:name="DataPublicacao" w:val="29 de Janeiro de 2021"/>
    <w:docVar w:name="DataVencimento" w:val="DataVencimento"/>
    <w:docVar w:name="DecretoNomeacao" w:val="ATA 57/21"/>
    <w:docVar w:name="Dotacoes" w:val="2.024.3390.00 - 102 - 9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POR ITEM"/>
    <w:docVar w:name="FormaPgContrato" w:val="FormaPgContrato"/>
    <w:docVar w:name="FormaPgto" w:val="ATÉ O DIA 15 (QUINZE) DE CADA MÊS"/>
    <w:docVar w:name="FormaReajuste" w:val=" "/>
    <w:docVar w:name="HoraAbertura" w:val="08:00"/>
    <w:docVar w:name="HoraFinalRecEnvelope" w:val="08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CONTRATO DE RATEIO DAS DESPESAS DE MANUTENÇÃO E AMPLIAÇÃO DAS ATIVIDADES DO SERVIÇO DE ATENDIMENTO DE RESGATE MÉDICO AEROMÉDICO (SARA) - MATERIAL_x000d_   2_x0009_       12,000_x0009_MÊS    _x0009_CONTRATO DE RATEIO DAS DESPESAS DE MANUTENÇÃO E AMPLIAÇÃO DAS ATIVIDADES DO SERVIÇO DE ATENDIMENTO DE RESGATE MÉDICO AEROMÉDICO (SARA) - SERVIÇOS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CONTRATO DE RATEIO DAS DESPESAS DE MANUTENÇÃO E AM_x0009_CONTRATO DE RATEIO DAS DESPESAS DE MANUTENÇÃO E AMPLIAÇÃO DAS ATIVIDADES DO SERVIÇO DE ATENDIMENTO DE RESGATE MÉDICO AEROMÉDICO (SARA) - MATERIAL_x0009_      2.400,00_x000d_    2_x0009_       12,000_x0009_MÊS    _x0009_CONTRATO DE RATEIO DAS DESPESAS DE MANUTENÇÃO E AM_x0009_CONTRATO DE RATEIO DAS DESPESAS DE MANUTENÇÃO E AMPLIAÇÃO DAS ATIVIDADES DO SERVIÇO DE ATENDIMENTO DE RESGATE MÉDICO AEROMÉDICO (SARA) - SERVIÇOS_x0009_      3.600,00"/>
    <w:docVar w:name="ListaDctosProc" w:val="- CND UNIFICADA FEDERAL E INSS- CND MUNICIPAL- CND TRABALHISTA- CND ESTADUAL- CND FGTS"/>
    <w:docVar w:name="LocalEntrega" w:val="FUNDO MUNICIPAL DE SAÚDE FORMOSA DO SUL"/>
    <w:docVar w:name="Modalidade" w:val="Dispensa de Licitação p/ Compras e Serviços"/>
    <w:docVar w:name="NomeCentroCusto" w:val=" 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9/2021"/>
    <w:docVar w:name="NumProcesso" w:val="10/2021"/>
    <w:docVar w:name="ObjetoContrato" w:val="ObjetoContrato"/>
    <w:docVar w:name="ObjetoLicitacao" w:val="COOPERAÇÃO MÚTUA ENTRE O MUNICÍPIO CONTRATANTE, CONSÓRCIO CONTRATADO E, POLÍCIA CIVIL DO ESTADO DE SANTA CATARINA, PARA MANUTENÇÃO DAS ATIVIDADES E AMPLIAÇÃO DA ESTRUTURA DO SERVIÇO AEROPOLICIAL DE FRONTEIRA (SAER-FRON), DA POLÍCIA CIVIL DE SANTA CATARINA, COM A DEVIDA ESTRUTURAÇÃO E MANUTENÇÃO DAS ATIVIDADES RELACIONADAS AO SERVIÇO DE ATENDIMENTO DE RESGATE MÉDICO AEROMÉDICO (SARA)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6.000,00"/>
    <w:docVar w:name="ValorTotalProcessoExtenso" w:val="(seis mil reais)"/>
    <w:docVar w:name="Vigencia" w:val="12 MESES"/>
  </w:docVars>
  <w:rsids>
    <w:rsidRoot w:val="003B17DB"/>
    <w:rsid w:val="00000DD7"/>
    <w:rsid w:val="000031F1"/>
    <w:rsid w:val="00040D81"/>
    <w:rsid w:val="00050B03"/>
    <w:rsid w:val="00054D5B"/>
    <w:rsid w:val="001043C1"/>
    <w:rsid w:val="0014586A"/>
    <w:rsid w:val="001C51C6"/>
    <w:rsid w:val="001D3E42"/>
    <w:rsid w:val="00241F64"/>
    <w:rsid w:val="00286B8F"/>
    <w:rsid w:val="002B7FB9"/>
    <w:rsid w:val="00303C29"/>
    <w:rsid w:val="0034284D"/>
    <w:rsid w:val="003B17DB"/>
    <w:rsid w:val="00421A10"/>
    <w:rsid w:val="0042247C"/>
    <w:rsid w:val="00467BB2"/>
    <w:rsid w:val="00492ED2"/>
    <w:rsid w:val="004B4795"/>
    <w:rsid w:val="004C49B0"/>
    <w:rsid w:val="0058154E"/>
    <w:rsid w:val="005D313B"/>
    <w:rsid w:val="006502AE"/>
    <w:rsid w:val="006B0739"/>
    <w:rsid w:val="006E3C73"/>
    <w:rsid w:val="006F1915"/>
    <w:rsid w:val="0076288E"/>
    <w:rsid w:val="007C076C"/>
    <w:rsid w:val="008666F5"/>
    <w:rsid w:val="008B7361"/>
    <w:rsid w:val="008D7D7F"/>
    <w:rsid w:val="00904C9D"/>
    <w:rsid w:val="00945A52"/>
    <w:rsid w:val="009B144B"/>
    <w:rsid w:val="009B40A0"/>
    <w:rsid w:val="009B7082"/>
    <w:rsid w:val="009C36C9"/>
    <w:rsid w:val="00AD2BF5"/>
    <w:rsid w:val="00B541DD"/>
    <w:rsid w:val="00BA4AEE"/>
    <w:rsid w:val="00C06011"/>
    <w:rsid w:val="00C720DD"/>
    <w:rsid w:val="00C82F58"/>
    <w:rsid w:val="00C928C8"/>
    <w:rsid w:val="00CA3513"/>
    <w:rsid w:val="00CE4DFC"/>
    <w:rsid w:val="00D22275"/>
    <w:rsid w:val="00D65749"/>
    <w:rsid w:val="00D65EAC"/>
    <w:rsid w:val="00D916CC"/>
    <w:rsid w:val="00F2429B"/>
    <w:rsid w:val="00F55FF7"/>
    <w:rsid w:val="00F61CA9"/>
    <w:rsid w:val="00F77C98"/>
    <w:rsid w:val="00FA237B"/>
    <w:rsid w:val="00F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19</cp:revision>
  <cp:lastPrinted>2023-08-15T12:16:00Z</cp:lastPrinted>
  <dcterms:created xsi:type="dcterms:W3CDTF">2022-02-23T16:31:00Z</dcterms:created>
  <dcterms:modified xsi:type="dcterms:W3CDTF">2023-11-20T13:17:00Z</dcterms:modified>
</cp:coreProperties>
</file>