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6E17F" w14:textId="77777777" w:rsidR="00CB0C26" w:rsidRDefault="00CB0C26" w:rsidP="001E6C95">
      <w:pPr>
        <w:jc w:val="center"/>
        <w:rPr>
          <w:rFonts w:ascii="Bookman Old Style" w:hAnsi="Bookman Old Style"/>
          <w:b/>
        </w:rPr>
      </w:pPr>
    </w:p>
    <w:p w14:paraId="5E29B30F" w14:textId="5DEB78D6" w:rsidR="001E6C95" w:rsidRPr="00D14D3B" w:rsidRDefault="00CB0C26" w:rsidP="001E6C95">
      <w:pPr>
        <w:jc w:val="center"/>
        <w:rPr>
          <w:rFonts w:ascii="Bookman Old Style" w:hAnsi="Bookman Old Style"/>
          <w:b/>
        </w:rPr>
      </w:pPr>
      <w:r w:rsidRPr="00D14D3B">
        <w:rPr>
          <w:rFonts w:ascii="Bookman Old Style" w:hAnsi="Bookman Old Style"/>
          <w:b/>
        </w:rPr>
        <w:t xml:space="preserve">EXTRATO DE </w:t>
      </w:r>
      <w:r w:rsidRPr="00CB0C26">
        <w:rPr>
          <w:rFonts w:ascii="Bookman Old Style" w:hAnsi="Bookman Old Style"/>
          <w:b/>
        </w:rPr>
        <w:t>INEXIGIBILIDADE DE LICITAÇÃO</w:t>
      </w:r>
    </w:p>
    <w:p w14:paraId="00C7314D" w14:textId="77777777" w:rsidR="001E6C95" w:rsidRPr="00D14D3B" w:rsidRDefault="001E6C95" w:rsidP="001E6C95">
      <w:pPr>
        <w:jc w:val="center"/>
        <w:rPr>
          <w:rFonts w:ascii="Bookman Old Style" w:hAnsi="Bookman Old Style"/>
          <w:b/>
        </w:rPr>
      </w:pPr>
    </w:p>
    <w:p w14:paraId="74BB0B32" w14:textId="154BFE66" w:rsidR="001E6C95" w:rsidRPr="009B1FF4" w:rsidRDefault="00D63BD9" w:rsidP="001E6C95">
      <w:pPr>
        <w:spacing w:after="0"/>
        <w:rPr>
          <w:rFonts w:ascii="Bookman Old Style" w:hAnsi="Bookman Old Style"/>
        </w:rPr>
      </w:pPr>
      <w:r w:rsidRPr="009B1FF4">
        <w:rPr>
          <w:rFonts w:ascii="Bookman Old Style" w:hAnsi="Bookman Old Style"/>
          <w:b/>
        </w:rPr>
        <w:t>PROCESSO ADM. Nº</w:t>
      </w:r>
      <w:proofErr w:type="gramStart"/>
      <w:r w:rsidRPr="009B1FF4">
        <w:rPr>
          <w:rFonts w:ascii="Bookman Old Style" w:hAnsi="Bookman Old Style"/>
          <w:b/>
        </w:rPr>
        <w:t>.:</w:t>
      </w:r>
      <w:proofErr w:type="gramEnd"/>
      <w:r w:rsidRPr="009B1FF4">
        <w:rPr>
          <w:rFonts w:ascii="Bookman Old Style" w:hAnsi="Bookman Old Style"/>
        </w:rPr>
        <w:t xml:space="preserve"> </w:t>
      </w:r>
      <w:r w:rsidR="00531B07">
        <w:rPr>
          <w:rFonts w:ascii="Bookman Old Style" w:hAnsi="Bookman Old Style"/>
        </w:rPr>
        <w:t>105</w:t>
      </w:r>
      <w:r>
        <w:rPr>
          <w:rFonts w:ascii="Bookman Old Style" w:hAnsi="Bookman Old Style"/>
        </w:rPr>
        <w:t>/202</w:t>
      </w:r>
      <w:r w:rsidR="00EA37DF">
        <w:rPr>
          <w:rFonts w:ascii="Bookman Old Style" w:hAnsi="Bookman Old Style"/>
        </w:rPr>
        <w:t>3</w:t>
      </w:r>
    </w:p>
    <w:p w14:paraId="46A96E28" w14:textId="742E672F" w:rsidR="001E6C95" w:rsidRPr="009B1FF4" w:rsidRDefault="001E6C95" w:rsidP="001E6C95">
      <w:pPr>
        <w:spacing w:after="0"/>
        <w:rPr>
          <w:rFonts w:ascii="Bookman Old Style" w:hAnsi="Bookman Old Style"/>
        </w:rPr>
      </w:pPr>
      <w:r w:rsidRPr="009B1FF4">
        <w:rPr>
          <w:rFonts w:ascii="Bookman Old Style" w:hAnsi="Bookman Old Style"/>
          <w:b/>
        </w:rPr>
        <w:fldChar w:fldCharType="begin"/>
      </w:r>
      <w:r w:rsidRPr="009B1FF4">
        <w:rPr>
          <w:rFonts w:ascii="Bookman Old Style" w:hAnsi="Bookman Old Style"/>
          <w:b/>
        </w:rPr>
        <w:instrText xml:space="preserve"> DOCVARIABLE "Modalidade" \* MERGEFORMAT </w:instrText>
      </w:r>
      <w:r w:rsidRPr="009B1FF4">
        <w:rPr>
          <w:rFonts w:ascii="Bookman Old Style" w:hAnsi="Bookman Old Style"/>
          <w:b/>
        </w:rPr>
        <w:fldChar w:fldCharType="separate"/>
      </w:r>
      <w:r w:rsidR="00D63BD9" w:rsidRPr="009B1FF4">
        <w:rPr>
          <w:rFonts w:ascii="Bookman Old Style" w:hAnsi="Bookman Old Style"/>
          <w:b/>
        </w:rPr>
        <w:t>INEXIGIBILIDADE DE LICITAÇÃO</w:t>
      </w:r>
      <w:r w:rsidRPr="009B1FF4">
        <w:rPr>
          <w:rFonts w:ascii="Bookman Old Style" w:hAnsi="Bookman Old Style"/>
          <w:b/>
        </w:rPr>
        <w:fldChar w:fldCharType="end"/>
      </w:r>
      <w:r w:rsidR="00D63BD9" w:rsidRPr="009B1FF4">
        <w:rPr>
          <w:rFonts w:ascii="Bookman Old Style" w:hAnsi="Bookman Old Style"/>
          <w:b/>
        </w:rPr>
        <w:t xml:space="preserve"> Nº</w:t>
      </w:r>
      <w:proofErr w:type="gramStart"/>
      <w:r w:rsidR="00D63BD9" w:rsidRPr="009B1FF4">
        <w:rPr>
          <w:rFonts w:ascii="Bookman Old Style" w:hAnsi="Bookman Old Style"/>
          <w:b/>
        </w:rPr>
        <w:t>.:</w:t>
      </w:r>
      <w:proofErr w:type="gramEnd"/>
      <w:r w:rsidR="00D63BD9" w:rsidRPr="009B1FF4">
        <w:rPr>
          <w:rFonts w:ascii="Bookman Old Style" w:hAnsi="Bookman Old Style"/>
        </w:rPr>
        <w:t xml:space="preserve"> </w:t>
      </w:r>
      <w:r w:rsidR="008320A0">
        <w:rPr>
          <w:rFonts w:ascii="Bookman Old Style" w:hAnsi="Bookman Old Style"/>
        </w:rPr>
        <w:t>1</w:t>
      </w:r>
      <w:r w:rsidR="00531B07">
        <w:rPr>
          <w:rFonts w:ascii="Bookman Old Style" w:hAnsi="Bookman Old Style"/>
        </w:rPr>
        <w:t>7</w:t>
      </w:r>
      <w:r w:rsidR="00D63BD9">
        <w:rPr>
          <w:rFonts w:ascii="Bookman Old Style" w:hAnsi="Bookman Old Style"/>
        </w:rPr>
        <w:t>/202</w:t>
      </w:r>
      <w:r w:rsidR="00EA37DF">
        <w:rPr>
          <w:rFonts w:ascii="Bookman Old Style" w:hAnsi="Bookman Old Style"/>
        </w:rPr>
        <w:t>3</w:t>
      </w:r>
    </w:p>
    <w:p w14:paraId="6CF3D69C" w14:textId="156E1AA1" w:rsidR="001E6C95" w:rsidRPr="009B1FF4" w:rsidRDefault="00D63BD9" w:rsidP="001E5889">
      <w:pPr>
        <w:spacing w:after="0"/>
        <w:jc w:val="both"/>
        <w:rPr>
          <w:rFonts w:ascii="Bookman Old Style" w:hAnsi="Bookman Old Style"/>
        </w:rPr>
      </w:pPr>
      <w:r w:rsidRPr="009B1FF4">
        <w:rPr>
          <w:rFonts w:ascii="Bookman Old Style" w:hAnsi="Bookman Old Style"/>
          <w:b/>
        </w:rPr>
        <w:t>OBJETO:</w:t>
      </w:r>
      <w:r w:rsidRPr="009B1FF4">
        <w:rPr>
          <w:rFonts w:ascii="Bookman Old Style" w:hAnsi="Bookman Old Style"/>
        </w:rPr>
        <w:t xml:space="preserve"> </w:t>
      </w:r>
      <w:r w:rsidR="00531B07" w:rsidRPr="00531B07">
        <w:rPr>
          <w:rFonts w:ascii="Bookman Old Style" w:hAnsi="Bookman Old Style"/>
        </w:rPr>
        <w:t>CONTRATAÇÃO DE EMPRESA PARA REALIZAÇÃO DE SHOW DE ABERTURA PARA O DIA 08 DE JANEIRO DE 2024 EM COMEMORAÇÃO AO ANIVERSARIO DO MUNICÍPIO, CONFORME LEI MUNICIPAL N.º 883, DE 14 DE SETEMBRO DE 2023, QUE DISPÕE SOBRE AUTORIZAÇÃO PARA PAGAMENTO DE DESPESAS ALUSIVAS AOS EVENTOS OFICIAIS DO MUNICÍPIO E DÁ OUTRAS PROVIDÊNCIAS.</w:t>
      </w:r>
    </w:p>
    <w:p w14:paraId="6E78DD77" w14:textId="7F35F107" w:rsidR="00026105" w:rsidRDefault="00D63BD9" w:rsidP="001E6C95">
      <w:pPr>
        <w:spacing w:after="0"/>
        <w:rPr>
          <w:rFonts w:ascii="Bookman Old Style" w:hAnsi="Bookman Old Style"/>
          <w:b/>
        </w:rPr>
      </w:pPr>
      <w:r w:rsidRPr="009B1FF4">
        <w:rPr>
          <w:rFonts w:ascii="Bookman Old Style" w:hAnsi="Bookman Old Style"/>
          <w:b/>
        </w:rPr>
        <w:t>CONTRATADO:</w:t>
      </w:r>
      <w:r w:rsidRPr="009B1FF4">
        <w:rPr>
          <w:rFonts w:ascii="Bookman Old Style" w:hAnsi="Bookman Old Style"/>
        </w:rPr>
        <w:t xml:space="preserve"> </w:t>
      </w:r>
      <w:r w:rsidR="00531B07" w:rsidRPr="00531B07">
        <w:rPr>
          <w:rFonts w:ascii="Bookman Old Style" w:hAnsi="Bookman Old Style"/>
        </w:rPr>
        <w:t>52.699.416 GISLAINE DE LARA SONAGLIO</w:t>
      </w:r>
    </w:p>
    <w:p w14:paraId="16C03871" w14:textId="26C34271" w:rsidR="001E6C95" w:rsidRPr="009B1FF4" w:rsidRDefault="00D63BD9" w:rsidP="001E6C95">
      <w:pPr>
        <w:spacing w:after="0"/>
        <w:rPr>
          <w:rFonts w:ascii="Bookman Old Style" w:hAnsi="Bookman Old Style"/>
        </w:rPr>
      </w:pPr>
      <w:r w:rsidRPr="009B1FF4">
        <w:rPr>
          <w:rFonts w:ascii="Bookman Old Style" w:hAnsi="Bookman Old Style"/>
          <w:b/>
        </w:rPr>
        <w:t>VALOR:</w:t>
      </w:r>
      <w:r w:rsidRPr="009B1FF4">
        <w:rPr>
          <w:rFonts w:ascii="Bookman Old Style" w:hAnsi="Bookman Old Style"/>
        </w:rPr>
        <w:t xml:space="preserve"> </w:t>
      </w:r>
      <w:r w:rsidR="00531B07" w:rsidRPr="00531B07">
        <w:rPr>
          <w:rFonts w:ascii="Bookman Old Style" w:hAnsi="Bookman Old Style"/>
        </w:rPr>
        <w:t>R$ 1.900,00 (mil e novecentos reais)</w:t>
      </w:r>
    </w:p>
    <w:p w14:paraId="6741F1C2" w14:textId="779F34FB" w:rsidR="009B1FF4" w:rsidRPr="009B1FF4" w:rsidRDefault="00D63BD9" w:rsidP="009B1FF4">
      <w:pPr>
        <w:pStyle w:val="NormalWeb"/>
        <w:jc w:val="both"/>
        <w:rPr>
          <w:rFonts w:ascii="Bookman Old Style" w:hAnsi="Bookman Old Style"/>
          <w:sz w:val="22"/>
        </w:rPr>
      </w:pPr>
      <w:r w:rsidRPr="009B1FF4">
        <w:rPr>
          <w:rFonts w:ascii="Bookman Old Style" w:hAnsi="Bookman Old Style"/>
          <w:b/>
        </w:rPr>
        <w:t>FUNDAMENTO LEGAL:</w:t>
      </w:r>
      <w:r w:rsidRPr="009B1FF4">
        <w:rPr>
          <w:rFonts w:ascii="Bookman Old Style" w:hAnsi="Bookman Old Style"/>
          <w:color w:val="FF0000"/>
        </w:rPr>
        <w:t xml:space="preserve"> </w:t>
      </w:r>
      <w:r w:rsidRPr="009B1FF4">
        <w:rPr>
          <w:rFonts w:ascii="Bookman Old Style" w:hAnsi="Bookman Old Style"/>
          <w:sz w:val="22"/>
        </w:rPr>
        <w:t>ART. 25.  É INEXIGÍVEL A LICITAÇÃO QUANDO HOUVER INVIABILIDADE DE COMPETIÇÃO, EM ESPECIAL:</w:t>
      </w:r>
    </w:p>
    <w:p w14:paraId="67E48DD8" w14:textId="5C72D3CC" w:rsidR="009B1FF4" w:rsidRPr="009B1FF4" w:rsidRDefault="00D63BD9" w:rsidP="009B1FF4">
      <w:pPr>
        <w:pStyle w:val="NormalWeb"/>
        <w:ind w:left="2835"/>
        <w:jc w:val="both"/>
        <w:rPr>
          <w:rFonts w:ascii="Bookman Old Style" w:hAnsi="Bookman Old Style"/>
          <w:sz w:val="22"/>
        </w:rPr>
      </w:pPr>
      <w:r w:rsidRPr="009B1FF4">
        <w:rPr>
          <w:rFonts w:ascii="Bookman Old Style" w:hAnsi="Bookman Old Style"/>
          <w:sz w:val="22"/>
        </w:rPr>
        <w:t>III - PARA CONTRATAÇÃO DE PROFISSIONAL DE QUALQUER SETOR ARTÍSTICO, DIRETAMENTE OU ATRAVÉS DE EMPRESÁRIO EXCLUSIVO, DESDE QUE CONSAGRADO PELA CRÍTICA ESPECIALIZADA OU PELA OPINIÃO PÚBLICA.</w:t>
      </w:r>
    </w:p>
    <w:p w14:paraId="462286AA" w14:textId="77777777" w:rsidR="001E6C95" w:rsidRPr="009B1FF4" w:rsidRDefault="001E6C95" w:rsidP="009B1FF4">
      <w:pPr>
        <w:spacing w:line="360" w:lineRule="auto"/>
        <w:jc w:val="both"/>
        <w:rPr>
          <w:rFonts w:ascii="Bookman Old Style" w:hAnsi="Bookman Old Style"/>
        </w:rPr>
      </w:pPr>
    </w:p>
    <w:p w14:paraId="3594F084" w14:textId="135EB6EC" w:rsidR="001E6C95" w:rsidRPr="009B1FF4" w:rsidRDefault="00D63BD9" w:rsidP="001E6C95">
      <w:pPr>
        <w:jc w:val="center"/>
        <w:rPr>
          <w:rFonts w:ascii="Bookman Old Style" w:hAnsi="Bookman Old Style"/>
        </w:rPr>
      </w:pPr>
      <w:r w:rsidRPr="009B1FF4">
        <w:rPr>
          <w:rFonts w:ascii="Bookman Old Style" w:hAnsi="Bookman Old Style"/>
        </w:rPr>
        <w:t xml:space="preserve">FORMOSA DO SUL, </w:t>
      </w:r>
      <w:r w:rsidR="00531B07">
        <w:rPr>
          <w:rFonts w:ascii="Bookman Old Style" w:hAnsi="Bookman Old Style"/>
        </w:rPr>
        <w:t>08</w:t>
      </w:r>
      <w:r>
        <w:rPr>
          <w:rFonts w:ascii="Bookman Old Style" w:hAnsi="Bookman Old Style"/>
        </w:rPr>
        <w:t xml:space="preserve"> DE </w:t>
      </w:r>
      <w:r w:rsidR="00531B07">
        <w:rPr>
          <w:rFonts w:ascii="Bookman Old Style" w:hAnsi="Bookman Old Style"/>
        </w:rPr>
        <w:t>NOVEMBRO</w:t>
      </w:r>
      <w:r>
        <w:rPr>
          <w:rFonts w:ascii="Bookman Old Style" w:hAnsi="Bookman Old Style"/>
        </w:rPr>
        <w:t xml:space="preserve"> DE </w:t>
      </w:r>
      <w:proofErr w:type="gramStart"/>
      <w:r>
        <w:rPr>
          <w:rFonts w:ascii="Bookman Old Style" w:hAnsi="Bookman Old Style"/>
        </w:rPr>
        <w:t>202</w:t>
      </w:r>
      <w:r w:rsidR="00EA37DF">
        <w:rPr>
          <w:rFonts w:ascii="Bookman Old Style" w:hAnsi="Bookman Old Style"/>
        </w:rPr>
        <w:t>3</w:t>
      </w:r>
      <w:proofErr w:type="gramEnd"/>
    </w:p>
    <w:p w14:paraId="2DDBB9BE" w14:textId="77777777" w:rsidR="001E6C95" w:rsidRPr="009B1FF4" w:rsidRDefault="001E6C95" w:rsidP="001E6C95">
      <w:pPr>
        <w:jc w:val="center"/>
        <w:rPr>
          <w:rFonts w:ascii="Bookman Old Style" w:hAnsi="Bookman Old Style"/>
        </w:rPr>
      </w:pPr>
    </w:p>
    <w:p w14:paraId="617173EE" w14:textId="77777777" w:rsidR="001E6C95" w:rsidRPr="009B1FF4" w:rsidRDefault="001E6C95" w:rsidP="001E6C95">
      <w:pPr>
        <w:jc w:val="center"/>
        <w:rPr>
          <w:rFonts w:ascii="Bookman Old Style" w:hAnsi="Bookman Old Style"/>
        </w:rPr>
      </w:pPr>
    </w:p>
    <w:p w14:paraId="58795D5B" w14:textId="01BBC261" w:rsidR="001E6C95" w:rsidRPr="009B1FF4" w:rsidRDefault="00D63BD9" w:rsidP="001E6C95">
      <w:pPr>
        <w:spacing w:after="0"/>
        <w:jc w:val="center"/>
        <w:rPr>
          <w:rFonts w:ascii="Bookman Old Style" w:hAnsi="Bookman Old Style"/>
        </w:rPr>
      </w:pPr>
      <w:r>
        <w:rPr>
          <w:rFonts w:ascii="Bookman Old Style" w:hAnsi="Bookman Old Style"/>
        </w:rPr>
        <w:t>JORGE ANTONIO COMUNELLO</w:t>
      </w:r>
    </w:p>
    <w:p w14:paraId="42FF5B7A" w14:textId="77777777" w:rsidR="001E6C95" w:rsidRPr="009B1FF4" w:rsidRDefault="001E6C95" w:rsidP="001E6C95">
      <w:pPr>
        <w:spacing w:after="0"/>
        <w:jc w:val="center"/>
        <w:rPr>
          <w:rFonts w:ascii="Bookman Old Style" w:hAnsi="Bookman Old Style"/>
          <w:b/>
          <w:color w:val="000000" w:themeColor="text1"/>
        </w:rPr>
      </w:pPr>
      <w:r w:rsidRPr="009B1FF4">
        <w:rPr>
          <w:rFonts w:ascii="Bookman Old Style" w:hAnsi="Bookman Old Style"/>
          <w:b/>
        </w:rPr>
        <w:t>PREFEITO MUNICIPAL</w:t>
      </w:r>
    </w:p>
    <w:p w14:paraId="596534FB" w14:textId="1B1CC57A" w:rsidR="00B90E02" w:rsidRDefault="00B90E02">
      <w:pPr>
        <w:rPr>
          <w:rFonts w:ascii="Bookman Old Style" w:hAnsi="Bookman Old Style"/>
        </w:rPr>
      </w:pPr>
    </w:p>
    <w:p w14:paraId="39D0A2AE" w14:textId="339C398D" w:rsidR="00D63BD9" w:rsidRPr="00D14D3B" w:rsidRDefault="00D63BD9">
      <w:pPr>
        <w:rPr>
          <w:rFonts w:ascii="Bookman Old Style" w:hAnsi="Bookman Old Style"/>
        </w:rPr>
      </w:pPr>
      <w:r>
        <w:rPr>
          <w:rFonts w:ascii="Bookman Old Style" w:hAnsi="Bookman Old Style"/>
        </w:rPr>
        <w:t>Código TCE:</w:t>
      </w:r>
      <w:r w:rsidR="00975E67">
        <w:rPr>
          <w:rFonts w:ascii="Bookman Old Style" w:hAnsi="Bookman Old Style"/>
        </w:rPr>
        <w:t xml:space="preserve"> </w:t>
      </w:r>
      <w:bookmarkStart w:id="0" w:name="_GoBack"/>
      <w:bookmarkEnd w:id="0"/>
    </w:p>
    <w:sectPr w:rsidR="00D63BD9" w:rsidRPr="00D14D3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1E831" w14:textId="77777777" w:rsidR="001B7075" w:rsidRDefault="001B7075" w:rsidP="001E6C95">
      <w:pPr>
        <w:spacing w:after="0" w:line="240" w:lineRule="auto"/>
      </w:pPr>
      <w:r>
        <w:separator/>
      </w:r>
    </w:p>
  </w:endnote>
  <w:endnote w:type="continuationSeparator" w:id="0">
    <w:p w14:paraId="03084FDA" w14:textId="77777777" w:rsidR="001B7075" w:rsidRDefault="001B7075" w:rsidP="001E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89FE" w14:textId="77777777" w:rsidR="00836C11" w:rsidRDefault="00836C1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8471" w14:textId="77777777" w:rsidR="00836C11" w:rsidRDefault="00836C1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E1CD" w14:textId="77777777" w:rsidR="00836C11" w:rsidRDefault="00836C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E5CF9" w14:textId="77777777" w:rsidR="001B7075" w:rsidRDefault="001B7075" w:rsidP="001E6C95">
      <w:pPr>
        <w:spacing w:after="0" w:line="240" w:lineRule="auto"/>
      </w:pPr>
      <w:r>
        <w:separator/>
      </w:r>
    </w:p>
  </w:footnote>
  <w:footnote w:type="continuationSeparator" w:id="0">
    <w:p w14:paraId="3C8E33BE" w14:textId="77777777" w:rsidR="001B7075" w:rsidRDefault="001B7075" w:rsidP="001E6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469F2" w14:textId="77777777" w:rsidR="00836C11" w:rsidRDefault="00836C1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27"/>
      <w:gridCol w:w="7424"/>
    </w:tblGrid>
    <w:tr w:rsidR="00F163B2" w:rsidRPr="00E866E4" w14:paraId="029771CC" w14:textId="77777777" w:rsidTr="0038252C">
      <w:trPr>
        <w:trHeight w:val="1550"/>
      </w:trPr>
      <w:tc>
        <w:tcPr>
          <w:tcW w:w="2427" w:type="dxa"/>
          <w:tcBorders>
            <w:top w:val="single" w:sz="4" w:space="0" w:color="auto"/>
            <w:left w:val="single" w:sz="4" w:space="0" w:color="auto"/>
            <w:bottom w:val="single" w:sz="4" w:space="0" w:color="auto"/>
            <w:right w:val="single" w:sz="4" w:space="0" w:color="auto"/>
          </w:tcBorders>
        </w:tcPr>
        <w:p w14:paraId="22C6D4C2" w14:textId="77777777" w:rsidR="00F163B2" w:rsidRPr="00E866E4" w:rsidRDefault="00F163B2" w:rsidP="0038252C">
          <w:pPr>
            <w:spacing w:after="0" w:line="240" w:lineRule="auto"/>
            <w:jc w:val="center"/>
            <w:rPr>
              <w:rFonts w:ascii="Bookman Old Style" w:hAnsi="Bookman Old Style"/>
              <w:b/>
              <w:bCs/>
            </w:rPr>
          </w:pPr>
          <w:r>
            <w:rPr>
              <w:rFonts w:ascii="Bookman Old Style" w:hAnsi="Bookman Old Style"/>
              <w:b/>
              <w:bCs/>
              <w:noProof/>
              <w:lang w:eastAsia="pt-BR"/>
            </w:rPr>
            <w:drawing>
              <wp:inline distT="0" distB="0" distL="0" distR="0" wp14:anchorId="2A1A6994" wp14:editId="52511467">
                <wp:extent cx="1447800" cy="13335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33500"/>
                        </a:xfrm>
                        <a:prstGeom prst="rect">
                          <a:avLst/>
                        </a:prstGeom>
                        <a:noFill/>
                        <a:ln>
                          <a:noFill/>
                        </a:ln>
                      </pic:spPr>
                    </pic:pic>
                  </a:graphicData>
                </a:graphic>
              </wp:inline>
            </w:drawing>
          </w:r>
        </w:p>
      </w:tc>
      <w:tc>
        <w:tcPr>
          <w:tcW w:w="7424" w:type="dxa"/>
          <w:tcBorders>
            <w:top w:val="single" w:sz="4" w:space="0" w:color="auto"/>
            <w:left w:val="single" w:sz="4" w:space="0" w:color="auto"/>
            <w:bottom w:val="single" w:sz="4" w:space="0" w:color="auto"/>
            <w:right w:val="single" w:sz="4" w:space="0" w:color="auto"/>
          </w:tcBorders>
        </w:tcPr>
        <w:p w14:paraId="40DCCBE7" w14:textId="77777777" w:rsidR="00F163B2" w:rsidRPr="00E866E4" w:rsidRDefault="00F163B2" w:rsidP="0038252C">
          <w:pPr>
            <w:spacing w:after="0" w:line="240" w:lineRule="auto"/>
            <w:jc w:val="center"/>
            <w:rPr>
              <w:rFonts w:ascii="Bookman Old Style" w:hAnsi="Bookman Old Style"/>
              <w:b/>
              <w:bCs/>
            </w:rPr>
          </w:pPr>
          <w:r w:rsidRPr="00E866E4">
            <w:rPr>
              <w:rFonts w:ascii="Bookman Old Style" w:hAnsi="Bookman Old Style"/>
              <w:b/>
              <w:bCs/>
            </w:rPr>
            <w:t>Estado de Santa Catarina</w:t>
          </w:r>
        </w:p>
        <w:p w14:paraId="718723F3" w14:textId="77777777" w:rsidR="00F163B2" w:rsidRPr="00E866E4" w:rsidRDefault="00F163B2" w:rsidP="0038252C">
          <w:pPr>
            <w:spacing w:after="0" w:line="240" w:lineRule="auto"/>
            <w:jc w:val="center"/>
            <w:rPr>
              <w:rFonts w:ascii="Bookman Old Style" w:hAnsi="Bookman Old Style"/>
              <w:b/>
              <w:bCs/>
            </w:rPr>
          </w:pPr>
          <w:r w:rsidRPr="00E866E4">
            <w:rPr>
              <w:rFonts w:ascii="Bookman Old Style" w:hAnsi="Bookman Old Style"/>
              <w:b/>
              <w:bCs/>
            </w:rPr>
            <w:t>Município de Formosa do Sul</w:t>
          </w:r>
        </w:p>
        <w:p w14:paraId="687B029B" w14:textId="77777777" w:rsidR="00F163B2" w:rsidRPr="00836C11" w:rsidRDefault="00836C11" w:rsidP="00836C11">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521FF2B6"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sidRPr="00E866E4">
            <w:rPr>
              <w:rFonts w:ascii="Bookman Old Style" w:hAnsi="Bookman Old Style"/>
            </w:rPr>
            <w:t xml:space="preserve">CNPJ nº </w:t>
          </w:r>
          <w:r w:rsidRPr="00E866E4">
            <w:rPr>
              <w:rFonts w:ascii="Bookman Old Style" w:hAnsi="Bookman Old Style"/>
              <w:color w:val="000000"/>
            </w:rPr>
            <w:t>80.637.424/0001 -09</w:t>
          </w:r>
        </w:p>
        <w:p w14:paraId="2EAF1A5E"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Pr>
              <w:rFonts w:ascii="Bookman Old Style" w:hAnsi="Bookman Old Style"/>
            </w:rPr>
            <w:t>Av. Getúlio Vargas</w:t>
          </w:r>
          <w:r w:rsidRPr="00E866E4">
            <w:rPr>
              <w:rFonts w:ascii="Bookman Old Style" w:hAnsi="Bookman Old Style"/>
            </w:rPr>
            <w:t xml:space="preserve">, </w:t>
          </w:r>
          <w:r>
            <w:rPr>
              <w:rFonts w:ascii="Bookman Old Style" w:hAnsi="Bookman Old Style"/>
            </w:rPr>
            <w:t>580</w:t>
          </w:r>
          <w:r w:rsidRPr="00E866E4">
            <w:rPr>
              <w:rFonts w:ascii="Bookman Old Style" w:hAnsi="Bookman Old Style"/>
            </w:rPr>
            <w:t xml:space="preserve"> - </w:t>
          </w:r>
          <w:proofErr w:type="gramStart"/>
          <w:r w:rsidRPr="00E866E4">
            <w:rPr>
              <w:rFonts w:ascii="Bookman Old Style" w:hAnsi="Bookman Old Style"/>
            </w:rPr>
            <w:t>Centro</w:t>
          </w:r>
          <w:proofErr w:type="gramEnd"/>
        </w:p>
        <w:p w14:paraId="0E93515B"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sidRPr="00E866E4">
            <w:rPr>
              <w:rFonts w:ascii="Bookman Old Style" w:hAnsi="Bookman Old Style"/>
            </w:rPr>
            <w:t>Formosa do Sul – SC, CEP: 89.859-</w:t>
          </w:r>
          <w:proofErr w:type="gramStart"/>
          <w:r w:rsidRPr="00E866E4">
            <w:rPr>
              <w:rFonts w:ascii="Bookman Old Style" w:hAnsi="Bookman Old Style"/>
            </w:rPr>
            <w:t>000</w:t>
          </w:r>
          <w:proofErr w:type="gramEnd"/>
        </w:p>
        <w:p w14:paraId="44A4D54B"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sidRPr="00E866E4">
            <w:rPr>
              <w:rFonts w:ascii="Bookman Old Style" w:hAnsi="Bookman Old Style"/>
            </w:rPr>
            <w:t>Fone/Fax: (49) 3343-0043</w:t>
          </w:r>
        </w:p>
      </w:tc>
    </w:tr>
  </w:tbl>
  <w:p w14:paraId="06F54088" w14:textId="77777777" w:rsidR="001E6C95" w:rsidRDefault="001E6C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E0C44" w14:textId="77777777" w:rsidR="00836C11" w:rsidRDefault="00836C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w:docVar w:name="CargoMembro1" w:val="MEMBRO"/>
    <w:docVar w:name="CargoMembro2" w:val="MEMBRO"/>
    <w:docVar w:name="CargoMembro3" w:val="MEMBRO"/>
    <w:docVar w:name="CargoMembro4" w:val="MEMBRO"/>
    <w:docVar w:name="CargoMembro5" w:val="MEMBRO"/>
    <w:docVar w:name="CargoMembro6" w:val="MEMBRO"/>
    <w:docVar w:name="CargoMembro7" w:val="MEMBRO"/>
    <w:docVar w:name="CargoMembro8" w:val="MEMBRO"/>
    <w:docVar w:name="CargoSecretario" w:val="SECRETÁRIA DE ADM"/>
    <w:docVar w:name="CargoTitular" w:val="PREFEITO MUNICIPAL "/>
    <w:docVar w:name="CEP" w:val="89859-000"/>
    <w:docVar w:name="Cidade" w:val="Formosa do Sul"/>
    <w:docVar w:name="CidadeContratado" w:val="São José"/>
    <w:docVar w:name="CNPJ" w:val="80.637.424/0001-09"/>
    <w:docVar w:name="CNPJContratado" w:val="33538138000106"/>
    <w:docVar w:name="CPFContratado" w:val=" "/>
    <w:docVar w:name="CPFRespContratado" w:val="CPFRespContratado"/>
    <w:docVar w:name="CPFTitular" w:val="533.519.839-72"/>
    <w:docVar w:name="DataAbertura" w:val="27/11/2019"/>
    <w:docVar w:name="DataAdjudicacao" w:val="01 de Janeiro de 1900"/>
    <w:docVar w:name="DataAssinatura" w:val="DataAssinatura"/>
    <w:docVar w:name="DataDecreto" w:val="28/12/2018"/>
    <w:docVar w:name="DataExtensoAdjudicacao" w:val="27 de Novembro de 2019"/>
    <w:docVar w:name="DataExtensoAssinatura" w:val="DataExtensoAssinatura"/>
    <w:docVar w:name="DataExtensoHomolog" w:val="27 de Novembro de 2019"/>
    <w:docVar w:name="DataExtensoProcesso" w:val="27 de Novembro de 2019"/>
    <w:docVar w:name="DataExtensoPublicacao" w:val="28 de Novembro de 2019"/>
    <w:docVar w:name="DataFinalRecEnvelope" w:val="27/11/2019"/>
    <w:docVar w:name="DataHomologacao" w:val="27/11/2019"/>
    <w:docVar w:name="DataInicioRecEnvelope" w:val="01/01/1900"/>
    <w:docVar w:name="DataPortaria" w:val="01/01/1900"/>
    <w:docVar w:name="DataProcesso" w:val="27/11/2019"/>
    <w:docVar w:name="DataPublicacao" w:val="28 de Novembro de 2019"/>
    <w:docVar w:name="DataVencimento" w:val="DataVencimento"/>
    <w:docVar w:name="DecretoNomeacao" w:val="ATA 50/17"/>
    <w:docVar w:name="Dotacoes" w:val="2.033.3390.00 - 100 - 5/2019   -   EVENTOS OFICIAIS DO MUNICÍPIO "/>
    <w:docVar w:name="Endereco" w:val="AVENIDA GETÚLIO VARGAS, 580"/>
    <w:docVar w:name="EnderecoContratado" w:val="R SANTO ANTONIO,1529 - APT   204"/>
    <w:docVar w:name="EnderecoEntrega" w:val="AV. GETULIO VARGAS-580"/>
    <w:docVar w:name="EstadoContratado" w:val="SC"/>
    <w:docVar w:name="FAX" w:val="493343-0010"/>
    <w:docVar w:name="FonteRecurso" w:val=" "/>
    <w:docVar w:name="FormaJulgamento" w:val="MENOR PREÇO UNITÁRIO (POR ITEM)"/>
    <w:docVar w:name="FormaPgContrato" w:val="FormaPgContrato"/>
    <w:docVar w:name="FormaPgto" w:val="EM ATÉ 30 DIAS APÓS A PRESTAÇÃO DO SERVIÇO E NF"/>
    <w:docVar w:name="FormaReajuste" w:val=" "/>
    <w:docVar w:name="HoraAbertura" w:val="14:00"/>
    <w:docVar w:name="HoraFinalRecEnvelope" w:val="14:00"/>
    <w:docVar w:name="HoraInicioRecEnvelope" w:val="00:00"/>
    <w:docVar w:name="IdentifContratado" w:val=" "/>
    <w:docVar w:name="ItensLicitacao" w:val="_x000d__x000d_Item_x0009_    Quantidade_x0009_Unid_x0009_Nome do Material_x000d_   1_x0009_        1,000_x0009_UN      _x0009_CONTRATAÇÃO DE SHOW ARTISTICO                               "/>
    <w:docVar w:name="ItensLicitacaoPorLote" w:val=" "/>
    <w:docVar w:name="ItensVencedores" w:val="_x000d_ _x000d_ Fornecedor: 1862 - SOM DO SUL PRODUCOES MUSICAIS LTDA_x000d_ _x000d_ Item_x0009_    Quantidade_x0009_Unid_x0009_Nome do Material                                                  _x0009__x0009__x0009_Preço Total_x000d_    1_x0009_        1,000_x0009_UN      _x0009_CONTRATAÇÃO DE SHOW ARTISTICO                                                    _x0009_CONTRATAÇÃO DE SHOW ARTISTICO                               _x0009_     13.500,00"/>
    <w:docVar w:name="ListaDctosProc" w:val="- CND UNIFICADA FEDERAL E INSS- CND ESTADUAL- CND MUNICIPAL- CND FGTS- CND TRABALHISTA"/>
    <w:docVar w:name="LocalEntrega" w:val="MUNICIPIO DE FORMOSA DO SUL "/>
    <w:docVar w:name="Modalidade" w:val="Inexigibilidade de Licitação"/>
    <w:docVar w:name="NomeCentroCusto" w:val="GABINETE DO PREFEITO"/>
    <w:docVar w:name="NomeContratado" w:val="SOM DO SUL PRODUCOES MUSICAIS LTDA"/>
    <w:docVar w:name="NomeDiretorCompras" w:val="ADEMAR ANDRÉ SZCZEPANSKI"/>
    <w:docVar w:name="NomeEstado" w:val="ESTADO DE SANTA CATARINA"/>
    <w:docVar w:name="NomeMembro1" w:val="ALCIONE WELTER CARVALHO "/>
    <w:docVar w:name="NomeMembro2" w:val="ALINE VIAN"/>
    <w:docVar w:name="NomeMembro3" w:val="DIVONEI DE CEZARO"/>
    <w:docVar w:name="NomeMembro4" w:val="MARIA ODELIA DE LARA"/>
    <w:docVar w:name="NomeMembro5" w:val="FERNANDA WILKOSZ"/>
    <w:docVar w:name="NomeMembro6" w:val="JUDITE E. CASTELLI MALACARNE"/>
    <w:docVar w:name="NomeMembro7" w:val="LUIZETE ROHLING LORENSET"/>
    <w:docVar w:name="NomeMembro8" w:val="RAFAEL JUNIOR SPAGNOLLO "/>
    <w:docVar w:name="NomeOrgao" w:val="GABINETE DO PREFEITO"/>
    <w:docVar w:name="NomePresComissao" w:val="ADEMAR ANDRÉ SZCZEPANSKI"/>
    <w:docVar w:name="NomeRespCompras" w:val="ADEMAR ANDRÉ SZCZEPANSKI"/>
    <w:docVar w:name="NomeRespContratado" w:val=" "/>
    <w:docVar w:name="NomeSecretario" w:val="VILSA MARIA CORIOLETTI"/>
    <w:docVar w:name="NomeTitular" w:val="RUDIMAR CONTE"/>
    <w:docVar w:name="NomeUnidade" w:val="GABINETE DO PREFEIT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2/2019"/>
    <w:docVar w:name="NumeroOrgao" w:val="02"/>
    <w:docVar w:name="NumeroUnidade" w:val="02.01"/>
    <w:docVar w:name="NumLicitacao" w:val="6/2019"/>
    <w:docVar w:name="NumProcesso" w:val="92/2019"/>
    <w:docVar w:name="ObjetoContrato" w:val="ObjetoContrato"/>
    <w:docVar w:name="ObjetoLicitacao" w:val="CONTRATAÇÃO DE EMPRESA PARA REALIZAÇÃO DE SHOW BAILE PARA O DIA 08 DE JANEIRO DE 2020, EM COMEMORAÇÃO AO ANIVERSARIO DE MUNICÍPIO"/>
    <w:docVar w:name="ObsContrato" w:val="ObsContrato"/>
    <w:docVar w:name="ObsProcesso" w:val=" "/>
    <w:docVar w:name="PortariaComissao" w:val="4633/2018"/>
    <w:docVar w:name="PrazoEntrega" w:val="08 DE JANEIRO DE 2020"/>
    <w:docVar w:name="SiglaEstado" w:val="SC"/>
    <w:docVar w:name="SiglaModalidade" w:val="IL"/>
    <w:docVar w:name="Telefone" w:val="493343-0043"/>
    <w:docVar w:name="TipoComissao" w:val=" PERMANENTE"/>
    <w:docVar w:name="TipoContrato" w:val="TipoContrato"/>
    <w:docVar w:name="ValidadeProposta" w:val="30 DIAS"/>
    <w:docVar w:name="ValorContrato" w:val="ValorContrato"/>
    <w:docVar w:name="ValorContratoExtenso" w:val="ValorContratoExtenso"/>
    <w:docVar w:name="ValorTotalProcesso" w:val="13.500,00"/>
    <w:docVar w:name="ValorTotalProcessoExtenso" w:val="(treze mil quinhentos reais)"/>
    <w:docVar w:name="Vigencia" w:val=" "/>
  </w:docVars>
  <w:rsids>
    <w:rsidRoot w:val="001E6C95"/>
    <w:rsid w:val="0000324F"/>
    <w:rsid w:val="00026105"/>
    <w:rsid w:val="00046B5D"/>
    <w:rsid w:val="00152F40"/>
    <w:rsid w:val="001B68AD"/>
    <w:rsid w:val="001B7075"/>
    <w:rsid w:val="001E5889"/>
    <w:rsid w:val="001E6C95"/>
    <w:rsid w:val="00200F69"/>
    <w:rsid w:val="003A3415"/>
    <w:rsid w:val="003A4876"/>
    <w:rsid w:val="00424A67"/>
    <w:rsid w:val="00531B07"/>
    <w:rsid w:val="00566879"/>
    <w:rsid w:val="0068234D"/>
    <w:rsid w:val="006D6F0E"/>
    <w:rsid w:val="007733C2"/>
    <w:rsid w:val="008155B5"/>
    <w:rsid w:val="00822E9C"/>
    <w:rsid w:val="008320A0"/>
    <w:rsid w:val="00835DB1"/>
    <w:rsid w:val="00836C11"/>
    <w:rsid w:val="00940101"/>
    <w:rsid w:val="00975E67"/>
    <w:rsid w:val="009B1FF4"/>
    <w:rsid w:val="009E4BE5"/>
    <w:rsid w:val="00B10A85"/>
    <w:rsid w:val="00B14DB3"/>
    <w:rsid w:val="00B90E02"/>
    <w:rsid w:val="00C31158"/>
    <w:rsid w:val="00C86646"/>
    <w:rsid w:val="00CA2772"/>
    <w:rsid w:val="00CB0C26"/>
    <w:rsid w:val="00CC222C"/>
    <w:rsid w:val="00CC4790"/>
    <w:rsid w:val="00D02F61"/>
    <w:rsid w:val="00D14D3B"/>
    <w:rsid w:val="00D158AE"/>
    <w:rsid w:val="00D63BD9"/>
    <w:rsid w:val="00DA1063"/>
    <w:rsid w:val="00DB796C"/>
    <w:rsid w:val="00E16663"/>
    <w:rsid w:val="00E6515D"/>
    <w:rsid w:val="00EA37DF"/>
    <w:rsid w:val="00EE545A"/>
    <w:rsid w:val="00F16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C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C95"/>
  </w:style>
  <w:style w:type="paragraph" w:styleId="Rodap">
    <w:name w:val="footer"/>
    <w:basedOn w:val="Normal"/>
    <w:link w:val="RodapChar"/>
    <w:uiPriority w:val="99"/>
    <w:unhideWhenUsed/>
    <w:rsid w:val="001E6C95"/>
    <w:pPr>
      <w:tabs>
        <w:tab w:val="center" w:pos="4252"/>
        <w:tab w:val="right" w:pos="8504"/>
      </w:tabs>
      <w:spacing w:after="0" w:line="240" w:lineRule="auto"/>
    </w:pPr>
  </w:style>
  <w:style w:type="character" w:customStyle="1" w:styleId="RodapChar">
    <w:name w:val="Rodapé Char"/>
    <w:basedOn w:val="Fontepargpadro"/>
    <w:link w:val="Rodap"/>
    <w:uiPriority w:val="99"/>
    <w:rsid w:val="001E6C95"/>
  </w:style>
  <w:style w:type="paragraph" w:styleId="Textodebalo">
    <w:name w:val="Balloon Text"/>
    <w:basedOn w:val="Normal"/>
    <w:link w:val="TextodebaloChar"/>
    <w:uiPriority w:val="99"/>
    <w:semiHidden/>
    <w:unhideWhenUsed/>
    <w:rsid w:val="001E6C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C95"/>
    <w:rPr>
      <w:rFonts w:ascii="Tahoma" w:hAnsi="Tahoma" w:cs="Tahoma"/>
      <w:sz w:val="16"/>
      <w:szCs w:val="16"/>
    </w:rPr>
  </w:style>
  <w:style w:type="paragraph" w:styleId="NormalWeb">
    <w:name w:val="Normal (Web)"/>
    <w:basedOn w:val="Normal"/>
    <w:semiHidden/>
    <w:unhideWhenUsed/>
    <w:rsid w:val="009B1FF4"/>
    <w:pPr>
      <w:spacing w:before="100" w:after="10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C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C95"/>
  </w:style>
  <w:style w:type="paragraph" w:styleId="Rodap">
    <w:name w:val="footer"/>
    <w:basedOn w:val="Normal"/>
    <w:link w:val="RodapChar"/>
    <w:uiPriority w:val="99"/>
    <w:unhideWhenUsed/>
    <w:rsid w:val="001E6C95"/>
    <w:pPr>
      <w:tabs>
        <w:tab w:val="center" w:pos="4252"/>
        <w:tab w:val="right" w:pos="8504"/>
      </w:tabs>
      <w:spacing w:after="0" w:line="240" w:lineRule="auto"/>
    </w:pPr>
  </w:style>
  <w:style w:type="character" w:customStyle="1" w:styleId="RodapChar">
    <w:name w:val="Rodapé Char"/>
    <w:basedOn w:val="Fontepargpadro"/>
    <w:link w:val="Rodap"/>
    <w:uiPriority w:val="99"/>
    <w:rsid w:val="001E6C95"/>
  </w:style>
  <w:style w:type="paragraph" w:styleId="Textodebalo">
    <w:name w:val="Balloon Text"/>
    <w:basedOn w:val="Normal"/>
    <w:link w:val="TextodebaloChar"/>
    <w:uiPriority w:val="99"/>
    <w:semiHidden/>
    <w:unhideWhenUsed/>
    <w:rsid w:val="001E6C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C95"/>
    <w:rPr>
      <w:rFonts w:ascii="Tahoma" w:hAnsi="Tahoma" w:cs="Tahoma"/>
      <w:sz w:val="16"/>
      <w:szCs w:val="16"/>
    </w:rPr>
  </w:style>
  <w:style w:type="paragraph" w:styleId="NormalWeb">
    <w:name w:val="Normal (Web)"/>
    <w:basedOn w:val="Normal"/>
    <w:semiHidden/>
    <w:unhideWhenUsed/>
    <w:rsid w:val="009B1FF4"/>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152</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21</cp:revision>
  <dcterms:created xsi:type="dcterms:W3CDTF">2019-11-27T17:46:00Z</dcterms:created>
  <dcterms:modified xsi:type="dcterms:W3CDTF">2023-11-08T17:42:00Z</dcterms:modified>
</cp:coreProperties>
</file>