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59" w:rsidRPr="00722F84" w:rsidRDefault="00734551" w:rsidP="00221259">
      <w:pPr>
        <w:tabs>
          <w:tab w:val="left" w:pos="536"/>
          <w:tab w:val="left" w:pos="2270"/>
          <w:tab w:val="left" w:pos="4294"/>
        </w:tabs>
        <w:overflowPunct w:val="0"/>
        <w:autoSpaceDE w:val="0"/>
        <w:autoSpaceDN w:val="0"/>
        <w:adjustRightInd w:val="0"/>
        <w:spacing w:after="0" w:line="240" w:lineRule="auto"/>
        <w:jc w:val="center"/>
        <w:textAlignment w:val="baseline"/>
        <w:rPr>
          <w:rFonts w:ascii="Bookman Old Style" w:eastAsia="Times New Roman" w:hAnsi="Bookman Old Style" w:cs="Arial"/>
          <w:b/>
        </w:rPr>
      </w:pPr>
      <w:proofErr w:type="gramStart"/>
      <w:r>
        <w:rPr>
          <w:rFonts w:ascii="Bookman Old Style" w:eastAsia="Times New Roman" w:hAnsi="Bookman Old Style" w:cs="Arial"/>
          <w:b/>
        </w:rPr>
        <w:t xml:space="preserve">REPUBLICAÇÃO </w:t>
      </w:r>
      <w:r w:rsidR="00221259" w:rsidRPr="00722F84">
        <w:rPr>
          <w:rFonts w:ascii="Bookman Old Style" w:eastAsia="Times New Roman" w:hAnsi="Bookman Old Style" w:cs="Arial"/>
          <w:b/>
        </w:rPr>
        <w:t>ANEXO</w:t>
      </w:r>
      <w:proofErr w:type="gramEnd"/>
      <w:r w:rsidR="00221259" w:rsidRPr="00722F84">
        <w:rPr>
          <w:rFonts w:ascii="Bookman Old Style" w:eastAsia="Times New Roman" w:hAnsi="Bookman Old Style" w:cs="Arial"/>
          <w:b/>
        </w:rPr>
        <w:t xml:space="preserve"> I</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center"/>
        <w:textAlignment w:val="baseline"/>
        <w:rPr>
          <w:rFonts w:ascii="Bookman Old Style" w:eastAsia="Times New Roman" w:hAnsi="Bookman Old Style" w:cs="Arial"/>
          <w:b/>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center"/>
        <w:textAlignment w:val="baseline"/>
        <w:rPr>
          <w:rFonts w:ascii="Bookman Old Style" w:eastAsia="Times New Roman" w:hAnsi="Bookman Old Style" w:cs="Arial"/>
          <w:b/>
        </w:rPr>
      </w:pPr>
      <w:r w:rsidRPr="00722F84">
        <w:rPr>
          <w:rFonts w:ascii="Bookman Old Style" w:eastAsia="Times New Roman" w:hAnsi="Bookman Old Style" w:cs="Arial"/>
          <w:b/>
        </w:rPr>
        <w:t xml:space="preserve">LISTA DE ITENS </w:t>
      </w:r>
      <w:r w:rsidR="00734551">
        <w:rPr>
          <w:rFonts w:ascii="Bookman Old Style" w:eastAsia="Times New Roman" w:hAnsi="Bookman Old Style" w:cs="Arial"/>
          <w:b/>
        </w:rPr>
        <w:t>COM NOVA ORDEM</w:t>
      </w:r>
      <w:bookmarkStart w:id="0" w:name="_GoBack"/>
      <w:bookmarkEnd w:id="0"/>
    </w:p>
    <w:p w:rsidR="00221259" w:rsidRPr="00722F84" w:rsidRDefault="00221259" w:rsidP="00221259">
      <w:pPr>
        <w:tabs>
          <w:tab w:val="left" w:pos="536"/>
          <w:tab w:val="left" w:pos="2270"/>
          <w:tab w:val="left" w:pos="4294"/>
        </w:tabs>
        <w:spacing w:after="0" w:line="240" w:lineRule="auto"/>
        <w:jc w:val="center"/>
        <w:rPr>
          <w:rFonts w:ascii="Bookman Old Style" w:eastAsia="Times New Roman" w:hAnsi="Bookman Old Style" w:cs="Arial"/>
        </w:rPr>
      </w:pPr>
    </w:p>
    <w:p w:rsidR="00221259" w:rsidRPr="00722F84" w:rsidRDefault="00221259" w:rsidP="00221259">
      <w:pPr>
        <w:tabs>
          <w:tab w:val="left" w:pos="536"/>
          <w:tab w:val="left" w:pos="2270"/>
          <w:tab w:val="left" w:pos="4294"/>
        </w:tabs>
        <w:spacing w:after="0" w:line="240" w:lineRule="auto"/>
        <w:jc w:val="center"/>
        <w:rPr>
          <w:rFonts w:ascii="Bookman Old Style" w:eastAsia="Times New Roman" w:hAnsi="Bookman Old Style" w:cs="Arial"/>
        </w:rPr>
      </w:pPr>
    </w:p>
    <w:p w:rsidR="00221259" w:rsidRPr="00722F84" w:rsidRDefault="00221259" w:rsidP="00221259">
      <w:pPr>
        <w:tabs>
          <w:tab w:val="left" w:pos="536"/>
          <w:tab w:val="left" w:pos="2270"/>
          <w:tab w:val="left" w:pos="4294"/>
        </w:tabs>
        <w:spacing w:after="0" w:line="240" w:lineRule="auto"/>
        <w:jc w:val="both"/>
        <w:rPr>
          <w:rFonts w:ascii="Bookman Old Style" w:eastAsia="Times New Roman" w:hAnsi="Bookman Old Style" w:cs="Arial"/>
          <w:b/>
        </w:rPr>
      </w:pPr>
      <w:r w:rsidRPr="00722F84">
        <w:rPr>
          <w:rFonts w:ascii="Bookman Old Style" w:eastAsia="Times New Roman" w:hAnsi="Bookman Old Style" w:cs="Arial"/>
          <w:b/>
        </w:rPr>
        <w:t xml:space="preserve">PROCESSO ADMINISTRATIVO Nº </w:t>
      </w:r>
      <w:r w:rsidRPr="00722F84">
        <w:rPr>
          <w:rFonts w:ascii="Bookman Old Style" w:eastAsia="Times New Roman" w:hAnsi="Bookman Old Style" w:cs="Arial"/>
          <w:b/>
        </w:rPr>
        <w:fldChar w:fldCharType="begin"/>
      </w:r>
      <w:r w:rsidRPr="00722F84">
        <w:rPr>
          <w:rFonts w:ascii="Bookman Old Style" w:eastAsia="Times New Roman" w:hAnsi="Bookman Old Style" w:cs="Arial"/>
          <w:b/>
        </w:rPr>
        <w:instrText xml:space="preserve"> DOCVARIABLE "NumProcesso" \* MERGEFORMAT </w:instrText>
      </w:r>
      <w:r w:rsidRPr="00722F84">
        <w:rPr>
          <w:rFonts w:ascii="Bookman Old Style" w:eastAsia="Times New Roman" w:hAnsi="Bookman Old Style" w:cs="Arial"/>
          <w:b/>
        </w:rPr>
        <w:fldChar w:fldCharType="separate"/>
      </w:r>
      <w:r>
        <w:rPr>
          <w:rFonts w:ascii="Bookman Old Style" w:eastAsia="Times New Roman" w:hAnsi="Bookman Old Style" w:cs="Arial"/>
          <w:b/>
        </w:rPr>
        <w:t>124/2023</w:t>
      </w:r>
      <w:r w:rsidRPr="00722F84">
        <w:rPr>
          <w:rFonts w:ascii="Bookman Old Style" w:eastAsia="Times New Roman" w:hAnsi="Bookman Old Style" w:cs="Arial"/>
          <w:b/>
        </w:rPr>
        <w:fldChar w:fldCharType="end"/>
      </w:r>
    </w:p>
    <w:p w:rsidR="00221259" w:rsidRPr="00722F84" w:rsidRDefault="00221259" w:rsidP="00221259">
      <w:pPr>
        <w:tabs>
          <w:tab w:val="left" w:pos="536"/>
          <w:tab w:val="left" w:pos="2270"/>
          <w:tab w:val="left" w:pos="4294"/>
        </w:tabs>
        <w:spacing w:after="0" w:line="240" w:lineRule="auto"/>
        <w:jc w:val="both"/>
        <w:rPr>
          <w:rFonts w:ascii="Bookman Old Style" w:eastAsia="Times New Roman" w:hAnsi="Bookman Old Style" w:cs="Arial"/>
        </w:rPr>
      </w:pPr>
      <w:r w:rsidRPr="00722F84">
        <w:rPr>
          <w:rFonts w:ascii="Bookman Old Style" w:eastAsia="Times New Roman" w:hAnsi="Bookman Old Style" w:cs="Arial"/>
          <w:b/>
        </w:rPr>
        <w:t xml:space="preserve">PREGÃO PRESENCIAL P/ REGISTRO DE PREÇOS Nº </w:t>
      </w:r>
      <w:r w:rsidRPr="00722F84">
        <w:rPr>
          <w:rFonts w:ascii="Bookman Old Style" w:eastAsia="Times New Roman" w:hAnsi="Bookman Old Style" w:cs="Arial"/>
          <w:b/>
        </w:rPr>
        <w:fldChar w:fldCharType="begin"/>
      </w:r>
      <w:r w:rsidRPr="00722F84">
        <w:rPr>
          <w:rFonts w:ascii="Bookman Old Style" w:eastAsia="Times New Roman" w:hAnsi="Bookman Old Style" w:cs="Arial"/>
          <w:b/>
        </w:rPr>
        <w:instrText xml:space="preserve"> DOCVARIABLE "NumLicitacao" \* MERGEFORMAT </w:instrText>
      </w:r>
      <w:r w:rsidRPr="00722F84">
        <w:rPr>
          <w:rFonts w:ascii="Bookman Old Style" w:eastAsia="Times New Roman" w:hAnsi="Bookman Old Style" w:cs="Arial"/>
          <w:b/>
        </w:rPr>
        <w:fldChar w:fldCharType="separate"/>
      </w:r>
      <w:r>
        <w:rPr>
          <w:rFonts w:ascii="Bookman Old Style" w:eastAsia="Times New Roman" w:hAnsi="Bookman Old Style" w:cs="Arial"/>
          <w:b/>
        </w:rPr>
        <w:t>20/2023</w:t>
      </w:r>
      <w:r w:rsidRPr="00722F84">
        <w:rPr>
          <w:rFonts w:ascii="Bookman Old Style" w:eastAsia="Times New Roman" w:hAnsi="Bookman Old Style" w:cs="Arial"/>
          <w:b/>
        </w:rPr>
        <w:fldChar w:fldCharType="end"/>
      </w:r>
    </w:p>
    <w:p w:rsidR="00221259" w:rsidRPr="00722F84" w:rsidRDefault="00221259" w:rsidP="00221259">
      <w:pPr>
        <w:tabs>
          <w:tab w:val="left" w:pos="536"/>
          <w:tab w:val="left" w:pos="2270"/>
          <w:tab w:val="left" w:pos="4294"/>
        </w:tabs>
        <w:spacing w:after="0" w:line="240" w:lineRule="auto"/>
        <w:jc w:val="center"/>
        <w:rPr>
          <w:rFonts w:ascii="Bookman Old Style" w:eastAsia="Times New Roman" w:hAnsi="Bookman Old Style" w:cs="Arial"/>
        </w:rPr>
      </w:pPr>
    </w:p>
    <w:tbl>
      <w:tblPr>
        <w:tblW w:w="553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567"/>
      </w:tblGrid>
      <w:tr w:rsidR="00221259" w:rsidRPr="00722F84" w:rsidTr="00221259">
        <w:tc>
          <w:tcPr>
            <w:tcW w:w="5000" w:type="pct"/>
            <w:tcBorders>
              <w:top w:val="single" w:sz="4" w:space="0" w:color="auto"/>
              <w:bottom w:val="single" w:sz="4" w:space="0" w:color="auto"/>
            </w:tcBorders>
            <w:hideMark/>
          </w:tcPr>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Nome da Empresa:</w:t>
            </w:r>
          </w:p>
        </w:tc>
      </w:tr>
      <w:tr w:rsidR="00221259" w:rsidRPr="00722F84" w:rsidTr="00221259">
        <w:tc>
          <w:tcPr>
            <w:tcW w:w="5000" w:type="pct"/>
            <w:tcBorders>
              <w:top w:val="single" w:sz="4" w:space="0" w:color="auto"/>
              <w:bottom w:val="single" w:sz="4" w:space="0" w:color="auto"/>
            </w:tcBorders>
            <w:hideMark/>
          </w:tcPr>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CNPJ:</w:t>
            </w:r>
          </w:p>
        </w:tc>
      </w:tr>
      <w:tr w:rsidR="00221259" w:rsidRPr="00722F84" w:rsidTr="00221259">
        <w:tc>
          <w:tcPr>
            <w:tcW w:w="5000" w:type="pct"/>
            <w:tcBorders>
              <w:top w:val="single" w:sz="4" w:space="0" w:color="auto"/>
              <w:bottom w:val="single" w:sz="4" w:space="0" w:color="auto"/>
            </w:tcBorders>
            <w:hideMark/>
          </w:tcPr>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Endereço:</w:t>
            </w:r>
          </w:p>
        </w:tc>
      </w:tr>
    </w:tbl>
    <w:p w:rsidR="00221259" w:rsidRDefault="00221259" w:rsidP="00221259">
      <w:pPr>
        <w:tabs>
          <w:tab w:val="left" w:pos="536"/>
          <w:tab w:val="left" w:pos="2270"/>
          <w:tab w:val="left" w:pos="4294"/>
        </w:tabs>
        <w:overflowPunct w:val="0"/>
        <w:autoSpaceDE w:val="0"/>
        <w:autoSpaceDN w:val="0"/>
        <w:adjustRightInd w:val="0"/>
        <w:spacing w:before="240"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Apresentamos nossa proposta para registro de preços dos itens abaixo especificados:</w:t>
      </w:r>
    </w:p>
    <w:tbl>
      <w:tblPr>
        <w:tblW w:w="0" w:type="auto"/>
        <w:tblInd w:w="55" w:type="dxa"/>
        <w:tblCellMar>
          <w:left w:w="70" w:type="dxa"/>
          <w:right w:w="70" w:type="dxa"/>
        </w:tblCellMar>
        <w:tblLook w:val="04A0" w:firstRow="1" w:lastRow="0" w:firstColumn="1" w:lastColumn="0" w:noHBand="0" w:noVBand="1"/>
      </w:tblPr>
      <w:tblGrid>
        <w:gridCol w:w="168"/>
        <w:gridCol w:w="191"/>
        <w:gridCol w:w="191"/>
        <w:gridCol w:w="169"/>
        <w:gridCol w:w="169"/>
        <w:gridCol w:w="169"/>
        <w:gridCol w:w="171"/>
        <w:gridCol w:w="171"/>
        <w:gridCol w:w="171"/>
        <w:gridCol w:w="171"/>
        <w:gridCol w:w="171"/>
        <w:gridCol w:w="169"/>
        <w:gridCol w:w="169"/>
        <w:gridCol w:w="169"/>
        <w:gridCol w:w="371"/>
        <w:gridCol w:w="169"/>
        <w:gridCol w:w="169"/>
        <w:gridCol w:w="169"/>
        <w:gridCol w:w="308"/>
        <w:gridCol w:w="297"/>
        <w:gridCol w:w="288"/>
        <w:gridCol w:w="280"/>
        <w:gridCol w:w="274"/>
        <w:gridCol w:w="268"/>
        <w:gridCol w:w="263"/>
        <w:gridCol w:w="258"/>
        <w:gridCol w:w="169"/>
        <w:gridCol w:w="169"/>
        <w:gridCol w:w="173"/>
        <w:gridCol w:w="304"/>
        <w:gridCol w:w="304"/>
        <w:gridCol w:w="172"/>
        <w:gridCol w:w="169"/>
        <w:gridCol w:w="169"/>
        <w:gridCol w:w="184"/>
        <w:gridCol w:w="184"/>
        <w:gridCol w:w="184"/>
        <w:gridCol w:w="184"/>
        <w:gridCol w:w="184"/>
        <w:gridCol w:w="169"/>
        <w:gridCol w:w="169"/>
        <w:gridCol w:w="169"/>
      </w:tblGrid>
      <w:tr w:rsidR="00221259" w:rsidRPr="00221259" w:rsidTr="00734551">
        <w:trPr>
          <w:trHeight w:val="282"/>
        </w:trPr>
        <w:tc>
          <w:tcPr>
            <w:tcW w:w="0" w:type="auto"/>
            <w:gridSpan w:val="4"/>
            <w:tcBorders>
              <w:top w:val="single" w:sz="4" w:space="0" w:color="auto"/>
              <w:left w:val="single" w:sz="4" w:space="0" w:color="auto"/>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Nº</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7"/>
            <w:tcBorders>
              <w:top w:val="single" w:sz="4" w:space="0" w:color="auto"/>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Quantidade</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3"/>
            <w:tcBorders>
              <w:top w:val="single" w:sz="4" w:space="0" w:color="auto"/>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Unid.</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10"/>
            <w:tcBorders>
              <w:top w:val="single" w:sz="4" w:space="0" w:color="auto"/>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Especificação</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4"/>
            <w:tcBorders>
              <w:top w:val="single" w:sz="4" w:space="0" w:color="auto"/>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Preço Unitário</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7"/>
            <w:tcBorders>
              <w:top w:val="single" w:sz="4" w:space="0" w:color="auto"/>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Preço Total</w:t>
            </w:r>
          </w:p>
        </w:tc>
        <w:tc>
          <w:tcPr>
            <w:tcW w:w="0" w:type="auto"/>
            <w:tcBorders>
              <w:top w:val="single" w:sz="4" w:space="0" w:color="auto"/>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4" w:space="0" w:color="auto"/>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1</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ABACAXI PÉROLA,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1,5 KG POR UNIDADE.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2.475,00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2</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ABOBORA/ MORANGA/ CABOTIA</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IN NATURA, INTEIRA. TAMANHO MÉDIO, COM CARACTERÍSTICAS ÍNTEGRAS E DE 1ª QUALIDADE, FRESCO, LIMPO, COLORAÇÃO UNIFORME, AROMA, </w:t>
            </w:r>
            <w:r w:rsidRPr="00221259">
              <w:rPr>
                <w:rFonts w:ascii="Arial" w:eastAsia="Times New Roman" w:hAnsi="Arial" w:cs="Arial"/>
                <w:color w:val="000000"/>
                <w:sz w:val="18"/>
                <w:szCs w:val="18"/>
                <w:lang w:eastAsia="pt-BR"/>
              </w:rPr>
              <w:lastRenderedPageBreak/>
              <w:t>COR E SABOR TÍPICOS DA ESPÉCIE, ISENTO DE SUJIDADES. NÃO DEVE APRESENTAR QUAISQUER LESÕES.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319,20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3</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ABOBRINHA ITALIANA, NOVA DE 1ª QUALIDADE, TAMANHO MÉDIO, GRAU MÉDIO DE AMADURECIMENTO, CASCA SÃ, SEM RUPTURAS, LIMPA, DEIVDAMENTE ACONDICIONADAS.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6,3500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762,00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4</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AÇÚCAR - AÇÚCAR BRANCO CRISTAL, EMBALAGENS DE </w:t>
            </w:r>
            <w:proofErr w:type="gramStart"/>
            <w:r w:rsidRPr="00221259">
              <w:rPr>
                <w:rFonts w:ascii="Arial" w:eastAsia="Times New Roman" w:hAnsi="Arial" w:cs="Arial"/>
                <w:color w:val="000000"/>
                <w:sz w:val="18"/>
                <w:szCs w:val="18"/>
                <w:lang w:eastAsia="pt-BR"/>
              </w:rPr>
              <w:t>5KG</w:t>
            </w:r>
            <w:proofErr w:type="gramEnd"/>
            <w:r w:rsidRPr="00221259">
              <w:rPr>
                <w:rFonts w:ascii="Arial" w:eastAsia="Times New Roman" w:hAnsi="Arial" w:cs="Arial"/>
                <w:color w:val="000000"/>
                <w:sz w:val="18"/>
                <w:szCs w:val="18"/>
                <w:lang w:eastAsia="pt-BR"/>
              </w:rPr>
              <w:t>. A EMBALAGEM DEVERÁ CONTER EXTERNAMENTE OS DADOS DE IDENTIFICAÇÃO, INFORMAÇÃO NUTRICIONAL, NÚMERO DO LOTE, DATA DE VALIDADE, QUANTIDADE DO PRODUTO. O PRODUTO DEVERÁ APRESENTAR VALIDADE MÍNIMA DE 06 (SEIS) MESES A PARTIR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1.554,00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5</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ADOÇANTE 100% XILITOL, EMBALAGEM CONTENDO DADOS DE IDENTIFICACÃO DO PRODUTO, MARCA DO FABRICANTE, DATA DE FABRICAÇÃO E PRAZO DE VALIDADE. EMBALAGEM NO MÍNIMO DE 300 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99,80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6</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ADOÇANTE DIETÉTICO EM PÓ À BASE DE STÉVIA 100% - ADOÇANTE DIETÉTICO À BASE DE STÉVIA, EMBALAGEM DE 500 G. NA EMBALAGEM DEVERÁ CONSTAR O NOME E MARCA DO PRODUTO, PRAZO DE VALIDADE, NÚMERO DO LOTE E TABELA DE INFORMAÇÕES NUTRICIONAIS.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A PARTIR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58,00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7</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ADOÇANTE DIETETICO LIQUIDO, 100% SÓ STEVIA. EMBALAGEM DE </w:t>
            </w:r>
            <w:proofErr w:type="gramStart"/>
            <w:r w:rsidRPr="00221259">
              <w:rPr>
                <w:rFonts w:ascii="Arial" w:eastAsia="Times New Roman" w:hAnsi="Arial" w:cs="Arial"/>
                <w:color w:val="000000"/>
                <w:sz w:val="18"/>
                <w:szCs w:val="18"/>
                <w:lang w:eastAsia="pt-BR"/>
              </w:rPr>
              <w:t>65ML</w:t>
            </w:r>
            <w:proofErr w:type="gramEnd"/>
            <w:r w:rsidRPr="00221259">
              <w:rPr>
                <w:rFonts w:ascii="Arial" w:eastAsia="Times New Roman" w:hAnsi="Arial" w:cs="Arial"/>
                <w:color w:val="000000"/>
                <w:sz w:val="18"/>
                <w:szCs w:val="18"/>
                <w:lang w:eastAsia="pt-BR"/>
              </w:rPr>
              <w:t xml:space="preserve"> A 80ML. IDENTIFICACÃO DO PRODUTO, MARCA DO FABRICANTE, DATA </w:t>
            </w:r>
            <w:proofErr w:type="gramStart"/>
            <w:r w:rsidRPr="00221259">
              <w:rPr>
                <w:rFonts w:ascii="Arial" w:eastAsia="Times New Roman" w:hAnsi="Arial" w:cs="Arial"/>
                <w:color w:val="000000"/>
                <w:sz w:val="18"/>
                <w:szCs w:val="18"/>
                <w:lang w:eastAsia="pt-BR"/>
              </w:rPr>
              <w:t>DE</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29,90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8</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ALHO DE 1ª QUALIDADE, CABEÇA DE TAMANHO MÉDIO, FIRME, SEM BROTAÇÃO, SEM MANCHAS, BOA FORMAÇÃO. DEVEM ESTAR ISENTAS DE MATERIAL TERROSO, LIVRES DE SUJIDADES, PARASITAS E LARVAS, SEM DANOS FÍSICOS E MECÂNICOS ORIUNDOS DO MANUSEIO E TRANSPORTE. ACONDICIONADAS EM CAIXAS PLÁSTICAS VAZADAS, ADEQUADAMENTE HIGIENIZADAS OU 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24,5000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735,00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9</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AMEIXA VERMELHA - DE 1ª QUALIDADE, GRAU DE AMADURECIMENTO MÉDIO, CASCA SÃ, SEM RUPTURAS, TAMANHO MÉDIO, LIMPO, DEVIDAMENTE ACONDICIONADO.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AMENDOIM, TIPO VERMELHO, CRU, ÍNTEGRO, SEM BOLOR, SEM SUJIDADE. EMBALAGEM DE 500 GRAMAS, ATÓXICA CONTENDO IDENTIFICAÇÃO DO FABRICANTE, ORIGEM DO PRODUTO, INGREDIENTES, INFORMAÇÃO NUTRICIONAL, ALERGÊNICOS, LOTE, PESO, DATA DE FABRICAÇÃO E VALIDADE.  PRODUTO COM NO MÍNIMO 06 MESES DE VALIDADE NO MOMENTO DA ENTREGA. COM SELO DA ABICAB.</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9,5900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959,00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297,00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ARROZ INTEGRAL, EMBALAGEM DE 1 KG. A EMBALAGEM DEVERÁ CONTER EXTERNAMENTE OS DADOS DE IDENTIFICAÇÃO, INFORMAÇÃO NUTRICIONAL, NÚMERO DO LOTE, DATA DE VALIDADE, QUANTIDADE DO PRODUTO. O PRODUTO DEVERÁ APRESENTAR VALIDADE MÍNIMA DE 06 (SEIS) MESES</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A PARTIR DA DATA DE ENTREGA NA UNIDADE REQUISITANTE. </w:t>
            </w:r>
            <w:r w:rsidRPr="00221259">
              <w:rPr>
                <w:rFonts w:ascii="Arial" w:eastAsia="Times New Roman" w:hAnsi="Arial" w:cs="Arial"/>
                <w:color w:val="000000"/>
                <w:sz w:val="18"/>
                <w:szCs w:val="18"/>
                <w:lang w:eastAsia="pt-BR"/>
              </w:rPr>
              <w:br/>
              <w:t xml:space="preserve">CLASSE LONGO FINO, TIPO </w:t>
            </w:r>
            <w:proofErr w:type="gramStart"/>
            <w:r w:rsidRPr="00221259">
              <w:rPr>
                <w:rFonts w:ascii="Arial" w:eastAsia="Times New Roman" w:hAnsi="Arial" w:cs="Arial"/>
                <w:color w:val="000000"/>
                <w:sz w:val="18"/>
                <w:szCs w:val="18"/>
                <w:lang w:eastAsia="pt-BR"/>
              </w:rPr>
              <w:t>1</w:t>
            </w:r>
            <w:proofErr w:type="gramEnd"/>
            <w:r w:rsidRPr="00221259">
              <w:rPr>
                <w:rFonts w:ascii="Arial" w:eastAsia="Times New Roman" w:hAnsi="Arial" w:cs="Arial"/>
                <w:color w:val="000000"/>
                <w:sz w:val="18"/>
                <w:szCs w:val="18"/>
                <w:lang w:eastAsia="pt-BR"/>
              </w:rPr>
              <w:t>, PACOTE CONTENDO 1KG, COM IDENTIFICAÇÃO DO PRODUTO E PRAZO DE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8,4500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1.267,50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ARROZ PARBOILIZADO - TIPO </w:t>
            </w:r>
            <w:proofErr w:type="gramStart"/>
            <w:r w:rsidRPr="00221259">
              <w:rPr>
                <w:rFonts w:ascii="Arial" w:eastAsia="Times New Roman" w:hAnsi="Arial" w:cs="Arial"/>
                <w:color w:val="000000"/>
                <w:sz w:val="18"/>
                <w:szCs w:val="18"/>
                <w:lang w:eastAsia="pt-BR"/>
              </w:rPr>
              <w:t>1</w:t>
            </w:r>
            <w:proofErr w:type="gramEnd"/>
            <w:r w:rsidRPr="00221259">
              <w:rPr>
                <w:rFonts w:ascii="Arial" w:eastAsia="Times New Roman" w:hAnsi="Arial" w:cs="Arial"/>
                <w:color w:val="000000"/>
                <w:sz w:val="18"/>
                <w:szCs w:val="18"/>
                <w:lang w:eastAsia="pt-BR"/>
              </w:rPr>
              <w:t xml:space="preserve">. EMBALAGEM DE </w:t>
            </w:r>
            <w:proofErr w:type="gramStart"/>
            <w:r w:rsidRPr="00221259">
              <w:rPr>
                <w:rFonts w:ascii="Arial" w:eastAsia="Times New Roman" w:hAnsi="Arial" w:cs="Arial"/>
                <w:color w:val="000000"/>
                <w:sz w:val="18"/>
                <w:szCs w:val="18"/>
                <w:lang w:eastAsia="pt-BR"/>
              </w:rPr>
              <w:t>5KG</w:t>
            </w:r>
            <w:proofErr w:type="gramEnd"/>
            <w:r w:rsidRPr="00221259">
              <w:rPr>
                <w:rFonts w:ascii="Arial" w:eastAsia="Times New Roman" w:hAnsi="Arial" w:cs="Arial"/>
                <w:color w:val="000000"/>
                <w:sz w:val="18"/>
                <w:szCs w:val="18"/>
                <w:lang w:eastAsia="pt-BR"/>
              </w:rPr>
              <w:t xml:space="preserve"> A EMBALAGEM DEVERÁ CONTER EXTERNAMENTE OS DADOS DE IDENTIFICAÇÃO, INFORMAÇÃO NUTRICIONAL, NÚMERO DO LOTE, DATA DE VALIDADE, QUANTIDADE DO PRODUTO. O PRODUTO DEVERÁ APRESENTAR VALIDADE MÍNIMA DE 06 (SEIS) MESES A PARTIR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4.192,50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AVEIA EM FLOCOS FINOS. PRODUTO RESULTANTE DA MOAGEM DE GRÃOS DE AVEIA APÓS LIMPEZA E CLASSIFICAÇÃO. EMBALAGEM DE 170 G OU 200 G,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6,5500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524,00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BANANA CATURRA, PRODUTO FRESCO, EM PENCAS, COM GRAU MÁXIMO DE TAMANHO, AROMA, COR E SABOR CARACTERÍSTICO. GRAU DE MATURAÇÃO QUE PERMITA O TRANSPORTE E ARMAZENAMENTO, PERMANECENDO ADEQUADA PARA O CONSUMO. SEM LESÕES PROVOCADAS POR INSETOS, DOENÇAS OU AÇÃO MECÂNICA, DEVEM SER ÍNTEGRAS, </w:t>
            </w:r>
            <w:proofErr w:type="gramStart"/>
            <w:r w:rsidRPr="00221259">
              <w:rPr>
                <w:rFonts w:ascii="Arial" w:eastAsia="Times New Roman" w:hAnsi="Arial" w:cs="Arial"/>
                <w:color w:val="000000"/>
                <w:sz w:val="18"/>
                <w:szCs w:val="18"/>
                <w:lang w:eastAsia="pt-BR"/>
              </w:rPr>
              <w:t>SEM</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5.445,00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BATATA DOCE DE 1º QUALIDADE, DESENVOLVIDAS COM O TAMANHO MÉDIO, AROMA, SABOR E COR PRÓPRIOS DA ESPÉCIE, SEM FERIMENTOS OU DEFEITOS, TENRAS, SEM MANCHAS, LIVRES DE SUJIDADES E CORPOS ESTRANHOS ADERIDOS À SUPERFÍCIE EXTERNA. ACONDICIONADAS EM CAIXAS PLÁSTICAS VAZADAS, ADEQUADAMENTE HIGIENIZADAS OU </w:t>
            </w:r>
            <w:r w:rsidRPr="00221259">
              <w:rPr>
                <w:rFonts w:ascii="Arial" w:eastAsia="Times New Roman" w:hAnsi="Arial" w:cs="Arial"/>
                <w:color w:val="000000"/>
                <w:sz w:val="18"/>
                <w:szCs w:val="18"/>
                <w:lang w:eastAsia="pt-BR"/>
              </w:rPr>
              <w:lastRenderedPageBreak/>
              <w:t>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BATATA INGLESA - LAVADA LISA DE PRIMEIRA COMPACTA E FIRME SEM LESÕES DE ORIGEM FÍSICA OU MECÂNICA, COM TAMANHO UNIFORME, ISENTA DE PARTES PÚTRIDAS E ENRUGADAS,</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ACONDICIONADA EM SACOS TRANSPARENTES, CONTENDO INFORMAÇÃO DE PESO.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1.785,00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BEBIDA DE ARROZ — PACOTES 300 GRAMAS 0% LACTOSE; SEM CONSERVANTES; FONTE DE ENERGIA; NÃO CONTÉM GLÚTEN; LEVE E DE FÁCIL DIGESTÃO; SEM ADIÇÃO DE AÇÚCARES; FONTE DE VITAMINAS A, D E FIBRAS;</w:t>
            </w:r>
            <w:r w:rsidRPr="00221259">
              <w:rPr>
                <w:rFonts w:ascii="Arial" w:eastAsia="Times New Roman" w:hAnsi="Arial" w:cs="Arial"/>
                <w:color w:val="000000"/>
                <w:sz w:val="18"/>
                <w:szCs w:val="18"/>
                <w:lang w:eastAsia="pt-BR"/>
              </w:rPr>
              <w:br/>
              <w:t xml:space="preserve">INGREDIENTES: ARROZ (93%), FIBRA NATURAL SOLÚVEL INULINA, CARBONATO DE CÁLCIO (CÁLCIO), SAL MARINHO, ACETATO DE RETINOL (VITAMINA A), COLECALCIFEROL (VITAMINA D), ANTIUMECTANTE INS 551. A EMBALAGEM DEVERÁ CONTER EXTERNAMENTE OS DADOS DE IDENTIFICAÇÃO, </w:t>
            </w:r>
            <w:r w:rsidRPr="00221259">
              <w:rPr>
                <w:rFonts w:ascii="Arial" w:eastAsia="Times New Roman" w:hAnsi="Arial" w:cs="Arial"/>
                <w:color w:val="000000"/>
                <w:sz w:val="18"/>
                <w:szCs w:val="18"/>
                <w:lang w:eastAsia="pt-BR"/>
              </w:rPr>
              <w:lastRenderedPageBreak/>
              <w:t xml:space="preserve">PROCEDÊNCIA, INFORMAÇÕES </w:t>
            </w:r>
            <w:proofErr w:type="gramStart"/>
            <w:r w:rsidRPr="00221259">
              <w:rPr>
                <w:rFonts w:ascii="Arial" w:eastAsia="Times New Roman" w:hAnsi="Arial" w:cs="Arial"/>
                <w:color w:val="000000"/>
                <w:sz w:val="18"/>
                <w:szCs w:val="18"/>
                <w:lang w:eastAsia="pt-BR"/>
              </w:rPr>
              <w:t>NUTRICIONAIS</w:t>
            </w:r>
            <w:proofErr w:type="gramEnd"/>
            <w:r w:rsidRPr="00221259">
              <w:rPr>
                <w:rFonts w:ascii="Arial" w:eastAsia="Times New Roman" w:hAnsi="Arial" w:cs="Arial"/>
                <w:color w:val="000000"/>
                <w:sz w:val="18"/>
                <w:szCs w:val="18"/>
                <w:lang w:eastAsia="pt-BR"/>
              </w:rPr>
              <w:t>, NÚMERO DE LOTE, DATA DE VALIDADE, QUANTIDADE DO PRODUTO E PRAZO DE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BEBIDA VEGETAL À BASE DE CASTANHA DE CAJU – 100% NATURAL. INGREDIENTES: ÁGUA E AMÊNDOAS DE CASTANHA DE CAJU ORGÂNICAS. SEM ADIÇÃO DE SAL, AÇÚCARES, ADITIVOS. SEM GLÚTEN, LÁCTEOS E SOJA. EMBALAGEM TETRA PACK DE 1 LITRO. NOS SABORES: ORIGINAL, CASTANHA DE CAJU E PARÁ, CAJU E COCO, CHOCONUTS, AMÊNDOAS, MIX NUTS E CAJU E AMENDOIM. A EMBALAGEM DEVE CONTER: INDICAÇÃO DO FABRICANTE, PRODUTO, PESO, INGREDIENTES, INFORMAÇÃO NUTRICIONAL, DATA DE FABRICAÇÃO, PRAZO DE VALIDADE E DEMAIS ESPECIFICAÇÕES EXIGIDAS NA LEGISLAÇÃO VIGENTE.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BETERRABA - IN NATURA. LAVADA LISA DE PRIMEIRA COMPACTA E FIRME SEM LESÕES DE ORIGEM FÍSICA OU MECÂNICA, COM TAMANHO UNIFORME, ISENTA DE PARTES PÚTRIDAS E ENRUGADAS, ACONDICIONADAS EM SACOS TRANSPARENTES CONTENDO INFORMAÇÃO DE PESO.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BISCOITO DE POLVILHO E BATATA DOCE - BISCOITO CONTENDO OS SEGUINTES INGREDIENTES: </w:t>
            </w:r>
            <w:r w:rsidRPr="00221259">
              <w:rPr>
                <w:rFonts w:ascii="Arial" w:eastAsia="Times New Roman" w:hAnsi="Arial" w:cs="Arial"/>
                <w:color w:val="000000"/>
                <w:sz w:val="18"/>
                <w:szCs w:val="18"/>
                <w:lang w:eastAsia="pt-BR"/>
              </w:rPr>
              <w:lastRenderedPageBreak/>
              <w:t xml:space="preserve">POLVILHO AZEDO, BATATA DOCE, ÁGUA, ÓLEO VEGETAL DE COCO, SAL, CENOURA </w:t>
            </w:r>
            <w:proofErr w:type="gramStart"/>
            <w:r w:rsidRPr="00221259">
              <w:rPr>
                <w:rFonts w:ascii="Arial" w:eastAsia="Times New Roman" w:hAnsi="Arial" w:cs="Arial"/>
                <w:color w:val="000000"/>
                <w:sz w:val="18"/>
                <w:szCs w:val="18"/>
                <w:lang w:eastAsia="pt-BR"/>
              </w:rPr>
              <w:t>DESIDRATADA</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BISCOITO DE POLVILHO E BATATA DOCE - BISCOITO CONTENDO OS SEGUINTES INGREDIENTES: POLVILHO AZEDO, BATATA DOCE, ÁGUA, ÓLEO VEGETAL DE COCO, SAL, CENOURA DESIDRATADA EM PÓ, ESPINAFRE DESIDRATO EM PÓ. BETERRABA DESIDRATADA EM PÓ, CORANTE NATURAL DE URUCUM. EMBALAGEM DE 1 KG,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EMBALAGEM DEVERÁ CONTER EXTERNAMENTE OS DADOS DE IDENTIFICAÇÃO, INFORMAÇÃO NUTRICIONAL, NÚMERO DO LOTE, DATA DE VALIDADE, QUANTIDADE DO PRODUTO. O PRODUTO DEVERÁ APRESENTAR VALIDADE MÍNIMA DE 06 MESES A CONTAR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BISCOITO DIET, PARA DIETA DE INGESTÃO CONTROLADA DE AÇÚCARES, SABOR CASTANHA DE CAJU, ALIMENTO INTEGRAL, FONTE DE FIBRAS, PROTEÍNAS E SEM ADIÇÃO DE AÇÚCARES. EMBALAGEM COM INFORMAÇÃO NUTRICIONAL</w:t>
            </w:r>
            <w:proofErr w:type="gramStart"/>
            <w:r w:rsidRPr="00221259">
              <w:rPr>
                <w:rFonts w:ascii="Arial" w:eastAsia="Times New Roman" w:hAnsi="Arial" w:cs="Arial"/>
                <w:color w:val="000000"/>
                <w:sz w:val="18"/>
                <w:szCs w:val="18"/>
                <w:lang w:eastAsia="pt-BR"/>
              </w:rPr>
              <w:t>, DATA</w:t>
            </w:r>
            <w:proofErr w:type="gramEnd"/>
            <w:r w:rsidRPr="00221259">
              <w:rPr>
                <w:rFonts w:ascii="Arial" w:eastAsia="Times New Roman" w:hAnsi="Arial" w:cs="Arial"/>
                <w:color w:val="000000"/>
                <w:sz w:val="18"/>
                <w:szCs w:val="18"/>
                <w:lang w:eastAsia="pt-BR"/>
              </w:rPr>
              <w:t xml:space="preserve"> DE VALIDADE, SELO DE QUALIDADE E CONFIANÇA DA ASSOCIAÇÃO NACIONAL DE ASSISTÊNCIA AO DIABÉTICO. PESO LÍQUIDO 150G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44,75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BISCOITO DOCE - </w:t>
            </w:r>
            <w:proofErr w:type="gramStart"/>
            <w:r w:rsidRPr="00221259">
              <w:rPr>
                <w:rFonts w:ascii="Arial" w:eastAsia="Times New Roman" w:hAnsi="Arial" w:cs="Arial"/>
                <w:color w:val="000000"/>
                <w:sz w:val="18"/>
                <w:szCs w:val="18"/>
                <w:lang w:eastAsia="pt-BR"/>
              </w:rPr>
              <w:t>BISCOITO DOCE SIMPLES ISENTO</w:t>
            </w:r>
            <w:proofErr w:type="gramEnd"/>
            <w:r w:rsidRPr="00221259">
              <w:rPr>
                <w:rFonts w:ascii="Arial" w:eastAsia="Times New Roman" w:hAnsi="Arial" w:cs="Arial"/>
                <w:color w:val="000000"/>
                <w:sz w:val="18"/>
                <w:szCs w:val="18"/>
                <w:lang w:eastAsia="pt-BR"/>
              </w:rPr>
              <w:t xml:space="preserve"> DE </w:t>
            </w:r>
            <w:r w:rsidRPr="00221259">
              <w:rPr>
                <w:rFonts w:ascii="Arial" w:eastAsia="Times New Roman" w:hAnsi="Arial" w:cs="Arial"/>
                <w:color w:val="000000"/>
                <w:sz w:val="18"/>
                <w:szCs w:val="18"/>
                <w:lang w:eastAsia="pt-BR"/>
              </w:rPr>
              <w:lastRenderedPageBreak/>
              <w:t>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44,75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BISCOITO GRISSINI – BISCOITO CONTENDO OS SEGUINTES INGREDIENTES FARINHA DE TRIGO ENRIQUECIDA COM FERRO E ÁCIDO FÓLICO, FARINHA INTEGRAL, GORDURA DE PALMA, ÁGUA, SAL, OVO INTEGRAL PASTEURIZADO DESIDRATADO, FERMENTO BIOLÓGICO, SEMENTES DE GERGELIM, CHIA, LINHAÇA. EMBALAGEM DE 500 G. A EMBALAGEM DEVERÁ CONTER EXTERNAMENTE OS DADOS DE IDENTIFICAÇÃO, INFORMAÇÃO NUTRICIONAL, NÚMERO DO LOTE, DATA DE VALIDADE, QUANTIDADE DO PRODUTO. O PRODUTO DEVERÁ APRESENTAR VALIDADE MÍNIMA DE 06 MESES A CONTAR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48,5000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14.550,00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BISCOITO INTEGRAL DE BATATA DOCE - BISCOITO CONTENDO OS SEGUINTES INGREDIENTES AMIDO </w:t>
            </w:r>
            <w:r w:rsidRPr="00221259">
              <w:rPr>
                <w:rFonts w:ascii="Arial" w:eastAsia="Times New Roman" w:hAnsi="Arial" w:cs="Arial"/>
                <w:color w:val="000000"/>
                <w:sz w:val="18"/>
                <w:szCs w:val="18"/>
                <w:lang w:eastAsia="pt-BR"/>
              </w:rPr>
              <w:lastRenderedPageBreak/>
              <w:t xml:space="preserve">DE MILHO, ÓLEO VEGETAL DE COCO, FARINHA INTEGRAL, AÇUCAR DEMERARA, FÉCULA DE MANDIOCA, BATATA DOCE, BICARBONATO DE AMÔNIA E FERMENTO QUÍMICO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A EMBALAGEM DEVERÁ CONTER EXTERNAMENTE OS DADOS DE IDENTIFICAÇÃO, INFORMAÇÃO NUTRICIONAL, NÚMERO DO LOTE, DATA DE VALIDADE, QUANTIDADE DO PRODUTO. O PRODUTO DEVERÁ APRESENTAR VALIDADE MÍNIMA DE 06 MESES A CONTAR DA DATA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8.175,00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BISCOITO SALGADO TIPO CREAM CRACKER,</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QUADRADO COM EMBALAGEM NO MÍNIMO DE  360 GR.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BISCOITO SEM GLÚTEN, TIPO COOKIE, SABOR LARANJA E MEL, INTEGRAL COM SOJA, ARROZ E MILHO, FONTE DE FIBRAS E </w:t>
            </w:r>
            <w:r w:rsidRPr="00221259">
              <w:rPr>
                <w:rFonts w:ascii="Arial" w:eastAsia="Times New Roman" w:hAnsi="Arial" w:cs="Arial"/>
                <w:color w:val="000000"/>
                <w:sz w:val="18"/>
                <w:szCs w:val="18"/>
                <w:lang w:eastAsia="pt-BR"/>
              </w:rPr>
              <w:lastRenderedPageBreak/>
              <w:t>PROTEÍNAS. EMBALAGEM COM AS SEGUINTES INFORMAÇÕES: NÃO CONTÉM GLÚTEN, TABELA NUTRICIONAL, DATA DE VALIDADE, PESO LÍQUIDO 150G.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BRÓCOLIS, FRESCO, FIRME, TIPO RAMOSO, TAMANHO MÉDIO, DE BOA QUALIDADE, BEM DESENVOLVIDOS. COLORAÇÃO UNIFORME E SEM MANCHAS. DEVEM ESTAR ISENTAS DE MATERIAL TERROSO, LIVRES DE SUJIDADES, PARASITAS E LARVAS, SEM DANOS FÍSICOS E MECÂNICOS ORIUNDOS DO MANUSEIO E TRANSPORTE. ACONDICIONADAS EM CAIXAS PLÁSTICAS VAZADAS, ADEQUADAMENTE HIGIENIZADAS OU 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1.485,00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CACAU EM PÓ, 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2.542,50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CANELA EM PÓ, APRESENTANDO EM PÓ FINO HOMOGÊNEO; COM ASPECTO CHEIRO AROMÁTICO E SABOR PRÓPRIOS, LIVRE DE SUJIDADES E MATERIAIS </w:t>
            </w:r>
            <w:r w:rsidRPr="00221259">
              <w:rPr>
                <w:rFonts w:ascii="Arial" w:eastAsia="Times New Roman" w:hAnsi="Arial" w:cs="Arial"/>
                <w:color w:val="000000"/>
                <w:sz w:val="18"/>
                <w:szCs w:val="18"/>
                <w:lang w:eastAsia="pt-BR"/>
              </w:rPr>
              <w:lastRenderedPageBreak/>
              <w:t xml:space="preserve">ESTRANHOS A SUA ESPÉCIE. EMBALAGEM EM FORMA DE TUBO, CONTENDO DE 30 G. VALIDADE MÍNIMA: 06 MESES. DEMAIS CONDIÇÕES DE ACORDO COM AS NORMAS SANITÁRIAS </w:t>
            </w:r>
            <w:proofErr w:type="gramStart"/>
            <w:r w:rsidRPr="00221259">
              <w:rPr>
                <w:rFonts w:ascii="Arial" w:eastAsia="Times New Roman" w:hAnsi="Arial" w:cs="Arial"/>
                <w:color w:val="000000"/>
                <w:sz w:val="18"/>
                <w:szCs w:val="18"/>
                <w:lang w:eastAsia="pt-BR"/>
              </w:rPr>
              <w:t>VIGENTE.</w:t>
            </w:r>
            <w:proofErr w:type="gramEnd"/>
            <w:r w:rsidRPr="00221259">
              <w:rPr>
                <w:rFonts w:ascii="Arial" w:eastAsia="Times New Roman" w:hAnsi="Arial" w:cs="Arial"/>
                <w:color w:val="000000"/>
                <w:sz w:val="18"/>
                <w:szCs w:val="18"/>
                <w:lang w:eastAsia="pt-BR"/>
              </w:rPr>
              <w:t>(ANVISA, SIF E OUTRAS)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CANELA EM RAMA - EMBALAGEM 10 GRAMAS CONTENDO COMPOSIÇÃO, REGISTRO, PESO LÍQUIDO E PRAZO 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DE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CAQUI DE CHOCOLATE BRANCO OU PRETO,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PESO DE 80G A 100G POR UNIDADE.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BOVINA EM CUBINHOS TIPO PATINHO - FRESCA, RESFRIADA E CORTADA NO MOMENTO DA </w:t>
            </w:r>
            <w:r w:rsidRPr="00221259">
              <w:rPr>
                <w:rFonts w:ascii="Arial" w:eastAsia="Times New Roman" w:hAnsi="Arial" w:cs="Arial"/>
                <w:color w:val="000000"/>
                <w:sz w:val="18"/>
                <w:szCs w:val="18"/>
                <w:lang w:eastAsia="pt-BR"/>
              </w:rPr>
              <w:lastRenderedPageBreak/>
              <w:t xml:space="preserve">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w:t>
            </w:r>
            <w:proofErr w:type="gramStart"/>
            <w:r w:rsidRPr="00221259">
              <w:rPr>
                <w:rFonts w:ascii="Arial" w:eastAsia="Times New Roman" w:hAnsi="Arial" w:cs="Arial"/>
                <w:color w:val="000000"/>
                <w:sz w:val="18"/>
                <w:szCs w:val="18"/>
                <w:lang w:eastAsia="pt-BR"/>
              </w:rPr>
              <w:t>3</w:t>
            </w:r>
            <w:proofErr w:type="gramEnd"/>
            <w:r w:rsidRPr="00221259">
              <w:rPr>
                <w:rFonts w:ascii="Arial" w:eastAsia="Times New Roman" w:hAnsi="Arial" w:cs="Arial"/>
                <w:color w:val="000000"/>
                <w:sz w:val="18"/>
                <w:szCs w:val="18"/>
                <w:lang w:eastAsia="pt-BR"/>
              </w:rPr>
              <w:t xml:space="preserve"> MESES CONTADOS A PARTIR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38,9000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13.615,00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w:t>
            </w:r>
            <w:r w:rsidRPr="00221259">
              <w:rPr>
                <w:rFonts w:ascii="Arial" w:eastAsia="Times New Roman" w:hAnsi="Arial" w:cs="Arial"/>
                <w:color w:val="000000"/>
                <w:sz w:val="18"/>
                <w:szCs w:val="18"/>
                <w:lang w:eastAsia="pt-BR"/>
              </w:rPr>
              <w:lastRenderedPageBreak/>
              <w:t xml:space="preserve">VALIDADE A VENCER DE NO MINIMO </w:t>
            </w:r>
            <w:proofErr w:type="gramStart"/>
            <w:r w:rsidRPr="00221259">
              <w:rPr>
                <w:rFonts w:ascii="Arial" w:eastAsia="Times New Roman" w:hAnsi="Arial" w:cs="Arial"/>
                <w:color w:val="000000"/>
                <w:sz w:val="18"/>
                <w:szCs w:val="18"/>
                <w:lang w:eastAsia="pt-BR"/>
              </w:rPr>
              <w:t>3</w:t>
            </w:r>
            <w:proofErr w:type="gramEnd"/>
            <w:r w:rsidRPr="00221259">
              <w:rPr>
                <w:rFonts w:ascii="Arial" w:eastAsia="Times New Roman" w:hAnsi="Arial" w:cs="Arial"/>
                <w:color w:val="000000"/>
                <w:sz w:val="18"/>
                <w:szCs w:val="18"/>
                <w:lang w:eastAsia="pt-BR"/>
              </w:rPr>
              <w:t xml:space="preserve"> MESES CONTADOS A PARTIR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14.760,00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DE FRANGO TIPO COXA E SOBRECOXA IN NATURA CONGELADA, DESOSSADA, SEM DORSO, COM CONSISTÊNCIA, COR E ODOR CARACTERÍSTICO, AUSÊNCIA DE SUJIDADES, PARASITOS E LARVAS. EMBALAGEM TRANSPARENTE ATÓXICA, RESISTENTE DE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CONTENDO IDENTIFICAÇÃO DO FABRICANTE, ORIGEM DO PRODUTO, INGREDIENTES, INFORMAÇÃO NUTRICIONAL, ALERGÊNICOS, LOTE, PESO, DATA DE FABRICAÇÃO E VALIDADE. REGISTRO NO MINISTÉRIO DA AGRICULTURA E/OU MINISTÉRIO DA SAÚDE/SIF/DIPOA E CARIMBO DE INSPEÇÃO MUNICIPAL, ESTADUAL OU FEDERAL. PRODUTO COM PRAZO 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PARTIR DA DATA DE ENTREGA. DEVENDO SER TRANSPORTADA </w:t>
            </w:r>
            <w:proofErr w:type="gramStart"/>
            <w:r w:rsidRPr="00221259">
              <w:rPr>
                <w:rFonts w:ascii="Arial" w:eastAsia="Times New Roman" w:hAnsi="Arial" w:cs="Arial"/>
                <w:color w:val="000000"/>
                <w:sz w:val="18"/>
                <w:szCs w:val="18"/>
                <w:lang w:eastAsia="pt-BR"/>
              </w:rPr>
              <w:t>SOB TEMPERATURA</w:t>
            </w:r>
            <w:proofErr w:type="gramEnd"/>
            <w:r w:rsidRPr="00221259">
              <w:rPr>
                <w:rFonts w:ascii="Arial" w:eastAsia="Times New Roman" w:hAnsi="Arial" w:cs="Arial"/>
                <w:color w:val="000000"/>
                <w:sz w:val="18"/>
                <w:szCs w:val="18"/>
                <w:lang w:eastAsia="pt-BR"/>
              </w:rPr>
              <w:t xml:space="preserve"> DE -12º A -18º C.</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3.380,00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DE FRANGO, TIPO COXINHA DA ASA (DRUMETTE) DE PRIMEIRA QUALIDADE; CONGELADO PELO SISTEMA IQF (INDIVIDUALLYQUICKFROZEN), SEM TEMPERO, SEM MANCHAS E PARASITAS. NÃO DEVERÁ APRESENTAR FORMAÇÕES DE CRISTAIS DE GELO, PENAS E PENUGENS, PERFURAÇÕES, COÁGULOS E QUEIMADURAS </w:t>
            </w:r>
            <w:proofErr w:type="gramStart"/>
            <w:r w:rsidRPr="00221259">
              <w:rPr>
                <w:rFonts w:ascii="Arial" w:eastAsia="Times New Roman" w:hAnsi="Arial" w:cs="Arial"/>
                <w:color w:val="000000"/>
                <w:sz w:val="18"/>
                <w:szCs w:val="18"/>
                <w:lang w:eastAsia="pt-BR"/>
              </w:rPr>
              <w:t xml:space="preserve">POR CONGELAMENTO, </w:t>
            </w:r>
            <w:r w:rsidRPr="00221259">
              <w:rPr>
                <w:rFonts w:ascii="Arial" w:eastAsia="Times New Roman" w:hAnsi="Arial" w:cs="Arial"/>
                <w:color w:val="000000"/>
                <w:sz w:val="18"/>
                <w:szCs w:val="18"/>
                <w:lang w:eastAsia="pt-BR"/>
              </w:rPr>
              <w:lastRenderedPageBreak/>
              <w:t>INSPECIONADA</w:t>
            </w:r>
            <w:proofErr w:type="gramEnd"/>
            <w:r w:rsidRPr="00221259">
              <w:rPr>
                <w:rFonts w:ascii="Arial" w:eastAsia="Times New Roman" w:hAnsi="Arial" w:cs="Arial"/>
                <w:color w:val="000000"/>
                <w:sz w:val="18"/>
                <w:szCs w:val="18"/>
                <w:lang w:eastAsia="pt-BR"/>
              </w:rPr>
              <w:t xml:space="preserve">. APARÊNCIA: ASPECTO, COR, SABOR E ODOR CARACTERÍSTICOS; EMBALAGEM PRIMÁRIA: ACONDICIONADO EM PACOTE PLÁSTICO; ATÓXICO; RESISTENTE; PESANDO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NO TRANSPORTE O PRODUTO DEVERÁ ESTAR CONGELADO, TRANSPORTADO EM VEÍCULO COM CARROCERIA FECHADA, ISOTÉRMICO, COM TEMPERATURA DE – 18°C OU INFERIOR, ASSEGURANDO QUE O PRODUTO SE MANTENHA CONGELADO DURANTE O TRANSPORTE. NA EMBALAGEM </w:t>
            </w:r>
            <w:proofErr w:type="gramStart"/>
            <w:r w:rsidRPr="00221259">
              <w:rPr>
                <w:rFonts w:ascii="Arial" w:eastAsia="Times New Roman" w:hAnsi="Arial" w:cs="Arial"/>
                <w:color w:val="000000"/>
                <w:sz w:val="18"/>
                <w:szCs w:val="18"/>
                <w:lang w:eastAsia="pt-BR"/>
              </w:rPr>
              <w:t>DEVERÁ</w:t>
            </w:r>
            <w:proofErr w:type="gramEnd"/>
            <w:r w:rsidRPr="00221259">
              <w:rPr>
                <w:rFonts w:ascii="Arial" w:eastAsia="Times New Roman" w:hAnsi="Arial" w:cs="Arial"/>
                <w:color w:val="000000"/>
                <w:sz w:val="18"/>
                <w:szCs w:val="18"/>
                <w:lang w:eastAsia="pt-BR"/>
              </w:rPr>
              <w:t xml:space="preserve"> CONSTAR INFORMAÇÕES DO FABRICANTE, ORIGEM DO PRODUTO, INGREDIENTES, INFORMAÇÃO NUTRICIONAL, ALERGÊNICOS, LOTE, PESO, DATA DE FABRICAÇÃO E VALIDADE. REGISTRO NO MINISTÉRIO DA AGRICULTURA - SERVIÇO DE INSPEÇÃO FEDERAL (SIF) OU SERVIÇO DE INSPEÇÃO ESTADUAL (SIE) OU (SIM) SERVIÇO DE INSPEÇÃO MUNICIPAL. NO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DE FRANGO, TIPO SASSAMI DE PRIMEIRA QUALIDADE; SEM OSSO E SEM PELE, CONGELADO PELO SISTEMA IQF (INDIVIDUALLYQUICKFROZEN), SEM TEMPERO, SEM MANCHAS E PARASITAS. NÃO DEVERÁ APRESENTAR FORMAÇÕES DE CRISTAIS DE GELO, PENAS E PENUGENS, PERFURAÇÕES, COÁGULOS E QUEIMADURAS </w:t>
            </w:r>
            <w:proofErr w:type="gramStart"/>
            <w:r w:rsidRPr="00221259">
              <w:rPr>
                <w:rFonts w:ascii="Arial" w:eastAsia="Times New Roman" w:hAnsi="Arial" w:cs="Arial"/>
                <w:color w:val="000000"/>
                <w:sz w:val="18"/>
                <w:szCs w:val="18"/>
                <w:lang w:eastAsia="pt-BR"/>
              </w:rPr>
              <w:t>POR CONGELAMENTO, INSPECIONADA</w:t>
            </w:r>
            <w:proofErr w:type="gramEnd"/>
            <w:r w:rsidRPr="00221259">
              <w:rPr>
                <w:rFonts w:ascii="Arial" w:eastAsia="Times New Roman" w:hAnsi="Arial" w:cs="Arial"/>
                <w:color w:val="000000"/>
                <w:sz w:val="18"/>
                <w:szCs w:val="18"/>
                <w:lang w:eastAsia="pt-BR"/>
              </w:rPr>
              <w:t xml:space="preserve">. </w:t>
            </w:r>
            <w:r w:rsidRPr="00221259">
              <w:rPr>
                <w:rFonts w:ascii="Arial" w:eastAsia="Times New Roman" w:hAnsi="Arial" w:cs="Arial"/>
                <w:color w:val="000000"/>
                <w:sz w:val="18"/>
                <w:szCs w:val="18"/>
                <w:lang w:eastAsia="pt-BR"/>
              </w:rPr>
              <w:lastRenderedPageBreak/>
              <w:t xml:space="preserve">APARÊNCIA: ASPECTO, COR, SABOR E ODOR CARACTERÍSTICOS; EMBALAGEM PRIMÁRIA: ACONDICIONADO EM PACOTE PLÁSTICO; ATÓXICO; RESISTENTE; PESANDO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NO TRANSPORTE O PRODUTO DEVERÁ ESTAR CONGELADO, TRANSPORTADO EM VEÍCULO COM CARROCERIA FECHADA, ISOTÉRMICO, COM TEMPERATURA DE – 18°C OU INFERIOR, ASSEGURANDO QUE O PRODUTO SE MANTENHA CONGELADO DURANTE O TRANSPORTE. NA EMBALAGEM </w:t>
            </w:r>
            <w:proofErr w:type="gramStart"/>
            <w:r w:rsidRPr="00221259">
              <w:rPr>
                <w:rFonts w:ascii="Arial" w:eastAsia="Times New Roman" w:hAnsi="Arial" w:cs="Arial"/>
                <w:color w:val="000000"/>
                <w:sz w:val="18"/>
                <w:szCs w:val="18"/>
                <w:lang w:eastAsia="pt-BR"/>
              </w:rPr>
              <w:t>DEVERÁ</w:t>
            </w:r>
            <w:proofErr w:type="gramEnd"/>
            <w:r w:rsidRPr="00221259">
              <w:rPr>
                <w:rFonts w:ascii="Arial" w:eastAsia="Times New Roman" w:hAnsi="Arial" w:cs="Arial"/>
                <w:color w:val="000000"/>
                <w:sz w:val="18"/>
                <w:szCs w:val="18"/>
                <w:lang w:eastAsia="pt-BR"/>
              </w:rPr>
              <w:t xml:space="preserve"> CONSTAR INFORMAÇÕES DO FABRICANTE, ORIGEM DO PRODUTO, INGREDIENTES, INFORMAÇÃO NUTRICIONAL, ALERGÊNICOS, LOTE, PESO, DATA DE FABRICAÇÃO E VALIDADE. REGISTRO NO MINISTÉRIO DA AGRICULTURA - SERVIÇO DE INSPEÇÃO FEDERAL (SIF) OU SERVIÇO DE INSPEÇÃO ESTADUAL (SIE) OU (SIM) SERVIÇO DE INSPEÇÃO MUNICIPAL. NO MOMENTO DA ENTREGA O PRODUTO DEVERÁ DISPOR NO MÍNIMO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DE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10.750,00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CARNE SUINA COSTELA - 1° QUALIDADE, SEM PELE EM PEÇAS SERRADAS, COM NO MAXIMO 5% DE GORDURA, FRESCA E REFRIADA, CORTADA NO MOMENTO DA ENTREGA, NAO PODENDO SER CONGELADA. EMBALAGENS PLASTICAS DE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SEM ACUMULO DE LIQUIDOS NO SEU INTERIOR, COM IDENTIFICAÇÃO DO </w:t>
            </w:r>
            <w:r w:rsidRPr="00221259">
              <w:rPr>
                <w:rFonts w:ascii="Arial" w:eastAsia="Times New Roman" w:hAnsi="Arial" w:cs="Arial"/>
                <w:color w:val="000000"/>
                <w:sz w:val="18"/>
                <w:szCs w:val="18"/>
                <w:lang w:eastAsia="pt-BR"/>
              </w:rPr>
              <w:lastRenderedPageBreak/>
              <w:t xml:space="preserve">PRODUTO, ROTULO CONTENDO A DATA DO ABATE E O PESO. DATA DE VALIDADE DE NO MINIMO </w:t>
            </w:r>
            <w:proofErr w:type="gramStart"/>
            <w:r w:rsidRPr="00221259">
              <w:rPr>
                <w:rFonts w:ascii="Arial" w:eastAsia="Times New Roman" w:hAnsi="Arial" w:cs="Arial"/>
                <w:color w:val="000000"/>
                <w:sz w:val="18"/>
                <w:szCs w:val="18"/>
                <w:lang w:eastAsia="pt-BR"/>
              </w:rPr>
              <w:t>4</w:t>
            </w:r>
            <w:proofErr w:type="gramEnd"/>
            <w:r w:rsidRPr="00221259">
              <w:rPr>
                <w:rFonts w:ascii="Arial" w:eastAsia="Times New Roman" w:hAnsi="Arial" w:cs="Arial"/>
                <w:color w:val="000000"/>
                <w:sz w:val="18"/>
                <w:szCs w:val="18"/>
                <w:lang w:eastAsia="pt-BR"/>
              </w:rPr>
              <w:t xml:space="preserve"> MESES APÓS A DATA DE ENTREGA. TEMPERATURA DE ESTOCAGEM E REGISTRO DO PRODUTO NO SIM, SIF OU CISPOA.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1.554,00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CARNE SUÍNA MOÍDA - PERNIL OU LOMBO SEM OSSOS, SEM PELE E SEM GORDURA APARENTE, MOÍDA, COR</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ROSADA CARACTERÍSTICA, SEM GORDURA, TEXTURA, ODOR E SABOR CARACTERÍSTICO. FRESCA E RESFRIADA, E MOÍDA NO MOMENTO DA ENTREGA, NÃO PODENDO SER CONGELADA. COM AUSÊNCIA DE SUJIDADES, PARASITOS, LARVAS OU QUALQUER SUBSTÂNCIA CONTAMINANTE QUE POSSA ALTERÁ-LA OU ENCOBRIR ALGUMA ALTERAÇÃO. EMBALAGEM</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PRODUTO COM PRAZO 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PARTIR DA DATA DE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26,5000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3.180,00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CEBOLA IN NATURA. MÉDIO, COM </w:t>
            </w:r>
            <w:r w:rsidRPr="00221259">
              <w:rPr>
                <w:rFonts w:ascii="Arial" w:eastAsia="Times New Roman" w:hAnsi="Arial" w:cs="Arial"/>
                <w:color w:val="000000"/>
                <w:sz w:val="18"/>
                <w:szCs w:val="18"/>
                <w:lang w:eastAsia="pt-BR"/>
              </w:rPr>
              <w:lastRenderedPageBreak/>
              <w:t>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w:t>
            </w:r>
            <w:proofErr w:type="gramStart"/>
            <w:r w:rsidRPr="00221259">
              <w:rPr>
                <w:rFonts w:ascii="Arial" w:eastAsia="Times New Roman" w:hAnsi="Arial" w:cs="Arial"/>
                <w:color w:val="000000"/>
                <w:sz w:val="18"/>
                <w:szCs w:val="18"/>
                <w:lang w:eastAsia="pt-BR"/>
              </w:rPr>
              <w:t>..</w:t>
            </w:r>
            <w:proofErr w:type="gramEnd"/>
            <w:r w:rsidRPr="00221259">
              <w:rPr>
                <w:rFonts w:ascii="Arial" w:eastAsia="Times New Roman" w:hAnsi="Arial" w:cs="Arial"/>
                <w:color w:val="000000"/>
                <w:sz w:val="18"/>
                <w:szCs w:val="18"/>
                <w:lang w:eastAsia="pt-BR"/>
              </w:rPr>
              <w:t xml:space="preserve"> MÉDIO. UNIFORME E</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CONDICIONADA DE FORMA A EVITAR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1.216,25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CENOURA - SEM RAMA, FRESCA COMPACTA E FIRME SEM LESÕES DE ORIGEM FÍSICA OU MECÂNICA SEM RACHADURAS E CORTES COM TAMANHO E COLORAÇÃO UNIFORME, ACONDICIONADAS EM SACOS TRANSPARENTES CONTENDO INFORMAÇÃO DE PESO.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2.380,00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CHUCHU TIPO BRANCO OU VERDE, TAMANHO MÉDIO, DE PRIMEIRA QUALIDADE, SEM FERIMENTOS OU DEFEITOS, TENRO, SEM MANCHAS E COLORAÇÃO UNIFORME, LIVRES DE SUJIDADES E CORPOS ESTRANHOS ADERIDOS À SUPERFÍCIE EXTERNA. ACONDICIONADAS EM CAIXAS PLÁSTICAS VAZADAS, ADEQUADAMENTE HIGIENIZADAS OU 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COLORÍFICO EM PÓ - </w:t>
            </w:r>
            <w:proofErr w:type="gramStart"/>
            <w:r w:rsidRPr="00221259">
              <w:rPr>
                <w:rFonts w:ascii="Arial" w:eastAsia="Times New Roman" w:hAnsi="Arial" w:cs="Arial"/>
                <w:color w:val="000000"/>
                <w:sz w:val="18"/>
                <w:szCs w:val="18"/>
                <w:lang w:eastAsia="pt-BR"/>
              </w:rPr>
              <w:t>FINO E HOMOGÊNEO, COR</w:t>
            </w:r>
            <w:proofErr w:type="gramEnd"/>
            <w:r w:rsidRPr="00221259">
              <w:rPr>
                <w:rFonts w:ascii="Arial" w:eastAsia="Times New Roman" w:hAnsi="Arial" w:cs="Arial"/>
                <w:color w:val="000000"/>
                <w:sz w:val="18"/>
                <w:szCs w:val="18"/>
                <w:lang w:eastAsia="pt-BR"/>
              </w:rPr>
              <w:t xml:space="preserve"> ALARANJADA, SABOR E CHEIRO PRÓPRIO. EMBALAGEM DE POLIETILENO </w:t>
            </w:r>
            <w:r w:rsidRPr="00221259">
              <w:rPr>
                <w:rFonts w:ascii="Arial" w:eastAsia="Times New Roman" w:hAnsi="Arial" w:cs="Arial"/>
                <w:color w:val="000000"/>
                <w:sz w:val="18"/>
                <w:szCs w:val="18"/>
                <w:lang w:eastAsia="pt-BR"/>
              </w:rPr>
              <w:lastRenderedPageBreak/>
              <w:t>TRANSPARENTE, ATÓXICO, COM 500G, VALIDADE MÍNIMA DE 12 (DOZE) MESES A PARTIR DA DATA DE ENTREGA NA UNIDADE REQUISITANTE. NA EMBALAGEM DEVERÁ CONSTAR O NOME E MARCA DO PRODUTO, DATA DE FABRICAÇÃO, PRAZO DE VALIDADE, NÚMERO DO LOTE E TABELA DE INFORMAÇÕES NUTRICIONAIS.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COUVE-FLOR, PRODUTO FRESCO, DE PRIMEIRA QUALIDADE, INFLORESCÊNCIA DE TAMANHO MÉDIO, INTEIRA, TENRA, COM COLORAÇÃO BRANCA OU CREME CLARO, SEM MANCHAS ESCURAS, LIVRE DE SUJIDADES, PARASITAS, INSETOS OU RESÍDUOS DE FERTILIZANTES. AUSÊNCIA DE DANOS MECÂNICOS. ACONDICIONADAS EM CAIXAS PLÁSTICAS VAZADAS, ADEQUADAMENTE HIGIENIZADAS OU 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COUVE MANTEIGA - DEVERÁ ESTAR FRESCO E ISENTO DE PARASITAS, LARVAS E DANOS FÍSICOS E/OU MECÂNICOS, DECORRENTES DO TRANSPORTE E MANUSEIO. OS MAÇOS DEVEM CONTER 200 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CRAVO DA ÍNDIA EM PÓ, APRESENTANDO EM PÓ FINO HOMOGÊNEO; COM ASPECTO CHEIRO AROMÁTICO E SABOR PRÓPRIOS, LIVRE DE SUJIDADES E MATERIAIS ESTRANHOS A SUA ESPÉCIE. EMBALAGEM EM FORMA TUBO, CONTENDO DE 20 G. VALIDADE MÍNIMA: 06 MESES. DEMAIS </w:t>
            </w:r>
            <w:r w:rsidRPr="00221259">
              <w:rPr>
                <w:rFonts w:ascii="Arial" w:eastAsia="Times New Roman" w:hAnsi="Arial" w:cs="Arial"/>
                <w:color w:val="000000"/>
                <w:sz w:val="18"/>
                <w:szCs w:val="18"/>
                <w:lang w:eastAsia="pt-BR"/>
              </w:rPr>
              <w:lastRenderedPageBreak/>
              <w:t xml:space="preserve">CONDIÇÕES DE ACORDO COM AS NORMAS SANITÁRIAS </w:t>
            </w:r>
            <w:proofErr w:type="gramStart"/>
            <w:r w:rsidRPr="00221259">
              <w:rPr>
                <w:rFonts w:ascii="Arial" w:eastAsia="Times New Roman" w:hAnsi="Arial" w:cs="Arial"/>
                <w:color w:val="000000"/>
                <w:sz w:val="18"/>
                <w:szCs w:val="18"/>
                <w:lang w:eastAsia="pt-BR"/>
              </w:rPr>
              <w:t>VIGENTE.</w:t>
            </w:r>
            <w:proofErr w:type="gramEnd"/>
            <w:r w:rsidRPr="00221259">
              <w:rPr>
                <w:rFonts w:ascii="Arial" w:eastAsia="Times New Roman" w:hAnsi="Arial" w:cs="Arial"/>
                <w:color w:val="000000"/>
                <w:sz w:val="18"/>
                <w:szCs w:val="18"/>
                <w:lang w:eastAsia="pt-BR"/>
              </w:rPr>
              <w:t>(ANVISA, SIF E OUTRAS)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CRAVO DA ÍNDIA, PRODUTO ALIMENTÍCIO, CONSTITUÍDO POR BOTÕES FLORAIS SECOS, LIMPOS E SÃOS. DEVE APRESENTAR ASPECTO E COR CARACTERÍSTICOS DO PRODUTO, CHEIRO FORTEMENTE AROMÁTICO DE CRAVO DA ÍNDIA. AUSENTE DE SUJIDADE E CONTAMINAÇÕES FÍSICAS. EMBALAGEM TRANSPARENTE, ATÓXICA RESISTENTE DE 12 GRAMAS, CONTENDO IDENTIFICAÇÃO DO 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CÚRCUMA EM PÓ 100% PURA (AÇAFRÃO DA TERRA): PRODUTO IN NATURA, SEM ADIÇÃO DE INGREDIENTES. ACONDICIONADO EM EMBALAGEM CONTENDO NO MÍNIMO 50G DO PRODUTO.  EMBALAGEM ATÓXICA CONTENDO IDENTIFICAÇÃO DO FABRICANTE, ORIGEM DO PRODUTO, INGREDIENTES, INFORMAÇÃO NUTRICIONAL, ALERGÊNICOS, LOTE, PESO, DATA DE FABRICAÇÃO </w:t>
            </w:r>
            <w:proofErr w:type="gramStart"/>
            <w:r w:rsidRPr="00221259">
              <w:rPr>
                <w:rFonts w:ascii="Arial" w:eastAsia="Times New Roman" w:hAnsi="Arial" w:cs="Arial"/>
                <w:color w:val="000000"/>
                <w:sz w:val="18"/>
                <w:szCs w:val="18"/>
                <w:lang w:eastAsia="pt-BR"/>
              </w:rPr>
              <w:t>E</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197,50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DOCE TIPO GELÉIA DIET: PRODUTO COM POLPA DE FRUTA NATURAL, EM EMBALAGEM DE VIDRO </w:t>
            </w:r>
            <w:r w:rsidRPr="00221259">
              <w:rPr>
                <w:rFonts w:ascii="Arial" w:eastAsia="Times New Roman" w:hAnsi="Arial" w:cs="Arial"/>
                <w:color w:val="000000"/>
                <w:sz w:val="18"/>
                <w:szCs w:val="18"/>
                <w:lang w:eastAsia="pt-BR"/>
              </w:rPr>
              <w:lastRenderedPageBreak/>
              <w:t xml:space="preserve">OU PLÁSTICO, ATÓXICA, DEVENDO CONSTAR DATA DE FABRICAÇÃO E PRAZO DE VALIDADE. ESPECÍFICO PARA DIETAS COM INGESTÃO DE AÇÚCARES CONTROLADA. SABORES VARIADOS.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ERVILHA NATURAL, CONGELADA, SEM ADIÇÃO DE CONSERVANTES E SÓDIO. UNIDADES DE 300 GRAMAS. EMBALAGEM ATÓXICA CONTENDO IDENTIFICAÇÃO DO FABRICANTE, ORIGEM DO PRODUTO, INGREDIENTES, INFORMAÇÃO NUTRICIONAL, ALERGÊNICOS, LOTE, PESO, DATA DE FABRICAÇÃO E VALIDADE.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297,00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ESFIRA/PASTEL ASSADO PEQUENO RECHEADO COM FRANGO E MILHO. </w:t>
            </w:r>
            <w:proofErr w:type="gramStart"/>
            <w:r w:rsidRPr="00221259">
              <w:rPr>
                <w:rFonts w:ascii="Arial" w:eastAsia="Times New Roman" w:hAnsi="Arial" w:cs="Arial"/>
                <w:color w:val="000000"/>
                <w:sz w:val="18"/>
                <w:szCs w:val="18"/>
                <w:lang w:eastAsia="pt-BR"/>
              </w:rPr>
              <w:t>DEVERÁ</w:t>
            </w:r>
            <w:proofErr w:type="gramEnd"/>
            <w:r w:rsidRPr="00221259">
              <w:rPr>
                <w:rFonts w:ascii="Arial" w:eastAsia="Times New Roman" w:hAnsi="Arial" w:cs="Arial"/>
                <w:color w:val="000000"/>
                <w:sz w:val="18"/>
                <w:szCs w:val="18"/>
                <w:lang w:eastAsia="pt-BR"/>
              </w:rPr>
              <w:t xml:space="preserve">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32,9000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2.632,00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FARELO DE AVEIA. EMBALAGEM ATÓXICA RESISTENTE DE 200G, CONTENDO </w:t>
            </w:r>
            <w:r w:rsidRPr="00221259">
              <w:rPr>
                <w:rFonts w:ascii="Arial" w:eastAsia="Times New Roman" w:hAnsi="Arial" w:cs="Arial"/>
                <w:color w:val="000000"/>
                <w:sz w:val="18"/>
                <w:szCs w:val="18"/>
                <w:lang w:eastAsia="pt-BR"/>
              </w:rPr>
              <w:lastRenderedPageBreak/>
              <w:t xml:space="preserve">IDENTIFICAÇÃO DO 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55"/>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FARINHA DE AVEIA - EMBALAGEM DE 200 G COM IDENTIFICAÇÃO DO PRODUTO, RÓTULO COM INGREDIENTES, VALOR NUTRICIONAL, PESO, FABRICANTE, DATA DE FABRICAÇÃO E VALIDADE. VALIDADE MÍNIMA DE </w:t>
            </w:r>
            <w:proofErr w:type="gramStart"/>
            <w:r w:rsidRPr="00221259">
              <w:rPr>
                <w:rFonts w:ascii="Arial" w:eastAsia="Times New Roman" w:hAnsi="Arial" w:cs="Arial"/>
                <w:color w:val="000000"/>
                <w:sz w:val="18"/>
                <w:szCs w:val="18"/>
                <w:lang w:eastAsia="pt-BR"/>
              </w:rPr>
              <w:t>5</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FARINHA DE MANDIOCA TORRADA, EMBALAGEM DE NO MÍNIMO 1 KG. COM IDENTIFICAÇÃO DO PRODUTO, RÓTULO COM INGREDIENTES, VALOR NUTRICIONAL, PESO, FABRICANTE, DATA DE FABRICAÇÃO E VALIDADE. VALIDADE MÍNIMA DE </w:t>
            </w:r>
            <w:proofErr w:type="gramStart"/>
            <w:r w:rsidRPr="00221259">
              <w:rPr>
                <w:rFonts w:ascii="Arial" w:eastAsia="Times New Roman" w:hAnsi="Arial" w:cs="Arial"/>
                <w:color w:val="000000"/>
                <w:sz w:val="18"/>
                <w:szCs w:val="18"/>
                <w:lang w:eastAsia="pt-BR"/>
              </w:rPr>
              <w:t>5</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792,00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FARINHA DE TRIGO - EMBALAGEM DE </w:t>
            </w:r>
            <w:proofErr w:type="gramStart"/>
            <w:r w:rsidRPr="00221259">
              <w:rPr>
                <w:rFonts w:ascii="Arial" w:eastAsia="Times New Roman" w:hAnsi="Arial" w:cs="Arial"/>
                <w:color w:val="000000"/>
                <w:sz w:val="18"/>
                <w:szCs w:val="18"/>
                <w:lang w:eastAsia="pt-BR"/>
              </w:rPr>
              <w:t>5KG</w:t>
            </w:r>
            <w:proofErr w:type="gramEnd"/>
            <w:r w:rsidRPr="00221259">
              <w:rPr>
                <w:rFonts w:ascii="Arial" w:eastAsia="Times New Roman" w:hAnsi="Arial" w:cs="Arial"/>
                <w:color w:val="000000"/>
                <w:sz w:val="18"/>
                <w:szCs w:val="18"/>
                <w:lang w:eastAsia="pt-BR"/>
              </w:rPr>
              <w:t xml:space="preserve">. FORTIFICADA COM FERRO E ÁCIDO FOLICO, CONTENDO NA EMBALAGEM ROTULO COM INFORMAÇÕES NUTRICONAIS, LOTE, DATA DE FABRICAÇÃO E DATA DE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1.759,20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FARINHA DE TRIGO INTEGRAL, PRODUTO OBTIDO A PARTIR DE CEREAL INTEGRAL, SÃO, ISENTO DE MATÉRIA TERROSA E EM PERFEITO ESTADO DE CONSERVAÇÃO, NÃO PODERÁ ESTAR ÚMIDA, FERMENTADA </w:t>
            </w:r>
            <w:r w:rsidRPr="00221259">
              <w:rPr>
                <w:rFonts w:ascii="Arial" w:eastAsia="Times New Roman" w:hAnsi="Arial" w:cs="Arial"/>
                <w:color w:val="000000"/>
                <w:sz w:val="18"/>
                <w:szCs w:val="18"/>
                <w:lang w:eastAsia="pt-BR"/>
              </w:rPr>
              <w:lastRenderedPageBreak/>
              <w:t xml:space="preserve">OU RANÇOSA, CHEIRO E SABOR PRÓPRIOS, ACONDICIONADA EM EMBALAGEM DE PAPEL DE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ORIGINAL DO FABRICANTE, COM ESPECIFICAÇÕES DO PRODUTO, INFORMAÇÕES DO FABRICANTE, PRAZO DE VALIDADE DE NO MÍNIMO 4 MESES E LOTE, PRODUTO ISENTO DE REGISTRO NO MINISTÉRIO DA AGRICULTURA - SERVIÇO DE INSPEÇÃO FEDERAL (SIF) OU SERVIÇO DE INSPEÇÃO ESTADUAL (SIE).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34,75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FEIJÃO VERMELHO TIPO </w:t>
            </w:r>
            <w:proofErr w:type="gramStart"/>
            <w:r w:rsidRPr="00221259">
              <w:rPr>
                <w:rFonts w:ascii="Arial" w:eastAsia="Times New Roman" w:hAnsi="Arial" w:cs="Arial"/>
                <w:color w:val="000000"/>
                <w:sz w:val="18"/>
                <w:szCs w:val="18"/>
                <w:lang w:eastAsia="pt-BR"/>
              </w:rPr>
              <w:t>1</w:t>
            </w:r>
            <w:proofErr w:type="gramEnd"/>
            <w:r w:rsidRPr="00221259">
              <w:rPr>
                <w:rFonts w:ascii="Arial" w:eastAsia="Times New Roman" w:hAnsi="Arial" w:cs="Arial"/>
                <w:color w:val="000000"/>
                <w:sz w:val="18"/>
                <w:szCs w:val="18"/>
                <w:lang w:eastAsia="pt-BR"/>
              </w:rPr>
              <w:t xml:space="preserve">,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CONTENDO IDENTIFICAÇÃO DO FABRICANTE, ORIGEM DO PRODUTO, INGREDIENTES, INFORMAÇÃO NUTRICIONAL, ALERGÊNICOS, LOTE, PESO, DATA DE FABRICAÇÃO 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FERMENTO BIOLÓGICO SECO INSTANTÂNEO. PRODUTO PARA O PREPARO DE PÃES E PIZZAS, EMBALADO A VÁCUO.  EMBALAGEM ATÓXICA RESISTENTE DE 125G, CONTENDO IDENTIFICAÇÃO DO </w:t>
            </w:r>
            <w:r w:rsidRPr="00221259">
              <w:rPr>
                <w:rFonts w:ascii="Arial" w:eastAsia="Times New Roman" w:hAnsi="Arial" w:cs="Arial"/>
                <w:color w:val="000000"/>
                <w:sz w:val="18"/>
                <w:szCs w:val="18"/>
                <w:lang w:eastAsia="pt-BR"/>
              </w:rPr>
              <w:lastRenderedPageBreak/>
              <w:t xml:space="preserve">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FERMENTO QUÍMICO EM PÓ. PRODUTO FORMADO DE SUBSTÂNCIAS QUÍMICAS QUE POR INFLUÊNCIA DO CALOR E/OU UMIDADE PRODUZ DESPRENDIMENTO GASOSO CAPAZ DE EXPANDIR MASSAS ELABORADAS COM FARINHAS, AMIDOS OU FÉCULAS, AUMENTANDO-LHES O VOLUME E A POROSIDADE. EMBALAGEM ATÓXICA RESISTENTE DE 250 GRAMAS, CONTENDO IDENTIFICAÇÃO DO 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GRÃO-DE-BICO. EMBALAGEM DE 500 G. NÃO DEVERÁ APRESENTAR RESÍDUOS DE IMPUREZAS, BOLOR OU CHEIRO NÃO CARACTERÍSTICO. A EMBALAGEM DEVE ESTAR INTACTA, BEM VEDADA E DEVE CONSTAR: DATA DE FABRICAÇÃO, PRAZO DE VALIDADE DE NO MÍNIMO </w:t>
            </w:r>
            <w:proofErr w:type="gramStart"/>
            <w:r w:rsidRPr="00221259">
              <w:rPr>
                <w:rFonts w:ascii="Arial" w:eastAsia="Times New Roman" w:hAnsi="Arial" w:cs="Arial"/>
                <w:color w:val="000000"/>
                <w:sz w:val="18"/>
                <w:szCs w:val="18"/>
                <w:lang w:eastAsia="pt-BR"/>
              </w:rPr>
              <w:t>4</w:t>
            </w:r>
            <w:proofErr w:type="gramEnd"/>
            <w:r w:rsidRPr="00221259">
              <w:rPr>
                <w:rFonts w:ascii="Arial" w:eastAsia="Times New Roman" w:hAnsi="Arial" w:cs="Arial"/>
                <w:color w:val="000000"/>
                <w:sz w:val="18"/>
                <w:szCs w:val="18"/>
                <w:lang w:eastAsia="pt-BR"/>
              </w:rPr>
              <w:t xml:space="preserve"> MESES, INFORMAÇÃO NUTRICIONAL E INGREDIENTES.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IOGURTE NATURAL INTEGRAL. INGREDIENTES: LEITE INTEGRAL E/OU LEITE EM PÓ RECONSTITUÍDO E FERMENTO LÁCTEO. SEM ADIÇÃO DE AÇÚCAR OU PREPAROS. O PRODUTO DEVERÁ TER NA DATA DA ENTREGA, NO MÍNIMO 80% (OITENTA POR CENTO) DO SEU PRAZO DE VALIDADE AINDA POR VENCER. EMBALAGEM DE 165 A 170 GRAMAS.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249,50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IOGURTE SEM ADIÇÃO DE AÇÚCAR, SABOR MORANGO OU COCO, EMBALAGENS DE 150 G. CONTENDO DATA DE FABRICAÇÃO E PRAZO DE VALIDADE DE NO MÍNIMO 30 DIAS, ISENTO DE MOFO, ODORES ESTRANHOS, E SUBSTÂNCIAS NOCIVAS.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IOGURTE SOJA - ALIMENTO COM SOJA SABOR IOGURTE COM POLPA DE MORANGO, 100% VEGETAL, SEM LACTOSE E SEM COLESTEROL. INGREDIENTES ÁGUA, AÇÚCAR, EXTRATO DE SOJA, POLPA DE MORANGO, AMIDO MODIFICADO, FOSFATO </w:t>
            </w:r>
            <w:proofErr w:type="gramStart"/>
            <w:r w:rsidRPr="00221259">
              <w:rPr>
                <w:rFonts w:ascii="Arial" w:eastAsia="Times New Roman" w:hAnsi="Arial" w:cs="Arial"/>
                <w:color w:val="000000"/>
                <w:sz w:val="18"/>
                <w:szCs w:val="18"/>
                <w:lang w:eastAsia="pt-BR"/>
              </w:rPr>
              <w:t>TRICÁLCICO, AROMATIZANTES, CORANTE NATURAL</w:t>
            </w:r>
            <w:proofErr w:type="gramEnd"/>
            <w:r w:rsidRPr="00221259">
              <w:rPr>
                <w:rFonts w:ascii="Arial" w:eastAsia="Times New Roman" w:hAnsi="Arial" w:cs="Arial"/>
                <w:color w:val="000000"/>
                <w:sz w:val="18"/>
                <w:szCs w:val="18"/>
                <w:lang w:eastAsia="pt-BR"/>
              </w:rPr>
              <w:t xml:space="preserve"> ANTOCIANINA, CONSERVANTE SORBATO DE POTÁSSIO, FERMENTO E ESPESSANTE GOMA GUAR. NÃO CONTÉM GLÚTEN. EMBALAGEM DE 180G.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IOGURTE ZERO LACTOSE, PARA DIETAS COM RESTRIÇÃO DE LACTOSE, CONTENDO DATA DE FABRICAÇÃO E PRAZO DE VALIDADE DE NO </w:t>
            </w:r>
            <w:proofErr w:type="gramStart"/>
            <w:r w:rsidRPr="00221259">
              <w:rPr>
                <w:rFonts w:ascii="Arial" w:eastAsia="Times New Roman" w:hAnsi="Arial" w:cs="Arial"/>
                <w:color w:val="000000"/>
                <w:sz w:val="18"/>
                <w:szCs w:val="18"/>
                <w:lang w:eastAsia="pt-BR"/>
              </w:rPr>
              <w:t>MÍNIMO</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5,4500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327,00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KIWI NACIONAL - CARACTERÍSTICAS GERAIS: DE 1ª QUALIDADE, CASCA SÃ, FIRME, SEM RACHADURAS, MURCHA, SEM DEFEITOS FÍSICOS OU DANO MECÂNICO. A POLPA DEVE ESTAR INTACTA E FIRME. DEVE APRESENTAR-SE EM INÍCIO DE MATURAÇÃO. DEVE SER FRESCO, ATINGIDO O GRAU MÁXIMO AO TAMANHO (MÉDIO), AROMA, COR E SABOR PRÓPRIO DA ESPÉCIE E VARIEDADE. NÃO DEVE CONTER SUBSTÂNCIAS TERROSAS, SUJIDADES OU CORPOS ESTRANHOS ADERENTES À SUPERFÍCIE DA CASCA. DE COLHEITA RECENTE. ACONDICIONADAS EM CAIXAS ADEQUADAMENTE HIGIENIZADAS.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22,5000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3.375,00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LARANJA - </w:t>
            </w:r>
            <w:proofErr w:type="gramStart"/>
            <w:r w:rsidRPr="00221259">
              <w:rPr>
                <w:rFonts w:ascii="Arial" w:eastAsia="Times New Roman" w:hAnsi="Arial" w:cs="Arial"/>
                <w:color w:val="000000"/>
                <w:sz w:val="18"/>
                <w:szCs w:val="18"/>
                <w:lang w:eastAsia="pt-BR"/>
              </w:rPr>
              <w:t>FRESCAS, ÍNTEGRAS</w:t>
            </w:r>
            <w:proofErr w:type="gramEnd"/>
            <w:r w:rsidRPr="00221259">
              <w:rPr>
                <w:rFonts w:ascii="Arial" w:eastAsia="Times New Roman" w:hAnsi="Arial" w:cs="Arial"/>
                <w:color w:val="000000"/>
                <w:sz w:val="18"/>
                <w:szCs w:val="18"/>
                <w:lang w:eastAsia="pt-BR"/>
              </w:rPr>
              <w:t xml:space="preserve">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w:t>
            </w:r>
            <w:r w:rsidRPr="00221259">
              <w:rPr>
                <w:rFonts w:ascii="Arial" w:eastAsia="Times New Roman" w:hAnsi="Arial" w:cs="Arial"/>
                <w:color w:val="000000"/>
                <w:sz w:val="18"/>
                <w:szCs w:val="18"/>
                <w:lang w:eastAsia="pt-BR"/>
              </w:rPr>
              <w:lastRenderedPageBreak/>
              <w:t>HIGIENIZADAS OU EMBALAGENS PLÁSTICAS. PESO DE 80G A 100G POR UNIDADE.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1.750,00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43,80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43,80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L</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LEITE UHT LONGA VIDA ZERO LACTOSE - SUAS CONDIÇÕES DEVERÃO ESTAR DE ACORDO COM A PORTARIA 370 DE 04/09/97, LIVRE DE PARASITAS E DE QUALQUER SUBSTÂNCIA NOCIVA. EMBALAGEM TETRAPAK </w:t>
            </w:r>
            <w:r w:rsidRPr="00221259">
              <w:rPr>
                <w:rFonts w:ascii="Arial" w:eastAsia="Times New Roman" w:hAnsi="Arial" w:cs="Arial"/>
                <w:color w:val="000000"/>
                <w:sz w:val="18"/>
                <w:szCs w:val="18"/>
                <w:lang w:eastAsia="pt-BR"/>
              </w:rPr>
              <w:lastRenderedPageBreak/>
              <w:t>ESTERILIZADA E HERMETICAMENTE FECHADA, CONTENDO 1 LITRO. PRAZO DE VALIDADE 04 MESES A CONTAR A PARTIR DA DATA DE ENTREGA. A EMBALAGEM DEVERÁ CONTER INFORMAÇÕES NUTRICIONAIS, LOTE, DATA DE FABRICAÇÃO E VALIDADE.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437,50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LEMON PEPPER E ERVAS FINAS – APRESENTAÇÃO: DESIDRATADO; NA EMBALAGEM DEVE CONSTAR A IDENTIFICAÇÃO DO PRODUTO, DATA DA FABRICAÇÃO, DA VALIDADE E NUMERO DO LOTE; PACOTE COM NO MÍNIMO 50 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LENTILHA - EMBALAGEM DE 500 GR COM IDENTIFICAÇÃO DO PRODUTO, RÓTULO COM INGREDIENTES, VALOR NUTRICIONAL, PESO, FABRICANTE, DATA DE FABRICAÇÃO E VALIDADE.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2.237,50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LOURO DEVE SER CONSTITUÍDO DE FOLHAS SÃS, LIMPAS E SECAS, ACONDICIONADOS EM SACO PLÁSTICO TRANSPARENTE, ATÓXICO, RESISTENTE E HERMETICAMENTE VEDADO, ASPECTO E SABOR CARACTERÍSTICO. EMBALAGEM DE </w:t>
            </w:r>
            <w:proofErr w:type="gramStart"/>
            <w:r w:rsidRPr="00221259">
              <w:rPr>
                <w:rFonts w:ascii="Arial" w:eastAsia="Times New Roman" w:hAnsi="Arial" w:cs="Arial"/>
                <w:color w:val="000000"/>
                <w:sz w:val="18"/>
                <w:szCs w:val="18"/>
                <w:lang w:eastAsia="pt-BR"/>
              </w:rPr>
              <w:t>8</w:t>
            </w:r>
            <w:proofErr w:type="gramEnd"/>
            <w:r w:rsidRPr="00221259">
              <w:rPr>
                <w:rFonts w:ascii="Arial" w:eastAsia="Times New Roman" w:hAnsi="Arial" w:cs="Arial"/>
                <w:color w:val="000000"/>
                <w:sz w:val="18"/>
                <w:szCs w:val="18"/>
                <w:lang w:eastAsia="pt-BR"/>
              </w:rPr>
              <w:t xml:space="preserve"> GRAMAS COM DIZERES DE ROTULAGEM, DATA DE VALIDADE, CONFORME LEGISLAÇÃO VIGENTE: RESOLUÇÃO RDC N 276, DE 22 DE SETEMBRO DE 2005.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20,30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MAÇÃ IN NATURA, PESO MÉDIO POR UNIDADE 90 GR. FRUTAS FIRMES E MADURAS, LIVRE DE SUJIDADES, PARASITAS E LARVAS, </w:t>
            </w:r>
            <w:r w:rsidRPr="00221259">
              <w:rPr>
                <w:rFonts w:ascii="Arial" w:eastAsia="Times New Roman" w:hAnsi="Arial" w:cs="Arial"/>
                <w:color w:val="000000"/>
                <w:sz w:val="18"/>
                <w:szCs w:val="18"/>
                <w:lang w:eastAsia="pt-BR"/>
              </w:rPr>
              <w:lastRenderedPageBreak/>
              <w:t>SEM DANOS FSICOS E MECANICOS ORIUNDOS DO MANUSEIO E TRANSPORTE. ACONDICIONADAS EM SACOS TRANSPARENTES CONTENDO INFORMAÇÕES DE PESO.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MAMÃO - TIPO: FORMOSA. IN NATURA. UNIDADES DE TAMANHO MÉDIO, FRUTAS FIRMES, GRAU DE MATURAÇÃO MÉDIO. LIVRE DE SUJIDADES, PARASITAS E LARVAS, SEM DANOS FÍSICOS E MECÂNICOS ORIUNDOS DO MANUSEIO E TRANSPORTE. ACONDICIONADOS EM CAIXAS.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9,6900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4.845,00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MANGA TIPO ROSA IN NATURA. UNIDADES DE TAMANHO MÉDIO, FRUTAS FIRMES, GRAU DE MATURAÇÃO MÉDIO. LIVRE DE SUJIDADES, PARASITAS E LARVAS, SEM DANOS FISICOS E MECANICOS ORIUNDOS DO MANUSEIO E TRANSPORTE, ACONDICIONADAS EM </w:t>
            </w:r>
            <w:r w:rsidRPr="00221259">
              <w:rPr>
                <w:rFonts w:ascii="Arial" w:eastAsia="Times New Roman" w:hAnsi="Arial" w:cs="Arial"/>
                <w:color w:val="000000"/>
                <w:sz w:val="18"/>
                <w:szCs w:val="18"/>
                <w:lang w:eastAsia="pt-BR"/>
              </w:rPr>
              <w:lastRenderedPageBreak/>
              <w:t>SACOS TRANSPARENTES CONTENDO INFORMAÇÃO DE PESO.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MANTEIGA COM SAL, DE BOA QUALIDADE, DE COR CLARA E UNIFORME, ODOR E SABOR PRÓPRIO, ISENTO</w:t>
            </w:r>
            <w:proofErr w:type="gramEnd"/>
            <w:r w:rsidRPr="00221259">
              <w:rPr>
                <w:rFonts w:ascii="Arial" w:eastAsia="Times New Roman" w:hAnsi="Arial" w:cs="Arial"/>
                <w:color w:val="000000"/>
                <w:sz w:val="18"/>
                <w:szCs w:val="18"/>
                <w:lang w:eastAsia="pt-BR"/>
              </w:rPr>
              <w:t xml:space="preserve"> DE MOFOS, BOLORES OU SUSTÂNCIAS ESTRANHAS; ACONDICIONADO EM EMBALAGEM DE 200 GRAMAS; EMBALAGEM COM IDENTIFICAÇÃO DO PRODUTO, PRAZO DE VALIDADE, CARIMBOS OFICIAIS E SELO DE INSPEÇÃO DO ÓRGÃO COMPETENTE. PRAZO DE VALIDADE MÍNIMO DE 03 MESES A CONTAR DA DATA DE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MARACUJÁ AZEDO - FRUTA 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w:t>
            </w:r>
            <w:proofErr w:type="gramStart"/>
            <w:r w:rsidRPr="00221259">
              <w:rPr>
                <w:rFonts w:ascii="Arial" w:eastAsia="Times New Roman" w:hAnsi="Arial" w:cs="Arial"/>
                <w:color w:val="000000"/>
                <w:sz w:val="18"/>
                <w:szCs w:val="18"/>
                <w:lang w:eastAsia="pt-BR"/>
              </w:rPr>
              <w:t>PLÁSTICAS</w:t>
            </w:r>
            <w:proofErr w:type="gramEnd"/>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23,8000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MASSA FINA PARA SOPA (CABELO DE ANJO) - COR AMARELA, A BASE DE FARINHA DE TRIGO, OVOS E DEMAIS SUBSTÂNCIAS PERMITIDAS. EMBALAGEM DE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MASSA FINA PARA SOPA TIPO DE LETRINHA - EMBALAGEM DE 500 GR, CONTENDO NO PRODUTO, RÓTULO COM INGREDIENTES, VALOR NUTRICIONAL, PESO, FABRICANTE, DATA DE FABRICAÇÃO E </w:t>
            </w:r>
            <w:proofErr w:type="gramStart"/>
            <w:r w:rsidRPr="00221259">
              <w:rPr>
                <w:rFonts w:ascii="Arial" w:eastAsia="Times New Roman" w:hAnsi="Arial" w:cs="Arial"/>
                <w:color w:val="000000"/>
                <w:sz w:val="18"/>
                <w:szCs w:val="18"/>
                <w:lang w:eastAsia="pt-BR"/>
              </w:rPr>
              <w:t>VALIDADE.</w:t>
            </w:r>
            <w:proofErr w:type="gramEnd"/>
            <w:r w:rsidRPr="00221259">
              <w:rPr>
                <w:rFonts w:ascii="Arial" w:eastAsia="Times New Roman" w:hAnsi="Arial" w:cs="Arial"/>
                <w:color w:val="000000"/>
                <w:sz w:val="18"/>
                <w:szCs w:val="18"/>
                <w:lang w:eastAsia="pt-BR"/>
              </w:rPr>
              <w:t>VALIDADE MÍNIMA DE 6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MELANCIA, 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MELÃO - IN NATURA. UNIDADES DE TAMANHO MÉDIO, FRUTAS FIRMES, GRAU DE MATURAÇÃO MÉDIO. LIVRE DE </w:t>
            </w:r>
            <w:r w:rsidRPr="00221259">
              <w:rPr>
                <w:rFonts w:ascii="Arial" w:eastAsia="Times New Roman" w:hAnsi="Arial" w:cs="Arial"/>
                <w:color w:val="000000"/>
                <w:sz w:val="18"/>
                <w:szCs w:val="18"/>
                <w:lang w:eastAsia="pt-BR"/>
              </w:rPr>
              <w:lastRenderedPageBreak/>
              <w:t>SUJIDADES, PARASITAS E LARVAS, SEM DANOS FÍSICOS E MECÂNICOS ORIUNDOS DO MANUSEIO E TRANSPORTE. ACONDICIONADOS EM CAIXAS.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MILHO VERDE CONGELADO - MILHO VERDE NATURAL, DEBULHADO, CONGELADO, SEM ADIÇÃO DE CONSERVANTES E SÓDIO. UNIDADES DE 300 GRAMAS. EMBALAGEM ATÓXICA CONTENDO IDENTIFICAÇÃO DO FABRICANTE, ORIGEM DO PRODUTO, INGREDIENTES, INFORMAÇÃO NUTRICIONAL, ALERGÊNICOS, LOTE, PESO, DATA DE FABRICAÇÃO E VALIDADE.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362,50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MILHO VERDE EM ESPIGA - IN NATURA,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w:t>
            </w:r>
            <w:r w:rsidRPr="00221259">
              <w:rPr>
                <w:rFonts w:ascii="Arial" w:eastAsia="Times New Roman" w:hAnsi="Arial" w:cs="Arial"/>
                <w:color w:val="000000"/>
                <w:sz w:val="18"/>
                <w:szCs w:val="18"/>
                <w:lang w:eastAsia="pt-BR"/>
              </w:rPr>
              <w:lastRenderedPageBreak/>
              <w:t>CAIXAS PLÁSTICAS, VAZADAS ADEQUADAMENTE HIGIENIZADAS OU EMBALAGENS PLÁSTICAS. AS ESPIGAS DE MILHO DEVEM VIR DESCASADAS E LIMPAS.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MORANGO IN NATURA. COM GRAU DE MATURAÇÃO QUE PERMITA O TRANSPORTE E ARMAZENAMENTO, PERMANECENDO ADEQUADA PARA O CONSUMO. PRODUTO FRESCO, AROMA, COR E SABOR CARACTERÍSTICO, SEM LESÕES PROVOCADAS POR INSETOS, DOENÇAS E AÇÃO MECÂNICA, DEVEM SER ÍNTEGRAS, SEM MANCHAS, RUPTURAS E/</w:t>
            </w:r>
            <w:proofErr w:type="gramStart"/>
            <w:r w:rsidRPr="00221259">
              <w:rPr>
                <w:rFonts w:ascii="Arial" w:eastAsia="Times New Roman" w:hAnsi="Arial" w:cs="Arial"/>
                <w:color w:val="000000"/>
                <w:sz w:val="18"/>
                <w:szCs w:val="18"/>
                <w:lang w:eastAsia="pt-BR"/>
              </w:rPr>
              <w:t>OU</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37,9000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9.475,00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OLEO DE SOJA VEGETAL - EMBALAGEM DE </w:t>
            </w:r>
            <w:proofErr w:type="gramStart"/>
            <w:r w:rsidRPr="00221259">
              <w:rPr>
                <w:rFonts w:ascii="Arial" w:eastAsia="Times New Roman" w:hAnsi="Arial" w:cs="Arial"/>
                <w:color w:val="000000"/>
                <w:sz w:val="18"/>
                <w:szCs w:val="18"/>
                <w:lang w:eastAsia="pt-BR"/>
              </w:rPr>
              <w:t>900ML</w:t>
            </w:r>
            <w:proofErr w:type="gramEnd"/>
            <w:r w:rsidRPr="00221259">
              <w:rPr>
                <w:rFonts w:ascii="Arial" w:eastAsia="Times New Roman" w:hAnsi="Arial" w:cs="Arial"/>
                <w:color w:val="000000"/>
                <w:sz w:val="18"/>
                <w:szCs w:val="18"/>
                <w:lang w:eastAsia="pt-BR"/>
              </w:rPr>
              <w:t>, NÃO AMASSADAS, COM IDENTIFICAÇÃO DO PRODUTO, RÓTULO COM INGREDIENTES, VALOR NUTRICIONAL, PESO, FABRICANTE, DATA DE FABRICAÇÃO E VALIDADE.VALIDADE MÍNIMA DE 6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1.106,00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ORÉGANO DESIDRATADO, EMBALAGEM PLÁSTICA TRANSPARENTE, PACOTE COM 100 GRAMAS. EMBALAGEM ATÓXICA CONTENDO IDENTIFICAÇÃO DO FABRICANTE, ORIGEM DO PRODUTO, INGREDIENTES, INFORMAÇÃO NUTRICIONAL, ALERGÊNICOS, LOTE, PESO, DATA DE FABRICAÇÃO E VALIDADE.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130,80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DZ</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OVOS - OVOS BRANCOS DE GALINHA, TAMANHO GRANDE, DE PRIMEIRA QUALIDADE, FRESCOS, </w:t>
            </w:r>
            <w:proofErr w:type="gramStart"/>
            <w:r w:rsidRPr="00221259">
              <w:rPr>
                <w:rFonts w:ascii="Arial" w:eastAsia="Times New Roman" w:hAnsi="Arial" w:cs="Arial"/>
                <w:color w:val="000000"/>
                <w:sz w:val="18"/>
                <w:szCs w:val="18"/>
                <w:lang w:eastAsia="pt-BR"/>
              </w:rPr>
              <w:t>ISENTO</w:t>
            </w:r>
            <w:proofErr w:type="gramEnd"/>
            <w:r w:rsidRPr="00221259">
              <w:rPr>
                <w:rFonts w:ascii="Arial" w:eastAsia="Times New Roman" w:hAnsi="Arial" w:cs="Arial"/>
                <w:color w:val="000000"/>
                <w:sz w:val="18"/>
                <w:szCs w:val="18"/>
                <w:lang w:eastAsia="pt-BR"/>
              </w:rPr>
              <w:t xml:space="preserve">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PÃO FRANCÊS INTEGRAL, NOVO, NÃO PODENDO ESTAR EMBATUMADO, AMASSADO, SECO E QUEBRADIÇO. COM PRIMEIRO INGREDIENTE OU BASE FARINHA INTEGRAL, SEM GORDURA TRANS/GORDURA VEGETAL HIDROGENADA (CONFORME A RESOLUÇÃO 06 DE 08 DE MAIO DE 2020), SEM ADIÇÃO DE CONSERVANTES, CORANTES E AROMATIZANTES NA COMPOSIÇÃO. O PÃO DEVERÁ SER </w:t>
            </w:r>
            <w:proofErr w:type="gramStart"/>
            <w:r w:rsidRPr="00221259">
              <w:rPr>
                <w:rFonts w:ascii="Arial" w:eastAsia="Times New Roman" w:hAnsi="Arial" w:cs="Arial"/>
                <w:color w:val="000000"/>
                <w:sz w:val="18"/>
                <w:szCs w:val="18"/>
                <w:lang w:eastAsia="pt-BR"/>
              </w:rPr>
              <w:t>FABRICADO COM MATÉRIAS-PRIMAS DE PRIMEIRA QUALIDADE, SÃS E LIMPAS</w:t>
            </w:r>
            <w:proofErr w:type="gramEnd"/>
            <w:r w:rsidRPr="00221259">
              <w:rPr>
                <w:rFonts w:ascii="Arial" w:eastAsia="Times New Roman" w:hAnsi="Arial" w:cs="Arial"/>
                <w:color w:val="000000"/>
                <w:sz w:val="18"/>
                <w:szCs w:val="18"/>
                <w:lang w:eastAsia="pt-BR"/>
              </w:rPr>
              <w:t xml:space="preserve">, ISENTAS DE MATÉRIA TERROSA, PARASITAS, DEVENDO ESTAR EM PERFEITO ESTADO DE CONSERVAÇÃO. NÃO DEVERÁ APRESENTAR ODORES FERMENTADOS E FUMAÇA, NEM FRAGMENTOS DE INSETOS, ROEDORES OU BOLORES. UNIDADE COM PESO MÉDIO DE 50 A 60G, ACONDICIONADO EM PLÁSTICO </w:t>
            </w:r>
            <w:r w:rsidRPr="00221259">
              <w:rPr>
                <w:rFonts w:ascii="Arial" w:eastAsia="Times New Roman" w:hAnsi="Arial" w:cs="Arial"/>
                <w:color w:val="000000"/>
                <w:sz w:val="18"/>
                <w:szCs w:val="18"/>
                <w:lang w:eastAsia="pt-BR"/>
              </w:rPr>
              <w:lastRenderedPageBreak/>
              <w:t xml:space="preserve">TRANSPARENTE ATÓXICO, LIMPO E NÃO VIOLADO, RESISTENTE AO TRANSPORTE E MANUSEIO E QUE GARANTA A INTEGRIDADE DO PRODUTO ATÉ O MOMENTO DO CONSUMO. EMBALAGEM CONTENDO IDENTIFICAÇÃO DO FABRICANTE, ORIGEM DO PRODUTO, INGREDIENTES, INFORMAÇÃO NUTRICIONAL, ALERGÊNICOS, LOTE, PESO, DATA DE FABRICAÇÃO E VALIDADE. OS PÃES </w:t>
            </w:r>
            <w:proofErr w:type="gramStart"/>
            <w:r w:rsidRPr="00221259">
              <w:rPr>
                <w:rFonts w:ascii="Arial" w:eastAsia="Times New Roman" w:hAnsi="Arial" w:cs="Arial"/>
                <w:color w:val="000000"/>
                <w:sz w:val="18"/>
                <w:szCs w:val="18"/>
                <w:lang w:eastAsia="pt-BR"/>
              </w:rPr>
              <w:t>APÓS</w:t>
            </w:r>
            <w:proofErr w:type="gramEnd"/>
            <w:r w:rsidRPr="00221259">
              <w:rPr>
                <w:rFonts w:ascii="Arial" w:eastAsia="Times New Roman" w:hAnsi="Arial" w:cs="Arial"/>
                <w:color w:val="000000"/>
                <w:sz w:val="18"/>
                <w:szCs w:val="18"/>
                <w:lang w:eastAsia="pt-BR"/>
              </w:rPr>
              <w:t xml:space="preserve"> ACONDICIONADOS NA EMBALAGEM DEVERÃO SER ACONDICIONADOS EM CONTENTORES PLÁSTICOS ESPECÍFICOS PARA O TRANSPORTE. FABRICADO NO DIA.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PÃO FRANCÊS, NOVO, NÃO PODENDO ESTAR EMBATUMADO, AMASSADO, SECO E QUEBRADIÇO. COM PRIMEIRO INGREDIENTE OU BASE FARINHA DE TRIGO ENRIQUECIDA COM FERRO E ÁCIDO FÓLICO, ISENTO </w:t>
            </w:r>
            <w:proofErr w:type="gramStart"/>
            <w:r w:rsidRPr="00221259">
              <w:rPr>
                <w:rFonts w:ascii="Arial" w:eastAsia="Times New Roman" w:hAnsi="Arial" w:cs="Arial"/>
                <w:color w:val="000000"/>
                <w:sz w:val="18"/>
                <w:szCs w:val="18"/>
                <w:lang w:eastAsia="pt-BR"/>
              </w:rPr>
              <w:t>DE GORDURA TRANS/GORDURA VEGETAL HIDROGENADA (CONFORME A RESOLUÇÃO 06 DE 08 DE MAIO DE 2020), SEM ADIÇÃO DE CONSERVANTES, CORANTES E AROMATIZANTES NA COMPOSIÇÃO</w:t>
            </w:r>
            <w:proofErr w:type="gramEnd"/>
            <w:r w:rsidRPr="00221259">
              <w:rPr>
                <w:rFonts w:ascii="Arial" w:eastAsia="Times New Roman" w:hAnsi="Arial" w:cs="Arial"/>
                <w:color w:val="000000"/>
                <w:sz w:val="18"/>
                <w:szCs w:val="18"/>
                <w:lang w:eastAsia="pt-BR"/>
              </w:rPr>
              <w:t xml:space="preserve">. O PÃO DEVERÁ SER </w:t>
            </w:r>
            <w:proofErr w:type="gramStart"/>
            <w:r w:rsidRPr="00221259">
              <w:rPr>
                <w:rFonts w:ascii="Arial" w:eastAsia="Times New Roman" w:hAnsi="Arial" w:cs="Arial"/>
                <w:color w:val="000000"/>
                <w:sz w:val="18"/>
                <w:szCs w:val="18"/>
                <w:lang w:eastAsia="pt-BR"/>
              </w:rPr>
              <w:t>FABRICADO COM MATÉRIAS-PRIMAS DE PRIMEIRA QUALIDADE, SÃS E LIMPAS</w:t>
            </w:r>
            <w:proofErr w:type="gramEnd"/>
            <w:r w:rsidRPr="00221259">
              <w:rPr>
                <w:rFonts w:ascii="Arial" w:eastAsia="Times New Roman" w:hAnsi="Arial" w:cs="Arial"/>
                <w:color w:val="000000"/>
                <w:sz w:val="18"/>
                <w:szCs w:val="18"/>
                <w:lang w:eastAsia="pt-BR"/>
              </w:rPr>
              <w:t xml:space="preserve">, ISENTAS DE MATÉRIA TERROSA, PARASITAS,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2.250,00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PÃO TIPO CASEIRINHO, FABRICADO NO DIA, NÃO PODENDO ESTAR EMBATUMADO, </w:t>
            </w:r>
            <w:r w:rsidRPr="00221259">
              <w:rPr>
                <w:rFonts w:ascii="Arial" w:eastAsia="Times New Roman" w:hAnsi="Arial" w:cs="Arial"/>
                <w:color w:val="000000"/>
                <w:sz w:val="18"/>
                <w:szCs w:val="18"/>
                <w:lang w:eastAsia="pt-BR"/>
              </w:rPr>
              <w:lastRenderedPageBreak/>
              <w:t xml:space="preserve">AMASSADO, SECO E QUEBRADIÇO. COM PRIMEIRO INGREDIENTE OU BASE FARINHA DE TRIGO ENRIQUECIDA COM FERRO E ÁCIDO FÓLICO, ISENTO </w:t>
            </w:r>
            <w:proofErr w:type="gramStart"/>
            <w:r w:rsidRPr="00221259">
              <w:rPr>
                <w:rFonts w:ascii="Arial" w:eastAsia="Times New Roman" w:hAnsi="Arial" w:cs="Arial"/>
                <w:color w:val="000000"/>
                <w:sz w:val="18"/>
                <w:szCs w:val="18"/>
                <w:lang w:eastAsia="pt-BR"/>
              </w:rPr>
              <w:t>DE GORDURA TRANS/GORDURA VEGETAL HIDROGENADA (CONFORME A RESOLUÇÃO 06 DE 08 DE MAIO DE 2020), SEM ADIÇÃO DE CONSERVANTES, CORANTES E AROMATIZANTES NA COMPOSIÇÃO</w:t>
            </w:r>
            <w:proofErr w:type="gramEnd"/>
            <w:r w:rsidRPr="00221259">
              <w:rPr>
                <w:rFonts w:ascii="Arial" w:eastAsia="Times New Roman" w:hAnsi="Arial" w:cs="Arial"/>
                <w:color w:val="000000"/>
                <w:sz w:val="18"/>
                <w:szCs w:val="18"/>
                <w:lang w:eastAsia="pt-BR"/>
              </w:rPr>
              <w:t xml:space="preserve">. O PÃO DEVERÁ SER </w:t>
            </w:r>
            <w:proofErr w:type="gramStart"/>
            <w:r w:rsidRPr="00221259">
              <w:rPr>
                <w:rFonts w:ascii="Arial" w:eastAsia="Times New Roman" w:hAnsi="Arial" w:cs="Arial"/>
                <w:color w:val="000000"/>
                <w:sz w:val="18"/>
                <w:szCs w:val="18"/>
                <w:lang w:eastAsia="pt-BR"/>
              </w:rPr>
              <w:t>FABRICADO COM MATÉRIAS-PRIMAS DE PRIMEIRA QUALIDADE, SÃS E LIMPAS</w:t>
            </w:r>
            <w:proofErr w:type="gramEnd"/>
            <w:r w:rsidRPr="00221259">
              <w:rPr>
                <w:rFonts w:ascii="Arial" w:eastAsia="Times New Roman" w:hAnsi="Arial" w:cs="Arial"/>
                <w:color w:val="000000"/>
                <w:sz w:val="18"/>
                <w:szCs w:val="18"/>
                <w:lang w:eastAsia="pt-BR"/>
              </w:rPr>
              <w:t xml:space="preserve">, ISENTAS DE MATÉRIA TERROSA, PARASITAS, DEVENDO ESTAR EM PERFEITO ESTADO DE CONSERVAÇÃO. NÃO DEVERÁ APRESENTAR ODORES FERMENTADOS E FUMAÇA, NEM FRAGMENTOS DE INSETOS, ROEDORES OU BOLORES.  UNIDADE COM PESO MÉDIO DE 50 A 60G, ACONDICIONADO EM SACO PLÁSTICO TRANSPARENTE ATÓXICO, LIMPO E NÃO VIOLADO, RESISTENTE AO TRANSPORTE E MANUSEIO E QUE GARANTA A INTEGRIDADE DO PRODUTO ATÉ O MOMENTO DO CONSUMO. EMBALAGEM CONTENDO IDENTIFICAÇÃO DO FABRICANTE, ORIGEM DO PRODUTO, INGREDIENTES, INFORMAÇÃO NUTRICIONAL, ALERGÊNICOS, LOTE, PESO, DATA DE FABRICAÇÃO E VALIDADE. OS PÃES </w:t>
            </w:r>
            <w:proofErr w:type="gramStart"/>
            <w:r w:rsidRPr="00221259">
              <w:rPr>
                <w:rFonts w:ascii="Arial" w:eastAsia="Times New Roman" w:hAnsi="Arial" w:cs="Arial"/>
                <w:color w:val="000000"/>
                <w:sz w:val="18"/>
                <w:szCs w:val="18"/>
                <w:lang w:eastAsia="pt-BR"/>
              </w:rPr>
              <w:t>APÓS</w:t>
            </w:r>
            <w:proofErr w:type="gramEnd"/>
            <w:r w:rsidRPr="00221259">
              <w:rPr>
                <w:rFonts w:ascii="Arial" w:eastAsia="Times New Roman" w:hAnsi="Arial" w:cs="Arial"/>
                <w:color w:val="000000"/>
                <w:sz w:val="18"/>
                <w:szCs w:val="18"/>
                <w:lang w:eastAsia="pt-BR"/>
              </w:rPr>
              <w:t xml:space="preserve"> ACONDICIONADOS NA EMBALAGEM DEVERÃO SER ACONDICIONADOS </w:t>
            </w:r>
            <w:r w:rsidRPr="00221259">
              <w:rPr>
                <w:rFonts w:ascii="Arial" w:eastAsia="Times New Roman" w:hAnsi="Arial" w:cs="Arial"/>
                <w:color w:val="000000"/>
                <w:sz w:val="18"/>
                <w:szCs w:val="18"/>
                <w:lang w:eastAsia="pt-BR"/>
              </w:rPr>
              <w:lastRenderedPageBreak/>
              <w:t>EM CONTENTORES PLÁSTICOS ESPECÍFICOS PARA O TRANSPORTE.</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19,9000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2.985,00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PÁPRICA DOCE, ASPECTO FÍSICO PÓ. DEVERÁ APRESENTAR AROMA, COR, SABOR E TEXTURA CARACTERÍSTICOS, ISENTO DE SUJIDADES E DE CONTAMINAÇÃO. PRESENÇA NA EMBALAGEM DO RÓTULO ORIGINAL DE FÁBRICA COM OS DADOS DE IDENTIFICAÇÃO E PROCEDÊNCIA DO PRODUTO COM NÚMERO DO </w:t>
            </w:r>
            <w:proofErr w:type="gramStart"/>
            <w:r w:rsidRPr="00221259">
              <w:rPr>
                <w:rFonts w:ascii="Arial" w:eastAsia="Times New Roman" w:hAnsi="Arial" w:cs="Arial"/>
                <w:color w:val="000000"/>
                <w:sz w:val="18"/>
                <w:szCs w:val="18"/>
                <w:lang w:eastAsia="pt-BR"/>
              </w:rPr>
              <w:t>LOTE,</w:t>
            </w:r>
            <w:proofErr w:type="gramEnd"/>
            <w:r w:rsidRPr="00221259">
              <w:rPr>
                <w:rFonts w:ascii="Arial" w:eastAsia="Times New Roman" w:hAnsi="Arial" w:cs="Arial"/>
                <w:color w:val="000000"/>
                <w:sz w:val="18"/>
                <w:szCs w:val="18"/>
                <w:lang w:eastAsia="pt-BR"/>
              </w:rPr>
              <w:t xml:space="preserve">DATA DE FABRICAÇÃO, DATA DE VALIDADE, INFORMAÇÕES NUTRICIONAIS, BEM COMO QUANTIDADE DO PRODUTO. COM REGISTRO NO ÓRGÃO COMPETENTE. EMBALAGEM DE 50 G.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(SEIS) MESES A PARTIR DA DATA DE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126,00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PEPINO, NOVO, DE PRIMEIRA QUALIDADE, GRAU DE AMADURECIMENTO MÉDIO PARA SER CONSUMIDO NA SEMANA, COM CASCA SÃ, SEM RUPTURAS, LIMPOS, ASPECTO SAUDÁVEL, DEVIDAMENTE ACONDICIONADO.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7,6000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532,00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PERA - IN NATURA. PESO MÉDIO POR UNIDADE</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90GRAMA. FRUTAS FIRMES E MADURAS, LIVRE DE SUJIDADES, PARASITAS E LARVAS, SEM DANOS FÍSICOS E MECÂNICOS ORIUNDOS DO MANUSEIO E TRANSPORTE. ACONDICIONADAS EM SACOS TRANSPARENTES CONTENDO INFORMAÇÃO DE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12,9900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3.247,50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PERNIL SUINO EM CUBOS - 1° QUALIDADE SEM PELE E OSSO. COM NO MAXIMO 5% DE GORDURA. FRESCA E RESFRIADA, CORTADA NO MOMENTO DA ENTREGA, NÃO PODENDO SER CONGELADA. EMBALAGENS PLÁSTICA DE </w:t>
            </w:r>
            <w:proofErr w:type="gramStart"/>
            <w:r w:rsidRPr="00221259">
              <w:rPr>
                <w:rFonts w:ascii="Arial" w:eastAsia="Times New Roman" w:hAnsi="Arial" w:cs="Arial"/>
                <w:color w:val="000000"/>
                <w:sz w:val="18"/>
                <w:szCs w:val="18"/>
                <w:lang w:eastAsia="pt-BR"/>
              </w:rPr>
              <w:t>1KG</w:t>
            </w:r>
            <w:proofErr w:type="gramEnd"/>
            <w:r w:rsidRPr="00221259">
              <w:rPr>
                <w:rFonts w:ascii="Arial" w:eastAsia="Times New Roman" w:hAnsi="Arial" w:cs="Arial"/>
                <w:color w:val="000000"/>
                <w:sz w:val="18"/>
                <w:szCs w:val="18"/>
                <w:lang w:eastAsia="pt-BR"/>
              </w:rPr>
              <w:t xml:space="preserve"> SEM ACUMULO DE LIQUIDOS NO SEU INTERIOR COM IDENTIFICAÇÃO DO PRODUTO, ROTULO CONTENDO A DATA DE ABATE E O PESO. DATA DE VALIDADE MINIMA DE </w:t>
            </w:r>
            <w:proofErr w:type="gramStart"/>
            <w:r w:rsidRPr="00221259">
              <w:rPr>
                <w:rFonts w:ascii="Arial" w:eastAsia="Times New Roman" w:hAnsi="Arial" w:cs="Arial"/>
                <w:color w:val="000000"/>
                <w:sz w:val="18"/>
                <w:szCs w:val="18"/>
                <w:lang w:eastAsia="pt-BR"/>
              </w:rPr>
              <w:t>4</w:t>
            </w:r>
            <w:proofErr w:type="gramEnd"/>
            <w:r w:rsidRPr="00221259">
              <w:rPr>
                <w:rFonts w:ascii="Arial" w:eastAsia="Times New Roman" w:hAnsi="Arial" w:cs="Arial"/>
                <w:color w:val="000000"/>
                <w:sz w:val="18"/>
                <w:szCs w:val="18"/>
                <w:lang w:eastAsia="pt-BR"/>
              </w:rPr>
              <w:t xml:space="preserve"> MESES APÓS A DATA DE ENTREGA. TEMPERATURA DE ESTOCAGEM E REGISTRO DO PRODUTO NO SIM, SIF OU CISPOA.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26,5000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PIMENTÃO VERDE IN NATURA</w:t>
            </w:r>
            <w:proofErr w:type="gramStart"/>
            <w:r w:rsidRPr="00221259">
              <w:rPr>
                <w:rFonts w:ascii="Arial" w:eastAsia="Times New Roman" w:hAnsi="Arial" w:cs="Arial"/>
                <w:color w:val="000000"/>
                <w:sz w:val="18"/>
                <w:szCs w:val="18"/>
                <w:lang w:eastAsia="pt-BR"/>
              </w:rPr>
              <w:t>, DEVERÁ</w:t>
            </w:r>
            <w:proofErr w:type="gramEnd"/>
            <w:r w:rsidRPr="00221259">
              <w:rPr>
                <w:rFonts w:ascii="Arial" w:eastAsia="Times New Roman" w:hAnsi="Arial" w:cs="Arial"/>
                <w:color w:val="000000"/>
                <w:sz w:val="18"/>
                <w:szCs w:val="18"/>
                <w:lang w:eastAsia="pt-BR"/>
              </w:rPr>
              <w:t xml:space="preserve">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w:t>
            </w:r>
            <w:r w:rsidRPr="00221259">
              <w:rPr>
                <w:rFonts w:ascii="Arial" w:eastAsia="Times New Roman" w:hAnsi="Arial" w:cs="Arial"/>
                <w:color w:val="000000"/>
                <w:sz w:val="18"/>
                <w:szCs w:val="18"/>
                <w:lang w:eastAsia="pt-BR"/>
              </w:rPr>
              <w:lastRenderedPageBreak/>
              <w:t>PLÁSTICAS.</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510,00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PIPOCA - MILHO PARA PIPOCA 1ª LINHA - PACOTES COM 500 GRAMAS. EMBALAGEM ATÓXICA CONTENDO IDENTIFICAÇÃO DO FABRICANTE, ORIGEM DO PRODUTO, INGREDIENTES, INFORMAÇÃO NUTRICIONAL, ALERGÊNICOS, LOTE, PESO, DATA DE FABRICAÇÃO E VALIDADE.  PRODUTO COM NO MÍNIMO 06 MESES DE VALIDADE NO MOMENTO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396,00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POLVILHO AZEDO, PRODUTO EXTRAÍDO DA MANDIOCA, FABRICADO A PARTIR DE MATÉRIAS PRIMAS SÃS, LIMPAS, ISENTAS</w:t>
            </w:r>
            <w:proofErr w:type="gramEnd"/>
            <w:r w:rsidRPr="00221259">
              <w:rPr>
                <w:rFonts w:ascii="Arial" w:eastAsia="Times New Roman" w:hAnsi="Arial" w:cs="Arial"/>
                <w:color w:val="000000"/>
                <w:sz w:val="18"/>
                <w:szCs w:val="18"/>
                <w:lang w:eastAsia="pt-BR"/>
              </w:rPr>
              <w:t xml:space="preserve">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proofErr w:type="gramStart"/>
            <w:r w:rsidRPr="00221259">
              <w:rPr>
                <w:rFonts w:ascii="Arial" w:eastAsia="Times New Roman" w:hAnsi="Arial" w:cs="Arial"/>
                <w:color w:val="000000"/>
                <w:sz w:val="18"/>
                <w:szCs w:val="18"/>
                <w:lang w:eastAsia="pt-BR"/>
              </w:rPr>
              <w:t>POLVILHO DOCE, PRODUTO EXTRAÍDO DA MANDIOCA, FABRICADO A PARTIR DE MATÉRIAS PRIMAS SÃS, LIMPAS, ISENTAS</w:t>
            </w:r>
            <w:proofErr w:type="gramEnd"/>
            <w:r w:rsidRPr="00221259">
              <w:rPr>
                <w:rFonts w:ascii="Arial" w:eastAsia="Times New Roman" w:hAnsi="Arial" w:cs="Arial"/>
                <w:color w:val="000000"/>
                <w:sz w:val="18"/>
                <w:szCs w:val="18"/>
                <w:lang w:eastAsia="pt-BR"/>
              </w:rPr>
              <w:t xml:space="preserve"> DE MATÉRIAS TERROSAS E PARASITOS, NÃO PODERÁ ESTAR ÚMIDO, FERMENTADO </w:t>
            </w:r>
            <w:r w:rsidRPr="00221259">
              <w:rPr>
                <w:rFonts w:ascii="Arial" w:eastAsia="Times New Roman" w:hAnsi="Arial" w:cs="Arial"/>
                <w:color w:val="000000"/>
                <w:sz w:val="18"/>
                <w:szCs w:val="18"/>
                <w:lang w:eastAsia="pt-BR"/>
              </w:rPr>
              <w:lastRenderedPageBreak/>
              <w:t xml:space="preserve">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247,50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PRESUNTO COZIDO, SEM CAPA DE GORDURA, A BASE DE CARNE </w:t>
            </w:r>
            <w:proofErr w:type="gramStart"/>
            <w:r w:rsidRPr="00221259">
              <w:rPr>
                <w:rFonts w:ascii="Arial" w:eastAsia="Times New Roman" w:hAnsi="Arial" w:cs="Arial"/>
                <w:color w:val="000000"/>
                <w:sz w:val="18"/>
                <w:szCs w:val="18"/>
                <w:lang w:eastAsia="pt-BR"/>
              </w:rPr>
              <w:t>SUÍNA MAGRO</w:t>
            </w:r>
            <w:proofErr w:type="gramEnd"/>
            <w:r w:rsidRPr="00221259">
              <w:rPr>
                <w:rFonts w:ascii="Arial" w:eastAsia="Times New Roman" w:hAnsi="Arial" w:cs="Arial"/>
                <w:color w:val="000000"/>
                <w:sz w:val="18"/>
                <w:szCs w:val="18"/>
                <w:lang w:eastAsia="pt-BR"/>
              </w:rPr>
              <w:t xml:space="preserve"> (PERNIL), FATIADO. EMBALAGEM PLÁSTICA CONTENDO 1 KG. APARÊNCIA: ASPECTO, COR, SABOR E ODOR CARACTERÍSTICOS. NO TRANSPORTE O PRODUTO DEVERÁ ESTAR REFRIGERADO, TRANSPORTADO EM VEÍCULO COM CARROCERIA FECHADA, ISOTÉRMICO, </w:t>
            </w:r>
            <w:proofErr w:type="gramStart"/>
            <w:r w:rsidRPr="00221259">
              <w:rPr>
                <w:rFonts w:ascii="Arial" w:eastAsia="Times New Roman" w:hAnsi="Arial" w:cs="Arial"/>
                <w:color w:val="000000"/>
                <w:sz w:val="18"/>
                <w:szCs w:val="18"/>
                <w:lang w:eastAsia="pt-BR"/>
              </w:rPr>
              <w:t>COM</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259,00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QUEIJO MUSSARELA DEVE CONTER MARCA, </w:t>
            </w:r>
            <w:proofErr w:type="gramStart"/>
            <w:r w:rsidRPr="00221259">
              <w:rPr>
                <w:rFonts w:ascii="Arial" w:eastAsia="Times New Roman" w:hAnsi="Arial" w:cs="Arial"/>
                <w:color w:val="000000"/>
                <w:sz w:val="18"/>
                <w:szCs w:val="18"/>
                <w:lang w:eastAsia="pt-BR"/>
              </w:rPr>
              <w:t>DATA</w:t>
            </w:r>
            <w:proofErr w:type="gramEnd"/>
            <w:r w:rsidRPr="00221259">
              <w:rPr>
                <w:rFonts w:ascii="Arial" w:eastAsia="Times New Roman" w:hAnsi="Arial" w:cs="Arial"/>
                <w:color w:val="000000"/>
                <w:sz w:val="18"/>
                <w:szCs w:val="18"/>
                <w:lang w:eastAsia="pt-BR"/>
              </w:rPr>
              <w:t xml:space="preserve"> DE FABRICAÇÃO, VALIDADE E REGISTRO NO SIE OU SIF. DATA DE FABRICAÇÃO - MÁXIMO DE 30 DIAS ANTERIORES AO ATO DA ENTREGA. DEVE SER ENTREGUE FATIADO.</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3.690,00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104</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QUEIJO MUSSARELA FATIADO ZERO LACTOSE. </w:t>
            </w:r>
            <w:proofErr w:type="gramStart"/>
            <w:r w:rsidRPr="00221259">
              <w:rPr>
                <w:rFonts w:ascii="Arial" w:eastAsia="Times New Roman" w:hAnsi="Arial" w:cs="Arial"/>
                <w:color w:val="000000"/>
                <w:sz w:val="18"/>
                <w:szCs w:val="18"/>
                <w:lang w:eastAsia="pt-BR"/>
              </w:rPr>
              <w:t>150G</w:t>
            </w:r>
            <w:proofErr w:type="gramEnd"/>
            <w:r w:rsidRPr="00221259">
              <w:rPr>
                <w:rFonts w:ascii="Arial" w:eastAsia="Times New Roman" w:hAnsi="Arial" w:cs="Arial"/>
                <w:color w:val="000000"/>
                <w:sz w:val="18"/>
                <w:szCs w:val="18"/>
                <w:lang w:eastAsia="pt-BR"/>
              </w:rPr>
              <w:t xml:space="preserve">. INGREDIENTES: LEITE PASTEURIZADO, SAL, ENZIMAS LACTASE, CLORETO DE CALCIO, COAGULANTE, FERMENTO LACTICO. ACONDICIONADO EM EMBALAGEM PLASTICA DE POLIPROPILENO, TRANSPARENTE E RESISTENTE, COM </w:t>
            </w:r>
            <w:r w:rsidRPr="00221259">
              <w:rPr>
                <w:rFonts w:ascii="Arial" w:eastAsia="Times New Roman" w:hAnsi="Arial" w:cs="Arial"/>
                <w:color w:val="000000"/>
                <w:sz w:val="18"/>
                <w:szCs w:val="18"/>
                <w:lang w:eastAsia="pt-BR"/>
              </w:rPr>
              <w:lastRenderedPageBreak/>
              <w:t>INFORMAÇÕES DO FABRICANTE, ESPECIFICAÇÕES DO PRODUTO, DATA DE FABRICAÇÃO PRAZO DE VALIDADE E LOTE. REGISTRO NO MINISTERIO DA AGRICULTURA - SERVIÇO DE INSPEÇÃO FEDERAL (SIF) OU SERVIÇO DE INSPEÇÃO ESTADUAL (SIE). DEVENDO SER TRANSPORTADO A TEMPERATURA ABAIXO DE 5°C.</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14,8500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222,75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QUEIJO PARMESSÃO - QUEIJO TIPO PARMESÃO RALADO, SEM MISTURAS DE OUTROS QUEIJOS. ACONDICIONADA EM EMBALAGEM DE 100 G, TRANSPARENTE E RESISTENTE. EMBALAGEM ATÓXICA CONTENDO IDENTIFICAÇÃO DO FABRICANTE, ORIGEM DO PRODUTO, INGREDIENTES, INFORMAÇÃO NUTRICIONAL, ALERGÊNICOS, LOTE, PESO, DATA DE FABRICAÇÃO E VALIDADE.  O PRODUTO DEVERÁ TER NA DATA DA ENTREGA, NO MÍNIMO 80% (OITENTA POR CENTO) DO SEU PRAZO DE VALIDADE AINDA POR VENCER.</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13,5000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270,00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106</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REQUEIJÃO CREMOSO CONTENDO 180 OU 200 GRAMAS. ELABORADO COM LEITE DE VACA INTEGRAL, MISTURA DE ESTABILIZANTES PARA REQUEIJÃO (PROTEÍNA DE LEITE E DE SORO DE LEITE), CLORETO DE SÓDIO, FERMENTO LÁCTEO, COAGULANTE, CLORETO DE CÁLCIO, EMULSIFICANTES (TETRAPIROFOSTATO DE SÓDIO, TRIPOLIFOSFATO DE SÓDIO E HEXAMETAFOSFATO DE SÓDIO), </w:t>
            </w:r>
            <w:r w:rsidRPr="00221259">
              <w:rPr>
                <w:rFonts w:ascii="Arial" w:eastAsia="Times New Roman" w:hAnsi="Arial" w:cs="Arial"/>
                <w:color w:val="000000"/>
                <w:sz w:val="18"/>
                <w:szCs w:val="18"/>
                <w:lang w:eastAsia="pt-BR"/>
              </w:rPr>
              <w:lastRenderedPageBreak/>
              <w:t xml:space="preserve">CONSERVANTES E COALHO. TEXTURA CREMOSA, DE COR BRANCA. PRODUTO DE FABRICAÇÃO NACIONAL, SEM REGISTRO DE IRREGULARIDADES JUNTO À ANVISA E CERTIFICADO PELO MINISTÉRIO DA AGRICULTURA - SIF. E. DATA DA VALIDADE DE NO MÍNIMO </w:t>
            </w:r>
            <w:proofErr w:type="gramStart"/>
            <w:r w:rsidRPr="00221259">
              <w:rPr>
                <w:rFonts w:ascii="Arial" w:eastAsia="Times New Roman" w:hAnsi="Arial" w:cs="Arial"/>
                <w:color w:val="000000"/>
                <w:sz w:val="18"/>
                <w:szCs w:val="18"/>
                <w:lang w:eastAsia="pt-BR"/>
              </w:rPr>
              <w:t>3</w:t>
            </w:r>
            <w:proofErr w:type="gramEnd"/>
            <w:r w:rsidRPr="00221259">
              <w:rPr>
                <w:rFonts w:ascii="Arial" w:eastAsia="Times New Roman" w:hAnsi="Arial" w:cs="Arial"/>
                <w:color w:val="000000"/>
                <w:sz w:val="18"/>
                <w:szCs w:val="18"/>
                <w:lang w:eastAsia="pt-BR"/>
              </w:rPr>
              <w:t xml:space="preserve"> MESES A CONTAR DA DATA DE ENTREGA DA MERCADORIA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107</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REQUEIJÃO CREMOSO ZERO LACTOSE – CONTENDO 200 GRAMAS.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w:t>
            </w:r>
            <w:proofErr w:type="gramStart"/>
            <w:r w:rsidRPr="00221259">
              <w:rPr>
                <w:rFonts w:ascii="Arial" w:eastAsia="Times New Roman" w:hAnsi="Arial" w:cs="Arial"/>
                <w:color w:val="000000"/>
                <w:sz w:val="18"/>
                <w:szCs w:val="18"/>
                <w:lang w:eastAsia="pt-BR"/>
              </w:rPr>
              <w:t>DE</w:t>
            </w:r>
            <w:proofErr w:type="gramEnd"/>
            <w:r w:rsidRPr="00221259">
              <w:rPr>
                <w:rFonts w:ascii="Arial" w:eastAsia="Times New Roman" w:hAnsi="Arial" w:cs="Arial"/>
                <w:color w:val="000000"/>
                <w:sz w:val="18"/>
                <w:szCs w:val="18"/>
                <w:lang w:eastAsia="pt-BR"/>
              </w:rPr>
              <w:t xml:space="preserve">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108</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SAGU - EMBALAGEM DE 500G, COM IDENTIFICAÇÃO DO PRODUTO, RÓTULO COM INGREDIENTES, VALOR NUTRICIONAL,</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PESO, FABRICANTE, DATA DE FABRICAÇÃO, VALIDADE.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7,9500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238,50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109</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140,000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KG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SAL MARINHO MOIDO E REFINADO,</w:t>
            </w:r>
            <w:proofErr w:type="gramStart"/>
            <w:r w:rsidRPr="00221259">
              <w:rPr>
                <w:rFonts w:ascii="Arial" w:eastAsia="Times New Roman" w:hAnsi="Arial" w:cs="Arial"/>
                <w:color w:val="000000"/>
                <w:sz w:val="18"/>
                <w:szCs w:val="18"/>
                <w:lang w:eastAsia="pt-BR"/>
              </w:rPr>
              <w:t xml:space="preserve">  </w:t>
            </w:r>
            <w:proofErr w:type="gramEnd"/>
            <w:r w:rsidRPr="00221259">
              <w:rPr>
                <w:rFonts w:ascii="Arial" w:eastAsia="Times New Roman" w:hAnsi="Arial" w:cs="Arial"/>
                <w:color w:val="000000"/>
                <w:sz w:val="18"/>
                <w:szCs w:val="18"/>
                <w:lang w:eastAsia="pt-BR"/>
              </w:rPr>
              <w:t xml:space="preserve">EMBALAGEM DE 1KG, PLÁSTICA, TRANSPARENTE, ÍNTEGRA.DEVE CONSTAR NA </w:t>
            </w:r>
            <w:r w:rsidRPr="00221259">
              <w:rPr>
                <w:rFonts w:ascii="Arial" w:eastAsia="Times New Roman" w:hAnsi="Arial" w:cs="Arial"/>
                <w:color w:val="000000"/>
                <w:sz w:val="18"/>
                <w:szCs w:val="18"/>
                <w:lang w:eastAsia="pt-BR"/>
              </w:rPr>
              <w:lastRenderedPageBreak/>
              <w:t>EMBALAGEM: COMPOSIÇÃO, REGISTRO, PESO LÍQUIDO E PRAZO DE VALIDADE DE NO MÍNIMO 6 ANO A CONTAR DA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3,0000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420,00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PCT</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TRIGO PARA KIBE, EMBALAGEM DE 500 G, ISENTO DE UMIDADE, FERMENTAÇÃO E RANÇO, ISENTO DE MATÉRIA TERROSA, LARVAS, INSETOS E SEUS FRAGMENTOS, CONTENDO TABELA DE INFORMAÇÃO NUTRICIONAL, DATA DE FABRICAÇÃO, VALIDADE E LOTE. DEVERÁ APRESENTAR VALIDADE MÍNIMA DE 06 (SEIS) MESES NA DATA DA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950,00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111</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100,000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UVA-PASSA DESIDRATADA, PRETA OU BRANCA, SEM SEMENTE, LIVRE DE FUNGOS; EMBALAGEM HERMETICAMENTE FECHADA E ROTULADA CONFORME LEGISLAÇÃO VIGENTE, PACOTE CONTENDO 100 G.</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6,1500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615,00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112</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VINAGRE DE MAÇÃ - EMBALAGEM DE 750 ML, GARRAFA PLÁSTICA, ATÓXICA, COM IDENTIFICAÇÃO DO PRODUTO, RÓTULO COM REGISTRO DE INGREDIENTES, PESO, FABRICANTE, DATA DE FABRICAÇÃO, VALIDADE.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DE 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5,6000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896,00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79"/>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282"/>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113</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160,000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UN</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nil"/>
              <w:left w:val="nil"/>
              <w:bottom w:val="nil"/>
              <w:right w:val="nil"/>
            </w:tcBorders>
            <w:shd w:val="clear" w:color="000000" w:fill="FFFFFF"/>
            <w:vAlign w:val="center"/>
            <w:hideMark/>
          </w:tcPr>
          <w:p w:rsidR="00221259" w:rsidRPr="00221259" w:rsidRDefault="00221259" w:rsidP="00221259">
            <w:pPr>
              <w:spacing w:after="0" w:line="240" w:lineRule="auto"/>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 xml:space="preserve">VINAGRE - DE UVA TINTO, GARRAFA PLÁSTICA </w:t>
            </w:r>
            <w:proofErr w:type="gramStart"/>
            <w:r w:rsidRPr="00221259">
              <w:rPr>
                <w:rFonts w:ascii="Arial" w:eastAsia="Times New Roman" w:hAnsi="Arial" w:cs="Arial"/>
                <w:color w:val="000000"/>
                <w:sz w:val="18"/>
                <w:szCs w:val="18"/>
                <w:lang w:eastAsia="pt-BR"/>
              </w:rPr>
              <w:t>ATÓXICA ,</w:t>
            </w:r>
            <w:proofErr w:type="gramEnd"/>
            <w:r w:rsidRPr="00221259">
              <w:rPr>
                <w:rFonts w:ascii="Arial" w:eastAsia="Times New Roman" w:hAnsi="Arial" w:cs="Arial"/>
                <w:color w:val="000000"/>
                <w:sz w:val="18"/>
                <w:szCs w:val="18"/>
                <w:lang w:eastAsia="pt-BR"/>
              </w:rPr>
              <w:t xml:space="preserve"> CONTENDO 750 ML, COM IDENTIFICAÇÃO DO PRODUTO, RÓTULO COM REGISTRO INGREDIENTES, PESO, FABRICANTE, DATA DE FABRICAÇÃO, VALIDADE. VALIDADE MÍNIMA DE </w:t>
            </w:r>
            <w:proofErr w:type="gramStart"/>
            <w:r w:rsidRPr="00221259">
              <w:rPr>
                <w:rFonts w:ascii="Arial" w:eastAsia="Times New Roman" w:hAnsi="Arial" w:cs="Arial"/>
                <w:color w:val="000000"/>
                <w:sz w:val="18"/>
                <w:szCs w:val="18"/>
                <w:lang w:eastAsia="pt-BR"/>
              </w:rPr>
              <w:t>6</w:t>
            </w:r>
            <w:proofErr w:type="gramEnd"/>
            <w:r w:rsidRPr="00221259">
              <w:rPr>
                <w:rFonts w:ascii="Arial" w:eastAsia="Times New Roman" w:hAnsi="Arial" w:cs="Arial"/>
                <w:color w:val="000000"/>
                <w:sz w:val="18"/>
                <w:szCs w:val="18"/>
                <w:lang w:eastAsia="pt-BR"/>
              </w:rPr>
              <w:t xml:space="preserve"> MESES, A CONTAR DA DATA DA </w:t>
            </w:r>
            <w:r w:rsidRPr="00221259">
              <w:rPr>
                <w:rFonts w:ascii="Arial" w:eastAsia="Times New Roman" w:hAnsi="Arial" w:cs="Arial"/>
                <w:color w:val="000000"/>
                <w:sz w:val="18"/>
                <w:szCs w:val="18"/>
                <w:lang w:eastAsia="pt-BR"/>
              </w:rPr>
              <w:lastRenderedPageBreak/>
              <w:t>ENTREGA.</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2"/>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5,2500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nil"/>
              <w:left w:val="nil"/>
              <w:bottom w:val="nil"/>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840,00</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120"/>
        </w:trPr>
        <w:tc>
          <w:tcPr>
            <w:tcW w:w="0" w:type="auto"/>
            <w:tcBorders>
              <w:top w:val="nil"/>
              <w:left w:val="single" w:sz="4" w:space="0" w:color="auto"/>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lastRenderedPageBreak/>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nil"/>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r w:rsidR="00221259" w:rsidRPr="00221259" w:rsidTr="00734551">
        <w:trPr>
          <w:trHeight w:val="319"/>
        </w:trPr>
        <w:tc>
          <w:tcPr>
            <w:tcW w:w="0" w:type="auto"/>
            <w:tcBorders>
              <w:top w:val="single" w:sz="8" w:space="0" w:color="000000"/>
              <w:left w:val="single" w:sz="4" w:space="0" w:color="auto"/>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8"/>
            <w:tcBorders>
              <w:top w:val="single" w:sz="8" w:space="0" w:color="000000"/>
              <w:left w:val="nil"/>
              <w:bottom w:val="single" w:sz="4" w:space="0" w:color="auto"/>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6"/>
                <w:szCs w:val="16"/>
                <w:lang w:eastAsia="pt-BR"/>
              </w:rPr>
            </w:pPr>
            <w:r w:rsidRPr="00221259">
              <w:rPr>
                <w:rFonts w:ascii="Arial" w:eastAsia="Times New Roman" w:hAnsi="Arial" w:cs="Arial"/>
                <w:color w:val="000000"/>
                <w:sz w:val="16"/>
                <w:szCs w:val="16"/>
                <w:lang w:eastAsia="pt-BR"/>
              </w:rPr>
              <w:t>(Valores expressos em Reais R$)</w:t>
            </w:r>
          </w:p>
        </w:tc>
        <w:tc>
          <w:tcPr>
            <w:tcW w:w="0" w:type="auto"/>
            <w:tcBorders>
              <w:top w:val="nil"/>
              <w:left w:val="single" w:sz="8" w:space="0" w:color="000000"/>
              <w:bottom w:val="single" w:sz="4" w:space="0" w:color="auto"/>
              <w:right w:val="nil"/>
            </w:tcBorders>
            <w:shd w:val="clear" w:color="000000" w:fill="FFFFFF"/>
            <w:noWrap/>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4"/>
            <w:tcBorders>
              <w:top w:val="single" w:sz="8" w:space="0" w:color="000000"/>
              <w:left w:val="nil"/>
              <w:bottom w:val="single" w:sz="4" w:space="0" w:color="auto"/>
              <w:right w:val="nil"/>
            </w:tcBorders>
            <w:shd w:val="clear" w:color="000000" w:fill="FFFFFF"/>
            <w:vAlign w:val="center"/>
            <w:hideMark/>
          </w:tcPr>
          <w:p w:rsidR="00221259" w:rsidRPr="00221259" w:rsidRDefault="00221259" w:rsidP="00221259">
            <w:pPr>
              <w:spacing w:after="0" w:line="240" w:lineRule="auto"/>
              <w:jc w:val="center"/>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Total Geral:</w:t>
            </w:r>
          </w:p>
        </w:tc>
        <w:tc>
          <w:tcPr>
            <w:tcW w:w="0" w:type="auto"/>
            <w:tcBorders>
              <w:top w:val="nil"/>
              <w:left w:val="single" w:sz="8" w:space="0" w:color="000000"/>
              <w:bottom w:val="single" w:sz="4" w:space="0" w:color="auto"/>
              <w:right w:val="nil"/>
            </w:tcBorders>
            <w:shd w:val="clear" w:color="000000" w:fill="FFFFFF"/>
            <w:noWrap/>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single" w:sz="8" w:space="0" w:color="000000"/>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gridSpan w:val="5"/>
            <w:tcBorders>
              <w:top w:val="single" w:sz="8" w:space="0" w:color="000000"/>
              <w:left w:val="nil"/>
              <w:bottom w:val="single" w:sz="4" w:space="0" w:color="auto"/>
              <w:right w:val="nil"/>
            </w:tcBorders>
            <w:shd w:val="clear" w:color="000000" w:fill="FFFFFF"/>
            <w:vAlign w:val="center"/>
            <w:hideMark/>
          </w:tcPr>
          <w:p w:rsidR="00221259" w:rsidRPr="00221259" w:rsidRDefault="00221259" w:rsidP="00221259">
            <w:pPr>
              <w:spacing w:after="0" w:line="240" w:lineRule="auto"/>
              <w:jc w:val="right"/>
              <w:rPr>
                <w:rFonts w:ascii="Arial" w:eastAsia="Times New Roman" w:hAnsi="Arial" w:cs="Arial"/>
                <w:color w:val="000000"/>
                <w:sz w:val="18"/>
                <w:szCs w:val="18"/>
                <w:lang w:eastAsia="pt-BR"/>
              </w:rPr>
            </w:pPr>
            <w:r w:rsidRPr="00221259">
              <w:rPr>
                <w:rFonts w:ascii="Arial" w:eastAsia="Times New Roman" w:hAnsi="Arial" w:cs="Arial"/>
                <w:color w:val="000000"/>
                <w:sz w:val="18"/>
                <w:szCs w:val="18"/>
                <w:lang w:eastAsia="pt-BR"/>
              </w:rPr>
              <w:t>213.435,55</w:t>
            </w:r>
          </w:p>
        </w:tc>
        <w:tc>
          <w:tcPr>
            <w:tcW w:w="0" w:type="auto"/>
            <w:tcBorders>
              <w:top w:val="single" w:sz="8" w:space="0" w:color="000000"/>
              <w:left w:val="nil"/>
              <w:bottom w:val="single" w:sz="4" w:space="0" w:color="auto"/>
              <w:right w:val="single" w:sz="8" w:space="0" w:color="000000"/>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single" w:sz="4" w:space="0" w:color="auto"/>
              <w:right w:val="nil"/>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c>
          <w:tcPr>
            <w:tcW w:w="0" w:type="auto"/>
            <w:tcBorders>
              <w:top w:val="nil"/>
              <w:left w:val="nil"/>
              <w:bottom w:val="single" w:sz="4" w:space="0" w:color="auto"/>
              <w:right w:val="single" w:sz="4" w:space="0" w:color="auto"/>
            </w:tcBorders>
            <w:shd w:val="clear" w:color="000000" w:fill="FFFFFF"/>
            <w:hideMark/>
          </w:tcPr>
          <w:p w:rsidR="00221259" w:rsidRPr="00221259" w:rsidRDefault="00221259" w:rsidP="00221259">
            <w:pPr>
              <w:spacing w:after="0" w:line="240" w:lineRule="auto"/>
              <w:rPr>
                <w:rFonts w:ascii="SansSerif" w:eastAsia="Times New Roman" w:hAnsi="SansSerif" w:cs="Arial"/>
                <w:color w:val="000000"/>
                <w:sz w:val="20"/>
                <w:szCs w:val="20"/>
                <w:lang w:eastAsia="pt-BR"/>
              </w:rPr>
            </w:pPr>
            <w:r w:rsidRPr="00221259">
              <w:rPr>
                <w:rFonts w:ascii="SansSerif" w:eastAsia="Times New Roman" w:hAnsi="SansSerif" w:cs="Arial"/>
                <w:color w:val="000000"/>
                <w:sz w:val="20"/>
                <w:szCs w:val="20"/>
                <w:lang w:eastAsia="pt-BR"/>
              </w:rPr>
              <w:t> </w:t>
            </w:r>
          </w:p>
        </w:tc>
      </w:tr>
    </w:tbl>
    <w:p w:rsidR="00221259" w:rsidRDefault="00221259" w:rsidP="00221259">
      <w:pPr>
        <w:tabs>
          <w:tab w:val="left" w:pos="536"/>
          <w:tab w:val="left" w:pos="2270"/>
          <w:tab w:val="left" w:pos="4294"/>
        </w:tabs>
        <w:overflowPunct w:val="0"/>
        <w:autoSpaceDE w:val="0"/>
        <w:autoSpaceDN w:val="0"/>
        <w:adjustRightInd w:val="0"/>
        <w:spacing w:before="240" w:after="0" w:line="240" w:lineRule="auto"/>
        <w:jc w:val="both"/>
        <w:textAlignment w:val="baseline"/>
        <w:rPr>
          <w:rFonts w:ascii="Bookman Old Style" w:eastAsia="Times New Roman" w:hAnsi="Bookman Old Style" w:cs="Arial"/>
        </w:rPr>
      </w:pPr>
    </w:p>
    <w:p w:rsidR="00221259" w:rsidRDefault="00221259" w:rsidP="00221259">
      <w:pPr>
        <w:tabs>
          <w:tab w:val="left" w:pos="536"/>
          <w:tab w:val="left" w:pos="2270"/>
          <w:tab w:val="left" w:pos="4294"/>
        </w:tabs>
        <w:overflowPunct w:val="0"/>
        <w:autoSpaceDE w:val="0"/>
        <w:autoSpaceDN w:val="0"/>
        <w:adjustRightInd w:val="0"/>
        <w:spacing w:before="240"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before="240"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b/>
        </w:rPr>
        <w:t>Valor Total da Proposta R$_________ (_____________________________________).</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roofErr w:type="spellStart"/>
      <w:r w:rsidRPr="00722F84">
        <w:rPr>
          <w:rFonts w:ascii="Bookman Old Style" w:eastAsia="Times New Roman" w:hAnsi="Bookman Old Style" w:cs="Arial"/>
        </w:rPr>
        <w:t>Obs</w:t>
      </w:r>
      <w:proofErr w:type="spellEnd"/>
      <w:r w:rsidRPr="00722F84">
        <w:rPr>
          <w:rFonts w:ascii="Bookman Old Style" w:eastAsia="Times New Roman" w:hAnsi="Bookman Old Style" w:cs="Arial"/>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 xml:space="preserve">Declaramos que os itens ofertados atendem </w:t>
      </w:r>
      <w:proofErr w:type="gramStart"/>
      <w:r w:rsidRPr="00722F84">
        <w:rPr>
          <w:rFonts w:ascii="Bookman Old Style" w:eastAsia="Times New Roman" w:hAnsi="Bookman Old Style" w:cs="Arial"/>
        </w:rPr>
        <w:t>à</w:t>
      </w:r>
      <w:proofErr w:type="gramEnd"/>
      <w:r w:rsidRPr="00722F84">
        <w:rPr>
          <w:rFonts w:ascii="Bookman Old Style" w:eastAsia="Times New Roman" w:hAnsi="Bookman Old Style" w:cs="Arial"/>
        </w:rPr>
        <w:t xml:space="preserve"> todas as especificações descritas no edital.</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b/>
        </w:rPr>
        <w:t>VALIDADE DA PROPOSTA COMERCIAL</w:t>
      </w:r>
      <w:r w:rsidRPr="00722F84">
        <w:rPr>
          <w:rFonts w:ascii="Bookman Old Style" w:eastAsia="Times New Roman" w:hAnsi="Bookman Old Style" w:cs="Arial"/>
        </w:rPr>
        <w:t xml:space="preserve">: </w:t>
      </w:r>
      <w:r w:rsidRPr="00722F84">
        <w:rPr>
          <w:rFonts w:ascii="Bookman Old Style" w:eastAsia="Times New Roman" w:hAnsi="Bookman Old Style" w:cs="Arial"/>
        </w:rPr>
        <w:fldChar w:fldCharType="begin"/>
      </w:r>
      <w:r w:rsidRPr="00722F84">
        <w:rPr>
          <w:rFonts w:ascii="Bookman Old Style" w:eastAsia="Times New Roman" w:hAnsi="Bookman Old Style" w:cs="Arial"/>
        </w:rPr>
        <w:instrText xml:space="preserve"> DOCVARIABLE "ValidadeProposta" \* MERGEFORMAT </w:instrText>
      </w:r>
      <w:r w:rsidRPr="00722F84">
        <w:rPr>
          <w:rFonts w:ascii="Bookman Old Style" w:eastAsia="Times New Roman" w:hAnsi="Bookman Old Style" w:cs="Arial"/>
        </w:rPr>
        <w:fldChar w:fldCharType="separate"/>
      </w:r>
      <w:r>
        <w:rPr>
          <w:rFonts w:ascii="Bookman Old Style" w:eastAsia="Times New Roman" w:hAnsi="Bookman Old Style" w:cs="Arial"/>
        </w:rPr>
        <w:t>90</w:t>
      </w:r>
      <w:r w:rsidRPr="00722F84">
        <w:rPr>
          <w:rFonts w:ascii="Bookman Old Style" w:eastAsia="Times New Roman" w:hAnsi="Bookman Old Style" w:cs="Arial"/>
        </w:rPr>
        <w:fldChar w:fldCharType="end"/>
      </w:r>
      <w:r>
        <w:rPr>
          <w:rFonts w:ascii="Bookman Old Style" w:eastAsia="Times New Roman" w:hAnsi="Bookman Old Style" w:cs="Arial"/>
        </w:rPr>
        <w:t xml:space="preserve"> (noventa) dias.</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b/>
        </w:rPr>
        <w:t>PRAZO DE ENTREGA</w:t>
      </w:r>
      <w:r w:rsidRPr="00722F84">
        <w:rPr>
          <w:rFonts w:ascii="Bookman Old Style" w:eastAsia="Times New Roman" w:hAnsi="Bookman Old Style" w:cs="Arial"/>
        </w:rPr>
        <w:t xml:space="preserve">: </w:t>
      </w:r>
      <w:r w:rsidRPr="00524F74">
        <w:rPr>
          <w:rFonts w:ascii="Bookman Old Style" w:eastAsia="Times New Roman" w:hAnsi="Bookman Old Style" w:cs="Arial"/>
          <w:u w:val="single"/>
        </w:rPr>
        <w:fldChar w:fldCharType="begin"/>
      </w:r>
      <w:r w:rsidRPr="00524F74">
        <w:rPr>
          <w:rFonts w:ascii="Bookman Old Style" w:eastAsia="Times New Roman" w:hAnsi="Bookman Old Style" w:cs="Arial"/>
          <w:u w:val="single"/>
        </w:rPr>
        <w:instrText xml:space="preserve"> DOCVARIABLE "PrazoEntrega" \* MERGEFORMAT </w:instrText>
      </w:r>
      <w:r w:rsidRPr="00524F74">
        <w:rPr>
          <w:rFonts w:ascii="Bookman Old Style" w:eastAsia="Times New Roman" w:hAnsi="Bookman Old Style" w:cs="Arial"/>
          <w:u w:val="single"/>
        </w:rPr>
        <w:fldChar w:fldCharType="separate"/>
      </w:r>
      <w:r w:rsidRPr="00524F74">
        <w:rPr>
          <w:rFonts w:ascii="Bookman Old Style" w:eastAsia="Times New Roman" w:hAnsi="Bookman Old Style" w:cs="Arial"/>
          <w:u w:val="single"/>
        </w:rPr>
        <w:t>CONFORME CARDÁPIO</w:t>
      </w:r>
      <w:r w:rsidRPr="00524F74">
        <w:rPr>
          <w:rFonts w:ascii="Bookman Old Style" w:eastAsia="Times New Roman" w:hAnsi="Bookman Old Style" w:cs="Arial"/>
          <w:u w:val="single"/>
        </w:rPr>
        <w:fldChar w:fldCharType="end"/>
      </w:r>
      <w:r>
        <w:rPr>
          <w:rFonts w:ascii="Bookman Old Style" w:eastAsia="Times New Roman" w:hAnsi="Bookman Old Style" w:cs="Arial"/>
          <w:u w:val="single"/>
        </w:rPr>
        <w:t xml:space="preserve"> (disponível no site do município)</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Bookman Old Style" w:eastAsia="Times New Roman" w:hAnsi="Bookman Old Style" w:cs="Arial"/>
        </w:rPr>
      </w:pPr>
      <w:r w:rsidRPr="00722F84">
        <w:rPr>
          <w:rFonts w:ascii="Bookman Old Style" w:eastAsia="Times New Roman" w:hAnsi="Bookman Old Style" w:cs="Arial"/>
        </w:rPr>
        <w:t>_____________________________________</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Bookman Old Style" w:eastAsia="Times New Roman" w:hAnsi="Bookman Old Style" w:cs="Arial"/>
        </w:rPr>
      </w:pPr>
      <w:r w:rsidRPr="00722F84">
        <w:rPr>
          <w:rFonts w:ascii="Bookman Old Style" w:eastAsia="Times New Roman" w:hAnsi="Bookman Old Style" w:cs="Arial"/>
        </w:rPr>
        <w:t xml:space="preserve">               LOCAL E DATA</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both"/>
        <w:textAlignment w:val="baseline"/>
        <w:rPr>
          <w:rFonts w:ascii="Bookman Old Style" w:eastAsia="Times New Roman" w:hAnsi="Bookman Old Style" w:cs="Arial"/>
        </w:rPr>
      </w:pPr>
      <w:r w:rsidRPr="00722F84">
        <w:rPr>
          <w:rFonts w:ascii="Bookman Old Style" w:eastAsia="Times New Roman" w:hAnsi="Bookman Old Style" w:cs="Arial"/>
        </w:rPr>
        <w:tab/>
      </w:r>
      <w:r w:rsidRPr="00722F84">
        <w:rPr>
          <w:rFonts w:ascii="Bookman Old Style" w:eastAsia="Times New Roman" w:hAnsi="Bookman Old Style" w:cs="Arial"/>
        </w:rPr>
        <w:tab/>
        <w:t>_________________________________</w:t>
      </w:r>
    </w:p>
    <w:p w:rsidR="00221259" w:rsidRPr="00722F84" w:rsidRDefault="00221259" w:rsidP="00221259">
      <w:pPr>
        <w:tabs>
          <w:tab w:val="left" w:pos="536"/>
          <w:tab w:val="left" w:pos="2270"/>
          <w:tab w:val="left" w:pos="4294"/>
        </w:tabs>
        <w:overflowPunct w:val="0"/>
        <w:autoSpaceDE w:val="0"/>
        <w:autoSpaceDN w:val="0"/>
        <w:adjustRightInd w:val="0"/>
        <w:spacing w:after="0" w:line="240" w:lineRule="auto"/>
        <w:jc w:val="center"/>
        <w:textAlignment w:val="baseline"/>
        <w:rPr>
          <w:rFonts w:ascii="Bookman Old Style" w:eastAsia="Times New Roman" w:hAnsi="Bookman Old Style" w:cs="Arial"/>
          <w:b/>
        </w:rPr>
      </w:pPr>
      <w:r w:rsidRPr="00722F84">
        <w:rPr>
          <w:rFonts w:ascii="Bookman Old Style" w:eastAsia="Times New Roman" w:hAnsi="Bookman Old Style" w:cs="Arial"/>
          <w:b/>
        </w:rPr>
        <w:t>NOME E ASSINATURA DO</w:t>
      </w:r>
    </w:p>
    <w:p w:rsidR="00221259" w:rsidRPr="00722F84" w:rsidRDefault="00221259" w:rsidP="00221259">
      <w:pPr>
        <w:overflowPunct w:val="0"/>
        <w:autoSpaceDE w:val="0"/>
        <w:autoSpaceDN w:val="0"/>
        <w:adjustRightInd w:val="0"/>
        <w:spacing w:after="0" w:line="240" w:lineRule="auto"/>
        <w:jc w:val="center"/>
        <w:textAlignment w:val="baseline"/>
        <w:rPr>
          <w:rFonts w:ascii="Bookman Old Style" w:eastAsia="Times New Roman" w:hAnsi="Bookman Old Style" w:cs="Arial"/>
        </w:rPr>
      </w:pPr>
      <w:r w:rsidRPr="00722F84">
        <w:rPr>
          <w:rFonts w:ascii="Bookman Old Style" w:eastAsia="Times New Roman" w:hAnsi="Bookman Old Style" w:cs="Arial"/>
          <w:b/>
        </w:rPr>
        <w:t>REPRESENTANTE E CARIMBO DA EMPRESA</w:t>
      </w:r>
    </w:p>
    <w:p w:rsidR="00221259" w:rsidRPr="00722F84" w:rsidRDefault="00221259" w:rsidP="00221259">
      <w:pPr>
        <w:overflowPunct w:val="0"/>
        <w:autoSpaceDE w:val="0"/>
        <w:autoSpaceDN w:val="0"/>
        <w:adjustRightInd w:val="0"/>
        <w:spacing w:after="0" w:line="240" w:lineRule="auto"/>
        <w:jc w:val="center"/>
        <w:textAlignment w:val="baseline"/>
        <w:rPr>
          <w:rFonts w:ascii="Bookman Old Style" w:eastAsia="Times New Roman" w:hAnsi="Bookman Old Style" w:cs="Arial"/>
        </w:rPr>
      </w:pPr>
    </w:p>
    <w:p w:rsidR="00D254DD" w:rsidRDefault="00D254DD" w:rsidP="00221259"/>
    <w:sectPr w:rsidR="00D254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371"/>
    <w:multiLevelType w:val="hybridMultilevel"/>
    <w:tmpl w:val="80909B9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563C0189"/>
    <w:multiLevelType w:val="hybridMultilevel"/>
    <w:tmpl w:val="8BEEC59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574078BE"/>
    <w:multiLevelType w:val="hybridMultilevel"/>
    <w:tmpl w:val="074A11B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E3"/>
    <w:rsid w:val="00221259"/>
    <w:rsid w:val="004905E3"/>
    <w:rsid w:val="00734551"/>
    <w:rsid w:val="00D25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59"/>
  </w:style>
  <w:style w:type="paragraph" w:styleId="Ttulo1">
    <w:name w:val="heading 1"/>
    <w:basedOn w:val="Normal"/>
    <w:link w:val="Ttulo1Char"/>
    <w:uiPriority w:val="9"/>
    <w:qFormat/>
    <w:rsid w:val="0022125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1259"/>
    <w:rPr>
      <w:rFonts w:ascii="Times New Roman" w:eastAsiaTheme="minorEastAsia" w:hAnsi="Times New Roman" w:cs="Times New Roman"/>
      <w:b/>
      <w:bCs/>
      <w:kern w:val="36"/>
      <w:sz w:val="48"/>
      <w:szCs w:val="48"/>
      <w:lang w:eastAsia="pt-BR"/>
    </w:rPr>
  </w:style>
  <w:style w:type="paragraph" w:styleId="Cabealho">
    <w:name w:val="header"/>
    <w:basedOn w:val="Normal"/>
    <w:link w:val="CabealhoChar"/>
    <w:uiPriority w:val="99"/>
    <w:unhideWhenUsed/>
    <w:rsid w:val="00221259"/>
    <w:pPr>
      <w:tabs>
        <w:tab w:val="center" w:pos="4252"/>
        <w:tab w:val="right" w:pos="8504"/>
      </w:tabs>
      <w:spacing w:after="0" w:line="240" w:lineRule="auto"/>
    </w:pPr>
    <w:rPr>
      <w:rFonts w:eastAsia="Times New Roman" w:cs="Times New Roman"/>
    </w:rPr>
  </w:style>
  <w:style w:type="character" w:customStyle="1" w:styleId="CabealhoChar">
    <w:name w:val="Cabeçalho Char"/>
    <w:basedOn w:val="Fontepargpadro"/>
    <w:link w:val="Cabealho"/>
    <w:uiPriority w:val="99"/>
    <w:rsid w:val="00221259"/>
    <w:rPr>
      <w:rFonts w:eastAsia="Times New Roman" w:cs="Times New Roman"/>
    </w:rPr>
  </w:style>
  <w:style w:type="paragraph" w:styleId="Rodap">
    <w:name w:val="footer"/>
    <w:basedOn w:val="Normal"/>
    <w:link w:val="RodapChar"/>
    <w:uiPriority w:val="99"/>
    <w:unhideWhenUsed/>
    <w:rsid w:val="00221259"/>
    <w:pPr>
      <w:tabs>
        <w:tab w:val="center" w:pos="4252"/>
        <w:tab w:val="right" w:pos="8504"/>
      </w:tabs>
      <w:spacing w:after="0" w:line="240" w:lineRule="auto"/>
    </w:pPr>
    <w:rPr>
      <w:rFonts w:eastAsia="Times New Roman" w:cs="Times New Roman"/>
    </w:rPr>
  </w:style>
  <w:style w:type="character" w:customStyle="1" w:styleId="RodapChar">
    <w:name w:val="Rodapé Char"/>
    <w:basedOn w:val="Fontepargpadro"/>
    <w:link w:val="Rodap"/>
    <w:uiPriority w:val="99"/>
    <w:rsid w:val="00221259"/>
    <w:rPr>
      <w:rFonts w:eastAsia="Times New Roman" w:cs="Times New Roman"/>
    </w:rPr>
  </w:style>
  <w:style w:type="paragraph" w:styleId="Textodebalo">
    <w:name w:val="Balloon Text"/>
    <w:basedOn w:val="Normal"/>
    <w:link w:val="TextodebaloChar"/>
    <w:uiPriority w:val="99"/>
    <w:semiHidden/>
    <w:unhideWhenUsed/>
    <w:rsid w:val="0022125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221259"/>
    <w:rPr>
      <w:rFonts w:ascii="Tahoma" w:eastAsia="Times New Roman" w:hAnsi="Tahoma" w:cs="Tahoma"/>
      <w:sz w:val="16"/>
      <w:szCs w:val="16"/>
    </w:rPr>
  </w:style>
  <w:style w:type="paragraph" w:styleId="SemEspaamento">
    <w:name w:val="No Spacing"/>
    <w:uiPriority w:val="1"/>
    <w:qFormat/>
    <w:rsid w:val="00221259"/>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21259"/>
    <w:rPr>
      <w:color w:val="0000FF"/>
      <w:u w:val="single"/>
    </w:rPr>
  </w:style>
  <w:style w:type="paragraph" w:styleId="NormalWeb">
    <w:name w:val="Normal (Web)"/>
    <w:basedOn w:val="Normal"/>
    <w:uiPriority w:val="99"/>
    <w:unhideWhenUsed/>
    <w:rsid w:val="00221259"/>
    <w:pPr>
      <w:spacing w:before="100" w:beforeAutospacing="1" w:after="119"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21259"/>
    <w:pPr>
      <w:ind w:left="720"/>
      <w:contextualSpacing/>
    </w:pPr>
    <w:rPr>
      <w:rFonts w:eastAsia="Times New Roman" w:cs="Times New Roman"/>
    </w:rPr>
  </w:style>
  <w:style w:type="character" w:styleId="HiperlinkVisitado">
    <w:name w:val="FollowedHyperlink"/>
    <w:basedOn w:val="Fontepargpadro"/>
    <w:uiPriority w:val="99"/>
    <w:semiHidden/>
    <w:unhideWhenUsed/>
    <w:rsid w:val="00221259"/>
    <w:rPr>
      <w:color w:val="954F72"/>
      <w:u w:val="single"/>
    </w:rPr>
  </w:style>
  <w:style w:type="paragraph" w:customStyle="1" w:styleId="msonormal0">
    <w:name w:val="msonormal"/>
    <w:basedOn w:val="Normal"/>
    <w:rsid w:val="002212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221259"/>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4">
    <w:name w:val="xl64"/>
    <w:basedOn w:val="Normal"/>
    <w:rsid w:val="00221259"/>
    <w:pPr>
      <w:pBdr>
        <w:left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5">
    <w:name w:val="xl65"/>
    <w:basedOn w:val="Normal"/>
    <w:rsid w:val="002212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66">
    <w:name w:val="xl66"/>
    <w:basedOn w:val="Normal"/>
    <w:rsid w:val="00221259"/>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7">
    <w:name w:val="xl67"/>
    <w:basedOn w:val="Normal"/>
    <w:rsid w:val="00221259"/>
    <w:pPr>
      <w:pBdr>
        <w:top w:val="single" w:sz="8" w:space="0" w:color="000000"/>
        <w:bottom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8">
    <w:name w:val="xl68"/>
    <w:basedOn w:val="Normal"/>
    <w:rsid w:val="0022125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9">
    <w:name w:val="xl69"/>
    <w:basedOn w:val="Normal"/>
    <w:rsid w:val="0022125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70">
    <w:name w:val="xl70"/>
    <w:basedOn w:val="Normal"/>
    <w:rsid w:val="00221259"/>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t-BR"/>
    </w:rPr>
  </w:style>
  <w:style w:type="paragraph" w:customStyle="1" w:styleId="xl71">
    <w:name w:val="xl71"/>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3">
    <w:name w:val="xl73"/>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59"/>
  </w:style>
  <w:style w:type="paragraph" w:styleId="Ttulo1">
    <w:name w:val="heading 1"/>
    <w:basedOn w:val="Normal"/>
    <w:link w:val="Ttulo1Char"/>
    <w:uiPriority w:val="9"/>
    <w:qFormat/>
    <w:rsid w:val="0022125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1259"/>
    <w:rPr>
      <w:rFonts w:ascii="Times New Roman" w:eastAsiaTheme="minorEastAsia" w:hAnsi="Times New Roman" w:cs="Times New Roman"/>
      <w:b/>
      <w:bCs/>
      <w:kern w:val="36"/>
      <w:sz w:val="48"/>
      <w:szCs w:val="48"/>
      <w:lang w:eastAsia="pt-BR"/>
    </w:rPr>
  </w:style>
  <w:style w:type="paragraph" w:styleId="Cabealho">
    <w:name w:val="header"/>
    <w:basedOn w:val="Normal"/>
    <w:link w:val="CabealhoChar"/>
    <w:uiPriority w:val="99"/>
    <w:unhideWhenUsed/>
    <w:rsid w:val="00221259"/>
    <w:pPr>
      <w:tabs>
        <w:tab w:val="center" w:pos="4252"/>
        <w:tab w:val="right" w:pos="8504"/>
      </w:tabs>
      <w:spacing w:after="0" w:line="240" w:lineRule="auto"/>
    </w:pPr>
    <w:rPr>
      <w:rFonts w:eastAsia="Times New Roman" w:cs="Times New Roman"/>
    </w:rPr>
  </w:style>
  <w:style w:type="character" w:customStyle="1" w:styleId="CabealhoChar">
    <w:name w:val="Cabeçalho Char"/>
    <w:basedOn w:val="Fontepargpadro"/>
    <w:link w:val="Cabealho"/>
    <w:uiPriority w:val="99"/>
    <w:rsid w:val="00221259"/>
    <w:rPr>
      <w:rFonts w:eastAsia="Times New Roman" w:cs="Times New Roman"/>
    </w:rPr>
  </w:style>
  <w:style w:type="paragraph" w:styleId="Rodap">
    <w:name w:val="footer"/>
    <w:basedOn w:val="Normal"/>
    <w:link w:val="RodapChar"/>
    <w:uiPriority w:val="99"/>
    <w:unhideWhenUsed/>
    <w:rsid w:val="00221259"/>
    <w:pPr>
      <w:tabs>
        <w:tab w:val="center" w:pos="4252"/>
        <w:tab w:val="right" w:pos="8504"/>
      </w:tabs>
      <w:spacing w:after="0" w:line="240" w:lineRule="auto"/>
    </w:pPr>
    <w:rPr>
      <w:rFonts w:eastAsia="Times New Roman" w:cs="Times New Roman"/>
    </w:rPr>
  </w:style>
  <w:style w:type="character" w:customStyle="1" w:styleId="RodapChar">
    <w:name w:val="Rodapé Char"/>
    <w:basedOn w:val="Fontepargpadro"/>
    <w:link w:val="Rodap"/>
    <w:uiPriority w:val="99"/>
    <w:rsid w:val="00221259"/>
    <w:rPr>
      <w:rFonts w:eastAsia="Times New Roman" w:cs="Times New Roman"/>
    </w:rPr>
  </w:style>
  <w:style w:type="paragraph" w:styleId="Textodebalo">
    <w:name w:val="Balloon Text"/>
    <w:basedOn w:val="Normal"/>
    <w:link w:val="TextodebaloChar"/>
    <w:uiPriority w:val="99"/>
    <w:semiHidden/>
    <w:unhideWhenUsed/>
    <w:rsid w:val="0022125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221259"/>
    <w:rPr>
      <w:rFonts w:ascii="Tahoma" w:eastAsia="Times New Roman" w:hAnsi="Tahoma" w:cs="Tahoma"/>
      <w:sz w:val="16"/>
      <w:szCs w:val="16"/>
    </w:rPr>
  </w:style>
  <w:style w:type="paragraph" w:styleId="SemEspaamento">
    <w:name w:val="No Spacing"/>
    <w:uiPriority w:val="1"/>
    <w:qFormat/>
    <w:rsid w:val="00221259"/>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21259"/>
    <w:rPr>
      <w:color w:val="0000FF"/>
      <w:u w:val="single"/>
    </w:rPr>
  </w:style>
  <w:style w:type="paragraph" w:styleId="NormalWeb">
    <w:name w:val="Normal (Web)"/>
    <w:basedOn w:val="Normal"/>
    <w:uiPriority w:val="99"/>
    <w:unhideWhenUsed/>
    <w:rsid w:val="00221259"/>
    <w:pPr>
      <w:spacing w:before="100" w:beforeAutospacing="1" w:after="119"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21259"/>
    <w:pPr>
      <w:ind w:left="720"/>
      <w:contextualSpacing/>
    </w:pPr>
    <w:rPr>
      <w:rFonts w:eastAsia="Times New Roman" w:cs="Times New Roman"/>
    </w:rPr>
  </w:style>
  <w:style w:type="character" w:styleId="HiperlinkVisitado">
    <w:name w:val="FollowedHyperlink"/>
    <w:basedOn w:val="Fontepargpadro"/>
    <w:uiPriority w:val="99"/>
    <w:semiHidden/>
    <w:unhideWhenUsed/>
    <w:rsid w:val="00221259"/>
    <w:rPr>
      <w:color w:val="954F72"/>
      <w:u w:val="single"/>
    </w:rPr>
  </w:style>
  <w:style w:type="paragraph" w:customStyle="1" w:styleId="msonormal0">
    <w:name w:val="msonormal"/>
    <w:basedOn w:val="Normal"/>
    <w:rsid w:val="002212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221259"/>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4">
    <w:name w:val="xl64"/>
    <w:basedOn w:val="Normal"/>
    <w:rsid w:val="00221259"/>
    <w:pPr>
      <w:pBdr>
        <w:left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5">
    <w:name w:val="xl65"/>
    <w:basedOn w:val="Normal"/>
    <w:rsid w:val="002212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66">
    <w:name w:val="xl66"/>
    <w:basedOn w:val="Normal"/>
    <w:rsid w:val="00221259"/>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7">
    <w:name w:val="xl67"/>
    <w:basedOn w:val="Normal"/>
    <w:rsid w:val="00221259"/>
    <w:pPr>
      <w:pBdr>
        <w:top w:val="single" w:sz="8" w:space="0" w:color="000000"/>
        <w:bottom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8">
    <w:name w:val="xl68"/>
    <w:basedOn w:val="Normal"/>
    <w:rsid w:val="0022125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lang w:eastAsia="pt-BR"/>
    </w:rPr>
  </w:style>
  <w:style w:type="paragraph" w:customStyle="1" w:styleId="xl69">
    <w:name w:val="xl69"/>
    <w:basedOn w:val="Normal"/>
    <w:rsid w:val="0022125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70">
    <w:name w:val="xl70"/>
    <w:basedOn w:val="Normal"/>
    <w:rsid w:val="00221259"/>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t-BR"/>
    </w:rPr>
  </w:style>
  <w:style w:type="paragraph" w:customStyle="1" w:styleId="xl71">
    <w:name w:val="xl71"/>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3">
    <w:name w:val="xl73"/>
    <w:basedOn w:val="Normal"/>
    <w:rsid w:val="00221259"/>
    <w:pPr>
      <w:pBdr>
        <w:top w:val="single" w:sz="8" w:space="0" w:color="000000"/>
        <w:bottom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9522</Words>
  <Characters>51424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2</cp:revision>
  <dcterms:created xsi:type="dcterms:W3CDTF">2023-12-12T11:10:00Z</dcterms:created>
  <dcterms:modified xsi:type="dcterms:W3CDTF">2023-12-12T11:10:00Z</dcterms:modified>
</cp:coreProperties>
</file>