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8F5AE" w14:textId="2A38E5F0" w:rsidR="003D4C58" w:rsidRPr="00AC2AA7" w:rsidRDefault="006543BE" w:rsidP="006543BE">
      <w:pPr>
        <w:jc w:val="center"/>
        <w:rPr>
          <w:rFonts w:ascii="Bookman Old Style" w:hAnsi="Bookman Old Style"/>
          <w:b/>
        </w:rPr>
      </w:pPr>
      <w:r w:rsidRPr="00D7715E">
        <w:rPr>
          <w:rFonts w:ascii="Bookman Old Style" w:hAnsi="Bookman Old Style"/>
          <w:b/>
        </w:rPr>
        <w:t xml:space="preserve">EDITAL </w:t>
      </w:r>
      <w:r w:rsidR="008261AF" w:rsidRPr="00D7715E">
        <w:rPr>
          <w:rFonts w:ascii="Bookman Old Style" w:hAnsi="Bookman Old Style"/>
          <w:b/>
        </w:rPr>
        <w:t>Nº</w:t>
      </w:r>
      <w:r w:rsidR="00D7715E" w:rsidRPr="00D7715E">
        <w:rPr>
          <w:rFonts w:ascii="Bookman Old Style" w:hAnsi="Bookman Old Style"/>
          <w:b/>
        </w:rPr>
        <w:t>03</w:t>
      </w:r>
      <w:r w:rsidR="008261AF" w:rsidRPr="00D7715E">
        <w:rPr>
          <w:rFonts w:ascii="Bookman Old Style" w:hAnsi="Bookman Old Style"/>
          <w:b/>
        </w:rPr>
        <w:t>/202</w:t>
      </w:r>
      <w:r w:rsidR="00257309" w:rsidRPr="00D7715E">
        <w:rPr>
          <w:rFonts w:ascii="Bookman Old Style" w:hAnsi="Bookman Old Style"/>
          <w:b/>
        </w:rPr>
        <w:t>4</w:t>
      </w:r>
      <w:r w:rsidRPr="00D7715E">
        <w:rPr>
          <w:rFonts w:ascii="Bookman Old Style" w:hAnsi="Bookman Old Style"/>
          <w:b/>
        </w:rPr>
        <w:t xml:space="preserve"> </w:t>
      </w:r>
      <w:r w:rsidR="002079AB" w:rsidRPr="00D7715E">
        <w:rPr>
          <w:rFonts w:ascii="Bookman Old Style" w:hAnsi="Bookman Old Style"/>
          <w:b/>
        </w:rPr>
        <w:t xml:space="preserve">- </w:t>
      </w:r>
      <w:r w:rsidRPr="00D7715E">
        <w:rPr>
          <w:rFonts w:ascii="Bookman Old Style" w:hAnsi="Bookman Old Style"/>
          <w:b/>
        </w:rPr>
        <w:t xml:space="preserve">PROCESSO SELETIVO SIMPLIFICADO Nº </w:t>
      </w:r>
      <w:r w:rsidR="00D7715E" w:rsidRPr="00D7715E">
        <w:rPr>
          <w:rFonts w:ascii="Bookman Old Style" w:hAnsi="Bookman Old Style"/>
          <w:b/>
        </w:rPr>
        <w:t>02</w:t>
      </w:r>
      <w:r w:rsidRPr="00D7715E">
        <w:rPr>
          <w:rFonts w:ascii="Bookman Old Style" w:hAnsi="Bookman Old Style"/>
          <w:b/>
        </w:rPr>
        <w:t>/202</w:t>
      </w:r>
      <w:r w:rsidR="00257309" w:rsidRPr="00D7715E">
        <w:rPr>
          <w:rFonts w:ascii="Bookman Old Style" w:hAnsi="Bookman Old Style"/>
          <w:b/>
        </w:rPr>
        <w:t>4</w:t>
      </w:r>
    </w:p>
    <w:p w14:paraId="3E25D16E" w14:textId="77777777" w:rsidR="006543BE" w:rsidRPr="00AC2AA7" w:rsidRDefault="006543BE" w:rsidP="006543BE">
      <w:pPr>
        <w:pStyle w:val="Default"/>
        <w:rPr>
          <w:rFonts w:ascii="Bookman Old Style" w:hAnsi="Bookman Old Style"/>
          <w:sz w:val="22"/>
          <w:szCs w:val="22"/>
        </w:rPr>
      </w:pPr>
    </w:p>
    <w:p w14:paraId="4BE02BCD" w14:textId="77777777" w:rsidR="0019465A" w:rsidRPr="00AC2AA7" w:rsidRDefault="006543BE" w:rsidP="0005579E">
      <w:pPr>
        <w:pStyle w:val="NormalWeb"/>
        <w:ind w:firstLine="1134"/>
        <w:jc w:val="both"/>
        <w:rPr>
          <w:rFonts w:ascii="Bookman Old Style" w:eastAsiaTheme="minorHAnsi" w:hAnsi="Bookman Old Style" w:cstheme="minorHAnsi"/>
          <w:sz w:val="22"/>
          <w:szCs w:val="22"/>
          <w:lang w:eastAsia="en-US"/>
        </w:rPr>
      </w:pPr>
      <w:r w:rsidRPr="00AC2AA7">
        <w:rPr>
          <w:rFonts w:ascii="Bookman Old Style" w:eastAsiaTheme="minorHAnsi" w:hAnsi="Bookman Old Style" w:cstheme="minorHAnsi"/>
          <w:sz w:val="22"/>
          <w:szCs w:val="22"/>
          <w:lang w:eastAsia="en-US"/>
        </w:rPr>
        <w:t xml:space="preserve"> </w:t>
      </w:r>
      <w:r w:rsidR="0019465A" w:rsidRPr="00AC2AA7">
        <w:rPr>
          <w:rFonts w:ascii="Bookman Old Style" w:eastAsiaTheme="minorHAnsi" w:hAnsi="Bookman Old Style" w:cstheme="minorHAnsi"/>
          <w:b/>
          <w:sz w:val="22"/>
          <w:szCs w:val="22"/>
          <w:lang w:eastAsia="en-US"/>
        </w:rPr>
        <w:t>CONSIDERANDO</w:t>
      </w:r>
      <w:r w:rsidR="0019465A" w:rsidRPr="00AC2AA7">
        <w:rPr>
          <w:rFonts w:ascii="Bookman Old Style" w:eastAsiaTheme="minorHAnsi" w:hAnsi="Bookman Old Style" w:cstheme="minorHAnsi"/>
          <w:sz w:val="22"/>
          <w:szCs w:val="22"/>
          <w:lang w:eastAsia="en-US"/>
        </w:rPr>
        <w:t xml:space="preserve"> a necessidade temporária de excepcional interesse público </w:t>
      </w:r>
      <w:r w:rsidR="004833A5" w:rsidRPr="00AC2AA7">
        <w:rPr>
          <w:rFonts w:ascii="Bookman Old Style" w:eastAsiaTheme="minorHAnsi" w:hAnsi="Bookman Old Style" w:cstheme="minorHAnsi"/>
          <w:sz w:val="22"/>
          <w:szCs w:val="22"/>
          <w:lang w:eastAsia="en-US"/>
        </w:rPr>
        <w:t>d</w:t>
      </w:r>
      <w:r w:rsidR="0019465A" w:rsidRPr="00AC2AA7">
        <w:rPr>
          <w:rFonts w:ascii="Bookman Old Style" w:eastAsiaTheme="minorHAnsi" w:hAnsi="Bookman Old Style" w:cstheme="minorHAnsi"/>
          <w:sz w:val="22"/>
          <w:szCs w:val="22"/>
          <w:lang w:eastAsia="en-US"/>
        </w:rPr>
        <w:t xml:space="preserve">a </w:t>
      </w:r>
      <w:r w:rsidR="002241CD">
        <w:rPr>
          <w:rFonts w:ascii="Bookman Old Style" w:eastAsiaTheme="minorHAnsi" w:hAnsi="Bookman Old Style" w:cstheme="minorHAnsi"/>
          <w:sz w:val="22"/>
          <w:szCs w:val="22"/>
          <w:lang w:eastAsia="en-US"/>
        </w:rPr>
        <w:t>Secretaria Municipal de Educação, Cultura, Esporte e Lazer</w:t>
      </w:r>
      <w:r w:rsidR="0019465A" w:rsidRPr="00AC2AA7">
        <w:rPr>
          <w:rFonts w:ascii="Bookman Old Style" w:eastAsiaTheme="minorHAnsi" w:hAnsi="Bookman Old Style" w:cstheme="minorHAnsi"/>
          <w:sz w:val="22"/>
          <w:szCs w:val="22"/>
          <w:lang w:eastAsia="en-US"/>
        </w:rPr>
        <w:t>;</w:t>
      </w:r>
    </w:p>
    <w:p w14:paraId="71FD22D9" w14:textId="06ECB262" w:rsidR="00D11CF7" w:rsidRDefault="00D11CF7" w:rsidP="0005579E">
      <w:pPr>
        <w:spacing w:before="234" w:line="312" w:lineRule="auto"/>
        <w:ind w:right="149" w:firstLine="1134"/>
        <w:jc w:val="both"/>
        <w:rPr>
          <w:rFonts w:ascii="Bookman Old Style" w:hAnsi="Bookman Old Style" w:cstheme="minorHAnsi"/>
        </w:rPr>
      </w:pPr>
      <w:r w:rsidRPr="00AC2AA7">
        <w:rPr>
          <w:rFonts w:ascii="Bookman Old Style" w:hAnsi="Bookman Old Style" w:cstheme="minorHAnsi"/>
          <w:b/>
        </w:rPr>
        <w:t xml:space="preserve">CONSIDERANDO </w:t>
      </w:r>
      <w:r w:rsidRPr="00AC2AA7">
        <w:rPr>
          <w:rFonts w:ascii="Bookman Old Style" w:hAnsi="Bookman Old Style" w:cstheme="minorHAnsi"/>
        </w:rPr>
        <w:t xml:space="preserve">a ausência de candidatos </w:t>
      </w:r>
      <w:r w:rsidR="00175E29">
        <w:rPr>
          <w:rFonts w:ascii="Bookman Old Style" w:hAnsi="Bookman Old Style" w:cstheme="minorHAnsi"/>
        </w:rPr>
        <w:t>classificados</w:t>
      </w:r>
      <w:r w:rsidRPr="00AC2AA7">
        <w:rPr>
          <w:rFonts w:ascii="Bookman Old Style" w:hAnsi="Bookman Old Style" w:cstheme="minorHAnsi"/>
        </w:rPr>
        <w:t xml:space="preserve"> </w:t>
      </w:r>
      <w:r w:rsidR="002F68AB">
        <w:rPr>
          <w:rFonts w:ascii="Bookman Old Style" w:hAnsi="Bookman Old Style" w:cstheme="minorHAnsi"/>
        </w:rPr>
        <w:t>em concurso público ou processo seletivo com a habilitação específica na área</w:t>
      </w:r>
      <w:r w:rsidR="00175E29">
        <w:rPr>
          <w:rFonts w:ascii="Bookman Old Style" w:hAnsi="Bookman Old Style" w:cstheme="minorHAnsi"/>
        </w:rPr>
        <w:t xml:space="preserve">, para a função de Professor </w:t>
      </w:r>
      <w:r w:rsidR="002F68AB">
        <w:rPr>
          <w:rFonts w:ascii="Bookman Old Style" w:hAnsi="Bookman Old Style" w:cstheme="minorHAnsi"/>
        </w:rPr>
        <w:t>Informática</w:t>
      </w:r>
      <w:r w:rsidRPr="00AC2AA7">
        <w:rPr>
          <w:rFonts w:ascii="Bookman Old Style" w:hAnsi="Bookman Old Style" w:cstheme="minorHAnsi"/>
        </w:rPr>
        <w:t>;</w:t>
      </w:r>
    </w:p>
    <w:p w14:paraId="3C033BD0" w14:textId="5BAFE044" w:rsidR="0057446D" w:rsidRPr="00AC2AA7" w:rsidRDefault="0057446D" w:rsidP="0005579E">
      <w:pPr>
        <w:spacing w:before="234" w:line="312" w:lineRule="auto"/>
        <w:ind w:right="149" w:firstLine="1134"/>
        <w:jc w:val="both"/>
        <w:rPr>
          <w:rFonts w:ascii="Bookman Old Style" w:hAnsi="Bookman Old Style" w:cstheme="minorHAnsi"/>
        </w:rPr>
      </w:pPr>
      <w:r w:rsidRPr="00AC2AA7">
        <w:rPr>
          <w:rFonts w:ascii="Bookman Old Style" w:hAnsi="Bookman Old Style" w:cstheme="minorHAnsi"/>
          <w:b/>
        </w:rPr>
        <w:t xml:space="preserve">CONSIDERANDO </w:t>
      </w:r>
      <w:r w:rsidRPr="00AC2AA7">
        <w:rPr>
          <w:rFonts w:ascii="Bookman Old Style" w:hAnsi="Bookman Old Style" w:cstheme="minorHAnsi"/>
        </w:rPr>
        <w:t xml:space="preserve">a ausência de candidatos </w:t>
      </w:r>
      <w:r>
        <w:rPr>
          <w:rFonts w:ascii="Bookman Old Style" w:hAnsi="Bookman Old Style" w:cstheme="minorHAnsi"/>
        </w:rPr>
        <w:t>classificados</w:t>
      </w:r>
      <w:r w:rsidRPr="00AC2AA7">
        <w:rPr>
          <w:rFonts w:ascii="Bookman Old Style" w:hAnsi="Bookman Old Style" w:cstheme="minorHAnsi"/>
        </w:rPr>
        <w:t xml:space="preserve"> </w:t>
      </w:r>
      <w:r>
        <w:rPr>
          <w:rFonts w:ascii="Bookman Old Style" w:hAnsi="Bookman Old Style" w:cstheme="minorHAnsi"/>
        </w:rPr>
        <w:t>no processo seletivo simplificado nº 01/2024;</w:t>
      </w:r>
    </w:p>
    <w:p w14:paraId="172ED4B2" w14:textId="1D0EB104" w:rsidR="00D11CF7" w:rsidRPr="00AC2AA7" w:rsidRDefault="00D11CF7" w:rsidP="0005579E">
      <w:pPr>
        <w:pStyle w:val="Corpodetexto"/>
        <w:spacing w:before="125" w:line="312" w:lineRule="auto"/>
        <w:ind w:left="0" w:right="149" w:firstLine="1134"/>
        <w:rPr>
          <w:rFonts w:ascii="Bookman Old Style" w:hAnsi="Bookman Old Style" w:cstheme="minorHAnsi"/>
          <w:sz w:val="22"/>
          <w:szCs w:val="22"/>
          <w:lang w:val="pt-BR"/>
        </w:rPr>
      </w:pPr>
      <w:r w:rsidRPr="00AC2AA7">
        <w:rPr>
          <w:rFonts w:ascii="Bookman Old Style" w:hAnsi="Bookman Old Style" w:cstheme="minorHAnsi"/>
          <w:b/>
          <w:sz w:val="22"/>
          <w:szCs w:val="22"/>
          <w:lang w:val="pt-BR"/>
        </w:rPr>
        <w:t xml:space="preserve">CONSIDERANDO </w:t>
      </w:r>
      <w:r w:rsidRPr="00AC2AA7">
        <w:rPr>
          <w:rFonts w:ascii="Bookman Old Style" w:hAnsi="Bookman Old Style" w:cstheme="minorHAnsi"/>
          <w:sz w:val="22"/>
          <w:szCs w:val="22"/>
          <w:lang w:val="pt-BR"/>
        </w:rPr>
        <w:t xml:space="preserve">que a </w:t>
      </w:r>
      <w:r w:rsidR="002241CD">
        <w:rPr>
          <w:rFonts w:ascii="Bookman Old Style" w:hAnsi="Bookman Old Style" w:cstheme="minorHAnsi"/>
          <w:sz w:val="22"/>
          <w:szCs w:val="22"/>
          <w:lang w:val="pt-BR"/>
        </w:rPr>
        <w:t xml:space="preserve">necessidade de contratação administrativa para </w:t>
      </w:r>
      <w:r w:rsidR="007A4A70">
        <w:rPr>
          <w:rFonts w:ascii="Bookman Old Style" w:hAnsi="Bookman Old Style" w:cstheme="minorHAnsi"/>
          <w:sz w:val="22"/>
          <w:szCs w:val="22"/>
          <w:lang w:val="pt-BR"/>
        </w:rPr>
        <w:t>suprir 01 (uma) vaga de Professor de Informática, decorrente d</w:t>
      </w:r>
      <w:r w:rsidR="00C82FF1">
        <w:rPr>
          <w:rFonts w:ascii="Bookman Old Style" w:hAnsi="Bookman Old Style" w:cstheme="minorHAnsi"/>
          <w:sz w:val="22"/>
          <w:szCs w:val="22"/>
          <w:lang w:val="pt-BR"/>
        </w:rPr>
        <w:t>e vaga deixada pela profissional da área</w:t>
      </w:r>
      <w:r w:rsidRPr="00AC2AA7">
        <w:rPr>
          <w:rFonts w:ascii="Bookman Old Style" w:hAnsi="Bookman Old Style" w:cstheme="minorHAnsi"/>
          <w:sz w:val="22"/>
          <w:szCs w:val="22"/>
          <w:lang w:val="pt-BR"/>
        </w:rPr>
        <w:t>;</w:t>
      </w:r>
    </w:p>
    <w:p w14:paraId="47101AE6" w14:textId="35D7349F" w:rsidR="000F095A" w:rsidRPr="00AC2AA7" w:rsidRDefault="009B05C2" w:rsidP="0005579E">
      <w:pPr>
        <w:pStyle w:val="Corpodetexto"/>
        <w:spacing w:before="121" w:line="312" w:lineRule="auto"/>
        <w:ind w:left="0" w:right="146" w:firstLine="1134"/>
        <w:rPr>
          <w:rFonts w:ascii="Bookman Old Style" w:hAnsi="Bookman Old Style" w:cstheme="minorHAnsi"/>
          <w:sz w:val="22"/>
          <w:szCs w:val="22"/>
          <w:lang w:val="pt-BR"/>
        </w:rPr>
      </w:pPr>
      <w:r w:rsidRPr="00AC2AA7">
        <w:rPr>
          <w:rFonts w:ascii="Bookman Old Style" w:hAnsi="Bookman Old Style" w:cstheme="minorHAnsi"/>
          <w:b/>
          <w:sz w:val="22"/>
          <w:szCs w:val="22"/>
          <w:lang w:val="pt-BR"/>
        </w:rPr>
        <w:t xml:space="preserve">CONSIDERANDO, </w:t>
      </w:r>
      <w:r w:rsidRPr="00AC2AA7">
        <w:rPr>
          <w:rFonts w:ascii="Bookman Old Style" w:hAnsi="Bookman Old Style" w:cstheme="minorHAnsi"/>
          <w:sz w:val="22"/>
          <w:szCs w:val="22"/>
          <w:lang w:val="pt-BR"/>
        </w:rPr>
        <w:t>ainda,</w:t>
      </w:r>
      <w:r w:rsidRPr="00AC2AA7">
        <w:rPr>
          <w:rFonts w:ascii="Bookman Old Style" w:hAnsi="Bookman Old Style" w:cstheme="minorHAnsi"/>
          <w:b/>
          <w:sz w:val="22"/>
          <w:szCs w:val="22"/>
          <w:lang w:val="pt-BR"/>
        </w:rPr>
        <w:t xml:space="preserve"> </w:t>
      </w:r>
      <w:r w:rsidRPr="00AC2AA7">
        <w:rPr>
          <w:rFonts w:ascii="Bookman Old Style" w:hAnsi="Bookman Old Style" w:cstheme="minorHAnsi"/>
          <w:sz w:val="22"/>
          <w:szCs w:val="22"/>
          <w:lang w:val="pt-BR"/>
        </w:rPr>
        <w:t xml:space="preserve">em razão de todo o exposto, notadamente quanto à </w:t>
      </w:r>
      <w:r w:rsidR="005E1FBD">
        <w:rPr>
          <w:rFonts w:ascii="Bookman Old Style" w:hAnsi="Bookman Old Style" w:cstheme="minorHAnsi"/>
          <w:sz w:val="22"/>
          <w:szCs w:val="22"/>
          <w:lang w:val="pt-BR"/>
        </w:rPr>
        <w:t xml:space="preserve">premente </w:t>
      </w:r>
      <w:r w:rsidR="00D13676" w:rsidRPr="00AC2AA7">
        <w:rPr>
          <w:rFonts w:ascii="Bookman Old Style" w:hAnsi="Bookman Old Style" w:cstheme="minorHAnsi"/>
          <w:sz w:val="22"/>
          <w:szCs w:val="22"/>
          <w:lang w:val="pt-BR"/>
        </w:rPr>
        <w:t>necessidade</w:t>
      </w:r>
      <w:r w:rsidRPr="00AC2AA7">
        <w:rPr>
          <w:rFonts w:ascii="Bookman Old Style" w:hAnsi="Bookman Old Style" w:cstheme="minorHAnsi"/>
          <w:sz w:val="22"/>
          <w:szCs w:val="22"/>
          <w:lang w:val="pt-BR"/>
        </w:rPr>
        <w:t xml:space="preserve"> de contratação de servidor</w:t>
      </w:r>
      <w:r w:rsidR="005E1FBD">
        <w:rPr>
          <w:rFonts w:ascii="Bookman Old Style" w:hAnsi="Bookman Old Style" w:cstheme="minorHAnsi"/>
          <w:sz w:val="22"/>
          <w:szCs w:val="22"/>
          <w:lang w:val="pt-BR"/>
        </w:rPr>
        <w:t>(a)</w:t>
      </w:r>
      <w:r w:rsidR="004F4AF5" w:rsidRPr="00AC2AA7">
        <w:rPr>
          <w:rFonts w:ascii="Bookman Old Style" w:hAnsi="Bookman Old Style" w:cstheme="minorHAnsi"/>
          <w:sz w:val="22"/>
          <w:szCs w:val="22"/>
          <w:lang w:val="pt-BR"/>
        </w:rPr>
        <w:t xml:space="preserve"> temporário</w:t>
      </w:r>
      <w:r w:rsidR="00C72CA0">
        <w:rPr>
          <w:rFonts w:ascii="Bookman Old Style" w:hAnsi="Bookman Old Style" w:cstheme="minorHAnsi"/>
          <w:sz w:val="22"/>
          <w:szCs w:val="22"/>
          <w:lang w:val="pt-BR"/>
        </w:rPr>
        <w:t>(a)</w:t>
      </w:r>
      <w:r w:rsidR="004F4AF5" w:rsidRPr="00AC2AA7">
        <w:rPr>
          <w:rFonts w:ascii="Bookman Old Style" w:hAnsi="Bookman Old Style" w:cstheme="minorHAnsi"/>
          <w:sz w:val="22"/>
          <w:szCs w:val="22"/>
          <w:lang w:val="pt-BR"/>
        </w:rPr>
        <w:t xml:space="preserve"> para </w:t>
      </w:r>
      <w:r w:rsidR="00AC0CD0">
        <w:rPr>
          <w:rFonts w:ascii="Bookman Old Style" w:hAnsi="Bookman Old Style" w:cstheme="minorHAnsi"/>
          <w:sz w:val="22"/>
          <w:szCs w:val="22"/>
          <w:lang w:val="pt-BR"/>
        </w:rPr>
        <w:t>a função</w:t>
      </w:r>
      <w:r w:rsidR="004F4AF5" w:rsidRPr="00AC2AA7">
        <w:rPr>
          <w:rFonts w:ascii="Bookman Old Style" w:hAnsi="Bookman Old Style" w:cstheme="minorHAnsi"/>
          <w:sz w:val="22"/>
          <w:szCs w:val="22"/>
          <w:lang w:val="pt-BR"/>
        </w:rPr>
        <w:t xml:space="preserve">, </w:t>
      </w:r>
      <w:r w:rsidR="00D13676" w:rsidRPr="00AC2AA7">
        <w:rPr>
          <w:rFonts w:ascii="Bookman Old Style" w:hAnsi="Bookman Old Style" w:cstheme="minorHAnsi"/>
          <w:sz w:val="22"/>
          <w:szCs w:val="22"/>
          <w:lang w:val="pt-BR"/>
        </w:rPr>
        <w:t>imprescindíve</w:t>
      </w:r>
      <w:r w:rsidR="00AC0CD0">
        <w:rPr>
          <w:rFonts w:ascii="Bookman Old Style" w:hAnsi="Bookman Old Style" w:cstheme="minorHAnsi"/>
          <w:sz w:val="22"/>
          <w:szCs w:val="22"/>
          <w:lang w:val="pt-BR"/>
        </w:rPr>
        <w:t>l</w:t>
      </w:r>
      <w:r w:rsidR="004F4AF5" w:rsidRPr="00AC2AA7">
        <w:rPr>
          <w:rFonts w:ascii="Bookman Old Style" w:hAnsi="Bookman Old Style" w:cstheme="minorHAnsi"/>
          <w:sz w:val="22"/>
          <w:szCs w:val="22"/>
          <w:lang w:val="pt-BR"/>
        </w:rPr>
        <w:t xml:space="preserve"> para </w:t>
      </w:r>
      <w:r w:rsidR="00184C38">
        <w:rPr>
          <w:rFonts w:ascii="Bookman Old Style" w:hAnsi="Bookman Old Style" w:cstheme="minorHAnsi"/>
          <w:sz w:val="22"/>
          <w:szCs w:val="22"/>
          <w:lang w:val="pt-BR"/>
        </w:rPr>
        <w:t xml:space="preserve">o </w:t>
      </w:r>
      <w:r w:rsidR="00184C38" w:rsidRPr="00AC2AA7">
        <w:rPr>
          <w:rFonts w:ascii="Bookman Old Style" w:hAnsi="Bookman Old Style" w:cstheme="minorHAnsi"/>
          <w:sz w:val="22"/>
          <w:szCs w:val="22"/>
          <w:lang w:val="pt-BR"/>
        </w:rPr>
        <w:t xml:space="preserve">atendimento </w:t>
      </w:r>
      <w:r w:rsidR="00184C38">
        <w:rPr>
          <w:rFonts w:ascii="Bookman Old Style" w:hAnsi="Bookman Old Style" w:cstheme="minorHAnsi"/>
          <w:sz w:val="22"/>
          <w:szCs w:val="22"/>
          <w:lang w:val="pt-BR"/>
        </w:rPr>
        <w:t>aos alunos da rede pública municipal de ensino, especialmente em razão da volta às aulas no ano letivo de 202</w:t>
      </w:r>
      <w:r w:rsidR="00DE7E3B">
        <w:rPr>
          <w:rFonts w:ascii="Bookman Old Style" w:hAnsi="Bookman Old Style" w:cstheme="minorHAnsi"/>
          <w:sz w:val="22"/>
          <w:szCs w:val="22"/>
          <w:lang w:val="pt-BR"/>
        </w:rPr>
        <w:t>4</w:t>
      </w:r>
      <w:r w:rsidR="00184C38">
        <w:rPr>
          <w:rFonts w:ascii="Bookman Old Style" w:hAnsi="Bookman Old Style" w:cstheme="minorHAnsi"/>
          <w:sz w:val="22"/>
          <w:szCs w:val="22"/>
          <w:lang w:val="pt-BR"/>
        </w:rPr>
        <w:t>;</w:t>
      </w:r>
    </w:p>
    <w:p w14:paraId="178D3B54" w14:textId="77777777" w:rsidR="00D11CF7" w:rsidRPr="00AC2AA7" w:rsidRDefault="00D11CF7" w:rsidP="00D11CF7">
      <w:pPr>
        <w:pStyle w:val="Corpodetexto"/>
        <w:rPr>
          <w:rFonts w:ascii="Bookman Old Style" w:hAnsi="Bookman Old Style"/>
          <w:sz w:val="22"/>
          <w:szCs w:val="22"/>
          <w:lang w:val="pt-BR"/>
        </w:rPr>
      </w:pPr>
    </w:p>
    <w:p w14:paraId="2029D29E" w14:textId="77777777" w:rsidR="00D11CF7" w:rsidRPr="00AC2AA7" w:rsidRDefault="00D11CF7" w:rsidP="00D11CF7">
      <w:pPr>
        <w:pStyle w:val="Corpodetexto"/>
        <w:spacing w:before="7"/>
        <w:rPr>
          <w:rFonts w:ascii="Bookman Old Style" w:hAnsi="Bookman Old Style"/>
          <w:sz w:val="22"/>
          <w:szCs w:val="22"/>
          <w:lang w:val="pt-BR"/>
        </w:rPr>
      </w:pPr>
    </w:p>
    <w:p w14:paraId="7F81CDB6" w14:textId="206ECCE2" w:rsidR="006543BE" w:rsidRPr="00AC2AA7" w:rsidRDefault="006543BE" w:rsidP="006543BE">
      <w:pPr>
        <w:ind w:firstLine="708"/>
        <w:jc w:val="both"/>
        <w:rPr>
          <w:rFonts w:ascii="Bookman Old Style" w:hAnsi="Bookman Old Style"/>
        </w:rPr>
      </w:pPr>
      <w:r w:rsidRPr="00AC2AA7">
        <w:rPr>
          <w:rFonts w:ascii="Bookman Old Style" w:hAnsi="Bookman Old Style"/>
        </w:rPr>
        <w:t xml:space="preserve">O </w:t>
      </w:r>
      <w:r w:rsidRPr="00AC2AA7">
        <w:rPr>
          <w:rFonts w:ascii="Bookman Old Style" w:hAnsi="Bookman Old Style"/>
          <w:b/>
          <w:bCs/>
        </w:rPr>
        <w:t xml:space="preserve">MUNICÍPIO DE </w:t>
      </w:r>
      <w:r w:rsidR="00DE5099" w:rsidRPr="00AC2AA7">
        <w:rPr>
          <w:rFonts w:ascii="Bookman Old Style" w:hAnsi="Bookman Old Style"/>
          <w:b/>
          <w:bCs/>
        </w:rPr>
        <w:t>FORMOSA DO SUL</w:t>
      </w:r>
      <w:r w:rsidRPr="00AC2AA7">
        <w:rPr>
          <w:rFonts w:ascii="Bookman Old Style" w:hAnsi="Bookman Old Style"/>
        </w:rPr>
        <w:t xml:space="preserve">, SC, inscrito no CNPJ sob o nº </w:t>
      </w:r>
      <w:r w:rsidR="0084279B" w:rsidRPr="00AC2AA7">
        <w:rPr>
          <w:rFonts w:ascii="Bookman Old Style" w:hAnsi="Bookman Old Style"/>
        </w:rPr>
        <w:t>80.637.424/0001-09</w:t>
      </w:r>
      <w:r w:rsidRPr="00AC2AA7">
        <w:rPr>
          <w:rFonts w:ascii="Bookman Old Style" w:hAnsi="Bookman Old Style"/>
        </w:rPr>
        <w:t xml:space="preserve">, com sede administrativa na </w:t>
      </w:r>
      <w:r w:rsidR="00D13676" w:rsidRPr="00AC2AA7">
        <w:rPr>
          <w:rFonts w:ascii="Bookman Old Style" w:hAnsi="Bookman Old Style"/>
        </w:rPr>
        <w:t>Avenida Getúlio Vargas, 580</w:t>
      </w:r>
      <w:r w:rsidRPr="00AC2AA7">
        <w:rPr>
          <w:rFonts w:ascii="Bookman Old Style" w:hAnsi="Bookman Old Style"/>
        </w:rPr>
        <w:t xml:space="preserve">, Centro, </w:t>
      </w:r>
      <w:r w:rsidR="00D13676" w:rsidRPr="00AC2AA7">
        <w:rPr>
          <w:rFonts w:ascii="Bookman Old Style" w:hAnsi="Bookman Old Style"/>
        </w:rPr>
        <w:t>Formosa do Sul</w:t>
      </w:r>
      <w:r w:rsidRPr="00AC2AA7">
        <w:rPr>
          <w:rFonts w:ascii="Bookman Old Style" w:hAnsi="Bookman Old Style"/>
        </w:rPr>
        <w:t>, SC, CEP 898</w:t>
      </w:r>
      <w:r w:rsidR="00D13676" w:rsidRPr="00AC2AA7">
        <w:rPr>
          <w:rFonts w:ascii="Bookman Old Style" w:hAnsi="Bookman Old Style"/>
        </w:rPr>
        <w:t>59</w:t>
      </w:r>
      <w:r w:rsidRPr="00AC2AA7">
        <w:rPr>
          <w:rFonts w:ascii="Bookman Old Style" w:hAnsi="Bookman Old Style"/>
        </w:rPr>
        <w:t xml:space="preserve">-000, neste ato representado </w:t>
      </w:r>
      <w:r w:rsidRPr="007F10DD">
        <w:rPr>
          <w:rFonts w:ascii="Bookman Old Style" w:hAnsi="Bookman Old Style"/>
        </w:rPr>
        <w:t>por seu Prefeito Municipal</w:t>
      </w:r>
      <w:r w:rsidR="0057446D">
        <w:rPr>
          <w:rFonts w:ascii="Bookman Old Style" w:hAnsi="Bookman Old Style"/>
        </w:rPr>
        <w:t xml:space="preserve"> em exercício</w:t>
      </w:r>
      <w:r w:rsidRPr="007F10DD">
        <w:rPr>
          <w:rFonts w:ascii="Bookman Old Style" w:hAnsi="Bookman Old Style"/>
        </w:rPr>
        <w:t xml:space="preserve">, senhor </w:t>
      </w:r>
      <w:r w:rsidR="0057446D">
        <w:rPr>
          <w:rFonts w:ascii="Bookman Old Style" w:hAnsi="Bookman Old Style"/>
        </w:rPr>
        <w:t>FERNANDO CORREA</w:t>
      </w:r>
      <w:r w:rsidRPr="00AC2AA7">
        <w:rPr>
          <w:rFonts w:ascii="Bookman Old Style" w:hAnsi="Bookman Old Style"/>
        </w:rPr>
        <w:t xml:space="preserve">, no uso de suas atribuições legais, torna pública a realização </w:t>
      </w:r>
      <w:r w:rsidRPr="00AC2AA7">
        <w:rPr>
          <w:rFonts w:ascii="Bookman Old Style" w:hAnsi="Bookman Old Style"/>
          <w:bCs/>
        </w:rPr>
        <w:t>de</w:t>
      </w:r>
      <w:r w:rsidRPr="00AC2AA7">
        <w:rPr>
          <w:rFonts w:ascii="Bookman Old Style" w:hAnsi="Bookman Old Style"/>
          <w:b/>
          <w:bCs/>
        </w:rPr>
        <w:t xml:space="preserve"> </w:t>
      </w:r>
      <w:r w:rsidR="00866444" w:rsidRPr="00AC2AA7">
        <w:rPr>
          <w:rFonts w:ascii="Bookman Old Style" w:hAnsi="Bookman Old Style"/>
          <w:b/>
          <w:bCs/>
        </w:rPr>
        <w:t xml:space="preserve">Processo </w:t>
      </w:r>
      <w:r w:rsidRPr="00AC2AA7">
        <w:rPr>
          <w:rFonts w:ascii="Bookman Old Style" w:hAnsi="Bookman Old Style"/>
          <w:b/>
          <w:bCs/>
        </w:rPr>
        <w:t>Seletivo Simplificado</w:t>
      </w:r>
      <w:r w:rsidR="00D13676" w:rsidRPr="00AC2AA7">
        <w:rPr>
          <w:rFonts w:ascii="Bookman Old Style" w:hAnsi="Bookman Old Style"/>
          <w:b/>
          <w:bCs/>
        </w:rPr>
        <w:t xml:space="preserve"> nº </w:t>
      </w:r>
      <w:r w:rsidR="00D7715E" w:rsidRPr="00D7715E">
        <w:rPr>
          <w:rFonts w:ascii="Bookman Old Style" w:hAnsi="Bookman Old Style"/>
          <w:b/>
          <w:bCs/>
        </w:rPr>
        <w:t>02</w:t>
      </w:r>
      <w:r w:rsidR="00D13676" w:rsidRPr="00D7715E">
        <w:rPr>
          <w:rFonts w:ascii="Bookman Old Style" w:hAnsi="Bookman Old Style"/>
          <w:b/>
          <w:bCs/>
        </w:rPr>
        <w:t>/202</w:t>
      </w:r>
      <w:r w:rsidR="00DE7E3B" w:rsidRPr="00D7715E">
        <w:rPr>
          <w:rFonts w:ascii="Bookman Old Style" w:hAnsi="Bookman Old Style"/>
          <w:b/>
          <w:bCs/>
        </w:rPr>
        <w:t>4</w:t>
      </w:r>
      <w:r w:rsidRPr="00D7715E">
        <w:rPr>
          <w:rFonts w:ascii="Bookman Old Style" w:hAnsi="Bookman Old Style"/>
        </w:rPr>
        <w:t>,</w:t>
      </w:r>
      <w:r w:rsidRPr="00AC2AA7">
        <w:rPr>
          <w:rFonts w:ascii="Bookman Old Style" w:hAnsi="Bookman Old Style"/>
        </w:rPr>
        <w:t xml:space="preserve"> para contratação emergencial em regime de designação temporária para atender às necessidades de excepcional interesse público do Município de </w:t>
      </w:r>
      <w:r w:rsidR="00DE5099" w:rsidRPr="00AC2AA7">
        <w:rPr>
          <w:rFonts w:ascii="Bookman Old Style" w:hAnsi="Bookman Old Style"/>
        </w:rPr>
        <w:t>Formosa do Sul</w:t>
      </w:r>
      <w:r w:rsidR="00866444" w:rsidRPr="00AC2AA7">
        <w:rPr>
          <w:rFonts w:ascii="Bookman Old Style" w:hAnsi="Bookman Old Style"/>
        </w:rPr>
        <w:t>, com amparo p</w:t>
      </w:r>
      <w:r w:rsidRPr="00AC2AA7">
        <w:rPr>
          <w:rFonts w:ascii="Bookman Old Style" w:hAnsi="Bookman Old Style"/>
        </w:rPr>
        <w:t xml:space="preserve">elo art. 37, </w:t>
      </w:r>
      <w:r w:rsidR="001A44FA" w:rsidRPr="00AC2AA7">
        <w:rPr>
          <w:rFonts w:ascii="Bookman Old Style" w:hAnsi="Bookman Old Style"/>
        </w:rPr>
        <w:t>IX</w:t>
      </w:r>
      <w:r w:rsidRPr="00AC2AA7">
        <w:rPr>
          <w:rFonts w:ascii="Bookman Old Style" w:hAnsi="Bookman Old Style"/>
        </w:rPr>
        <w:t xml:space="preserve"> da Constituição Federal</w:t>
      </w:r>
      <w:r w:rsidR="00D13676" w:rsidRPr="00AC2AA7">
        <w:rPr>
          <w:rFonts w:ascii="Bookman Old Style" w:hAnsi="Bookman Old Style"/>
        </w:rPr>
        <w:t xml:space="preserve"> e na Lei Municipal nº 255/2001,</w:t>
      </w:r>
    </w:p>
    <w:p w14:paraId="31BDC8E9" w14:textId="77777777" w:rsidR="00866444" w:rsidRPr="00AC2AA7" w:rsidRDefault="00866444" w:rsidP="006543BE">
      <w:pPr>
        <w:ind w:firstLine="708"/>
        <w:jc w:val="both"/>
        <w:rPr>
          <w:rFonts w:ascii="Bookman Old Style" w:hAnsi="Bookman Old Style"/>
        </w:rPr>
      </w:pPr>
    </w:p>
    <w:p w14:paraId="58D16DFB" w14:textId="77777777" w:rsidR="00866444" w:rsidRPr="00AC2AA7" w:rsidRDefault="00866444" w:rsidP="00866444">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1. DAS VAGAS</w:t>
      </w:r>
    </w:p>
    <w:p w14:paraId="75752021" w14:textId="11791532" w:rsidR="00866444"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1.1. O processo seletivo simplificado é destinado ao provimento de vaga temporária para </w:t>
      </w:r>
      <w:r w:rsidR="00F165C6" w:rsidRPr="00AC2AA7">
        <w:rPr>
          <w:rFonts w:ascii="Bookman Old Style" w:hAnsi="Bookman Old Style" w:cstheme="minorBidi"/>
          <w:color w:val="auto"/>
          <w:sz w:val="22"/>
          <w:szCs w:val="22"/>
        </w:rPr>
        <w:t>o ano de 202</w:t>
      </w:r>
      <w:r w:rsidR="00DE7E3B">
        <w:rPr>
          <w:rFonts w:ascii="Bookman Old Style" w:hAnsi="Bookman Old Style" w:cstheme="minorBidi"/>
          <w:color w:val="auto"/>
          <w:sz w:val="22"/>
          <w:szCs w:val="22"/>
        </w:rPr>
        <w:t>4</w:t>
      </w:r>
      <w:r w:rsidR="00F165C6" w:rsidRPr="00AC2AA7">
        <w:rPr>
          <w:rFonts w:ascii="Bookman Old Style" w:hAnsi="Bookman Old Style" w:cstheme="minorBidi"/>
          <w:color w:val="auto"/>
          <w:sz w:val="22"/>
          <w:szCs w:val="22"/>
        </w:rPr>
        <w:t xml:space="preserve"> ou </w:t>
      </w:r>
      <w:r w:rsidR="009B5908">
        <w:rPr>
          <w:rFonts w:ascii="Bookman Old Style" w:hAnsi="Bookman Old Style" w:cstheme="minorBidi"/>
          <w:color w:val="auto"/>
          <w:sz w:val="22"/>
          <w:szCs w:val="22"/>
        </w:rPr>
        <w:t>até a realização de concurso público para provimento do cargo vago</w:t>
      </w:r>
      <w:r w:rsidRPr="00AC2AA7">
        <w:rPr>
          <w:rFonts w:ascii="Bookman Old Style" w:hAnsi="Bookman Old Style" w:cstheme="minorBidi"/>
          <w:color w:val="auto"/>
          <w:sz w:val="22"/>
          <w:szCs w:val="22"/>
        </w:rPr>
        <w:t xml:space="preserve">, destinado </w:t>
      </w:r>
      <w:r w:rsidR="00B73074" w:rsidRPr="00AC2AA7">
        <w:rPr>
          <w:rFonts w:ascii="Bookman Old Style" w:hAnsi="Bookman Old Style" w:cstheme="minorBidi"/>
          <w:color w:val="auto"/>
          <w:sz w:val="22"/>
          <w:szCs w:val="22"/>
        </w:rPr>
        <w:t>à</w:t>
      </w:r>
      <w:r w:rsidRPr="00AC2AA7">
        <w:rPr>
          <w:rFonts w:ascii="Bookman Old Style" w:hAnsi="Bookman Old Style" w:cstheme="minorBidi"/>
          <w:color w:val="auto"/>
          <w:sz w:val="22"/>
          <w:szCs w:val="22"/>
        </w:rPr>
        <w:t xml:space="preserve"> realização temporária das atribuições d</w:t>
      </w:r>
      <w:r w:rsidR="00C3319C">
        <w:rPr>
          <w:rFonts w:ascii="Bookman Old Style" w:hAnsi="Bookman Old Style" w:cstheme="minorBidi"/>
          <w:color w:val="auto"/>
          <w:sz w:val="22"/>
          <w:szCs w:val="22"/>
        </w:rPr>
        <w:t>a</w:t>
      </w:r>
      <w:r w:rsidRPr="00AC2AA7">
        <w:rPr>
          <w:rFonts w:ascii="Bookman Old Style" w:hAnsi="Bookman Old Style" w:cstheme="minorBidi"/>
          <w:color w:val="auto"/>
          <w:sz w:val="22"/>
          <w:szCs w:val="22"/>
        </w:rPr>
        <w:t xml:space="preserve">s </w:t>
      </w:r>
      <w:r w:rsidR="00C3319C">
        <w:rPr>
          <w:rFonts w:ascii="Bookman Old Style" w:hAnsi="Bookman Old Style" w:cstheme="minorBidi"/>
          <w:color w:val="auto"/>
          <w:sz w:val="22"/>
          <w:szCs w:val="22"/>
        </w:rPr>
        <w:t>funções</w:t>
      </w:r>
      <w:r w:rsidRPr="00AC2AA7">
        <w:rPr>
          <w:rFonts w:ascii="Bookman Old Style" w:hAnsi="Bookman Old Style" w:cstheme="minorBidi"/>
          <w:color w:val="auto"/>
          <w:sz w:val="22"/>
          <w:szCs w:val="22"/>
        </w:rPr>
        <w:t xml:space="preserve"> constantes no Anexo I deste Edital.</w:t>
      </w:r>
    </w:p>
    <w:p w14:paraId="295E8C0C" w14:textId="77777777" w:rsidR="00866444"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1.2. A descrição d</w:t>
      </w:r>
      <w:r w:rsidR="00C3319C">
        <w:rPr>
          <w:rFonts w:ascii="Bookman Old Style" w:hAnsi="Bookman Old Style" w:cstheme="minorBidi"/>
          <w:color w:val="auto"/>
          <w:sz w:val="22"/>
          <w:szCs w:val="22"/>
        </w:rPr>
        <w:t>a</w:t>
      </w:r>
      <w:r w:rsidRPr="00AC2AA7">
        <w:rPr>
          <w:rFonts w:ascii="Bookman Old Style" w:hAnsi="Bookman Old Style" w:cstheme="minorBidi"/>
          <w:color w:val="auto"/>
          <w:sz w:val="22"/>
          <w:szCs w:val="22"/>
        </w:rPr>
        <w:t xml:space="preserve">s </w:t>
      </w:r>
      <w:r w:rsidR="00C3319C">
        <w:rPr>
          <w:rFonts w:ascii="Bookman Old Style" w:hAnsi="Bookman Old Style" w:cstheme="minorBidi"/>
          <w:color w:val="auto"/>
          <w:sz w:val="22"/>
          <w:szCs w:val="22"/>
        </w:rPr>
        <w:t>funções</w:t>
      </w:r>
      <w:r w:rsidRPr="00AC2AA7">
        <w:rPr>
          <w:rFonts w:ascii="Bookman Old Style" w:hAnsi="Bookman Old Style" w:cstheme="minorBidi"/>
          <w:color w:val="auto"/>
          <w:sz w:val="22"/>
          <w:szCs w:val="22"/>
        </w:rPr>
        <w:t xml:space="preserve">, carga horária semanal, vencimento inicial, nível de escolaridade e atribuições estão descritos no Anexo I deste Edital. </w:t>
      </w:r>
    </w:p>
    <w:p w14:paraId="2B2F7E27" w14:textId="5D8D00EE" w:rsidR="00FE7A36" w:rsidRDefault="00FE7A36" w:rsidP="00866444">
      <w:pPr>
        <w:pStyle w:val="Default"/>
        <w:jc w:val="both"/>
        <w:rPr>
          <w:rFonts w:ascii="Bookman Old Style" w:hAnsi="Bookman Old Style" w:cstheme="minorBidi"/>
          <w:color w:val="auto"/>
          <w:sz w:val="22"/>
          <w:szCs w:val="22"/>
        </w:rPr>
      </w:pPr>
      <w:r w:rsidRPr="00361CC3">
        <w:rPr>
          <w:rFonts w:ascii="Bookman Old Style" w:hAnsi="Bookman Old Style" w:cstheme="minorBidi"/>
          <w:color w:val="auto"/>
          <w:sz w:val="22"/>
          <w:szCs w:val="22"/>
        </w:rPr>
        <w:t xml:space="preserve">1.3. A jornada de trabalho de todos os cargos deste processo seletivo será </w:t>
      </w:r>
      <w:r w:rsidR="002068A0" w:rsidRPr="00361CC3">
        <w:rPr>
          <w:rFonts w:ascii="Bookman Old Style" w:hAnsi="Bookman Old Style" w:cstheme="minorBidi"/>
          <w:color w:val="auto"/>
          <w:sz w:val="22"/>
          <w:szCs w:val="22"/>
        </w:rPr>
        <w:t xml:space="preserve">no regime de </w:t>
      </w:r>
      <w:r w:rsidR="00212FF6">
        <w:rPr>
          <w:rFonts w:ascii="Bookman Old Style" w:hAnsi="Bookman Old Style" w:cstheme="minorBidi"/>
          <w:color w:val="auto"/>
          <w:sz w:val="22"/>
          <w:szCs w:val="22"/>
        </w:rPr>
        <w:t>20</w:t>
      </w:r>
      <w:r w:rsidR="002068A0" w:rsidRPr="00361CC3">
        <w:rPr>
          <w:rFonts w:ascii="Bookman Old Style" w:hAnsi="Bookman Old Style" w:cstheme="minorBidi"/>
          <w:color w:val="auto"/>
          <w:sz w:val="22"/>
          <w:szCs w:val="22"/>
        </w:rPr>
        <w:t xml:space="preserve"> (</w:t>
      </w:r>
      <w:r w:rsidR="00212FF6">
        <w:rPr>
          <w:rFonts w:ascii="Bookman Old Style" w:hAnsi="Bookman Old Style" w:cstheme="minorBidi"/>
          <w:color w:val="auto"/>
          <w:sz w:val="22"/>
          <w:szCs w:val="22"/>
        </w:rPr>
        <w:t>vinte</w:t>
      </w:r>
      <w:r w:rsidR="002068A0" w:rsidRPr="00361CC3">
        <w:rPr>
          <w:rFonts w:ascii="Bookman Old Style" w:hAnsi="Bookman Old Style" w:cstheme="minorBidi"/>
          <w:color w:val="auto"/>
          <w:sz w:val="22"/>
          <w:szCs w:val="22"/>
        </w:rPr>
        <w:t xml:space="preserve">) horas </w:t>
      </w:r>
      <w:r w:rsidR="00212FF6">
        <w:rPr>
          <w:rFonts w:ascii="Bookman Old Style" w:hAnsi="Bookman Old Style" w:cstheme="minorBidi"/>
          <w:color w:val="auto"/>
          <w:sz w:val="22"/>
          <w:szCs w:val="22"/>
        </w:rPr>
        <w:t>semanais</w:t>
      </w:r>
      <w:r w:rsidR="002068A0" w:rsidRPr="00361CC3">
        <w:rPr>
          <w:rFonts w:ascii="Bookman Old Style" w:hAnsi="Bookman Old Style" w:cstheme="minorBidi"/>
          <w:color w:val="auto"/>
          <w:sz w:val="22"/>
          <w:szCs w:val="22"/>
        </w:rPr>
        <w:t xml:space="preserve">, </w:t>
      </w:r>
      <w:r w:rsidR="00212FF6">
        <w:rPr>
          <w:rFonts w:ascii="Bookman Old Style" w:hAnsi="Bookman Old Style" w:cstheme="minorBidi"/>
          <w:color w:val="auto"/>
          <w:sz w:val="22"/>
          <w:szCs w:val="22"/>
        </w:rPr>
        <w:t xml:space="preserve">dispostas </w:t>
      </w:r>
      <w:r w:rsidRPr="00361CC3">
        <w:rPr>
          <w:rFonts w:ascii="Bookman Old Style" w:hAnsi="Bookman Old Style" w:cstheme="minorBidi"/>
          <w:color w:val="auto"/>
          <w:sz w:val="22"/>
          <w:szCs w:val="22"/>
        </w:rPr>
        <w:t xml:space="preserve">no </w:t>
      </w:r>
      <w:r w:rsidR="00F165C6" w:rsidRPr="00361CC3">
        <w:rPr>
          <w:rFonts w:ascii="Bookman Old Style" w:hAnsi="Bookman Old Style" w:cstheme="minorBidi"/>
          <w:color w:val="auto"/>
          <w:sz w:val="22"/>
          <w:szCs w:val="22"/>
        </w:rPr>
        <w:t>expediente normal de trabalho</w:t>
      </w:r>
      <w:r w:rsidR="002068A0" w:rsidRPr="00361CC3">
        <w:rPr>
          <w:rFonts w:ascii="Bookman Old Style" w:hAnsi="Bookman Old Style" w:cstheme="minorBidi"/>
          <w:color w:val="auto"/>
          <w:sz w:val="22"/>
          <w:szCs w:val="22"/>
        </w:rPr>
        <w:t>, sem prejuízo de eventual alteração de jornada de trabalho ou alteração de carga horária</w:t>
      </w:r>
      <w:r w:rsidR="0084092D">
        <w:rPr>
          <w:rFonts w:ascii="Bookman Old Style" w:hAnsi="Bookman Old Style" w:cstheme="minorBidi"/>
          <w:color w:val="auto"/>
          <w:sz w:val="22"/>
          <w:szCs w:val="22"/>
        </w:rPr>
        <w:t xml:space="preserve"> pela respectiva Secretaria</w:t>
      </w:r>
      <w:r w:rsidRPr="00361CC3">
        <w:rPr>
          <w:rFonts w:ascii="Bookman Old Style" w:hAnsi="Bookman Old Style" w:cstheme="minorBidi"/>
          <w:color w:val="auto"/>
          <w:sz w:val="22"/>
          <w:szCs w:val="22"/>
        </w:rPr>
        <w:t>.</w:t>
      </w:r>
    </w:p>
    <w:p w14:paraId="0E6925C9" w14:textId="563E536B" w:rsidR="00ED3679" w:rsidRDefault="00ED3679" w:rsidP="00866444">
      <w:pPr>
        <w:pStyle w:val="Default"/>
        <w:jc w:val="both"/>
        <w:rPr>
          <w:rFonts w:ascii="Bookman Old Style" w:hAnsi="Bookman Old Style" w:cstheme="minorBidi"/>
          <w:color w:val="auto"/>
          <w:sz w:val="22"/>
          <w:szCs w:val="22"/>
        </w:rPr>
      </w:pPr>
      <w:r w:rsidRPr="00ED3679">
        <w:rPr>
          <w:rFonts w:ascii="Bookman Old Style" w:hAnsi="Bookman Old Style" w:cstheme="minorBidi"/>
          <w:color w:val="auto"/>
          <w:sz w:val="22"/>
          <w:szCs w:val="22"/>
        </w:rPr>
        <w:t xml:space="preserve">1.4 No caso subsidiário e excepcional de inexistirem candidatos habilitados com a qualificação escolar exigida para a função de Professor de Informática, será realizada nova classificação daqueles candidatos inscritos e que </w:t>
      </w:r>
      <w:r>
        <w:rPr>
          <w:rFonts w:ascii="Bookman Old Style" w:hAnsi="Bookman Old Style" w:cstheme="minorBidi"/>
          <w:color w:val="auto"/>
          <w:sz w:val="22"/>
          <w:szCs w:val="22"/>
        </w:rPr>
        <w:t>possuam nível superior (graduação ou licenciatura)</w:t>
      </w:r>
      <w:r w:rsidRPr="00ED3679">
        <w:rPr>
          <w:rFonts w:ascii="Bookman Old Style" w:hAnsi="Bookman Old Style" w:cstheme="minorBidi"/>
          <w:color w:val="auto"/>
          <w:sz w:val="22"/>
          <w:szCs w:val="22"/>
        </w:rPr>
        <w:t xml:space="preserve"> </w:t>
      </w:r>
      <w:r>
        <w:rPr>
          <w:rFonts w:ascii="Bookman Old Style" w:hAnsi="Bookman Old Style" w:cstheme="minorBidi"/>
          <w:color w:val="auto"/>
          <w:sz w:val="22"/>
          <w:szCs w:val="22"/>
        </w:rPr>
        <w:t>em informática e, na ausência destes, licenciatura plena em pedagogia com cursos livres em informática.</w:t>
      </w:r>
    </w:p>
    <w:p w14:paraId="5807772E" w14:textId="77777777" w:rsidR="00866444" w:rsidRPr="00AC2AA7" w:rsidRDefault="00866444" w:rsidP="00866444">
      <w:pPr>
        <w:pStyle w:val="Default"/>
        <w:jc w:val="both"/>
        <w:rPr>
          <w:rFonts w:ascii="Bookman Old Style" w:hAnsi="Bookman Old Style" w:cstheme="minorBidi"/>
          <w:color w:val="auto"/>
          <w:sz w:val="22"/>
          <w:szCs w:val="22"/>
        </w:rPr>
      </w:pPr>
    </w:p>
    <w:p w14:paraId="317417D2" w14:textId="77777777" w:rsidR="006543BE" w:rsidRPr="00AC2AA7" w:rsidRDefault="00866444" w:rsidP="00866444">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2</w:t>
      </w:r>
      <w:r w:rsidR="006543BE" w:rsidRPr="00AC2AA7">
        <w:rPr>
          <w:rFonts w:ascii="Bookman Old Style" w:hAnsi="Bookman Old Style" w:cstheme="minorBidi"/>
          <w:b/>
          <w:color w:val="auto"/>
          <w:sz w:val="22"/>
          <w:szCs w:val="22"/>
        </w:rPr>
        <w:t xml:space="preserve">. </w:t>
      </w:r>
      <w:r w:rsidRPr="00AC2AA7">
        <w:rPr>
          <w:rFonts w:ascii="Bookman Old Style" w:hAnsi="Bookman Old Style" w:cstheme="minorBidi"/>
          <w:b/>
          <w:color w:val="auto"/>
          <w:sz w:val="22"/>
          <w:szCs w:val="22"/>
        </w:rPr>
        <w:t>DAS INSCRIÇÕES</w:t>
      </w:r>
    </w:p>
    <w:p w14:paraId="4DC2B3A5" w14:textId="77777777" w:rsidR="006543BE" w:rsidRPr="00AC2AA7" w:rsidRDefault="00866444" w:rsidP="0086644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2.1. Ao se inscrever o candidato aceita de forma irrestrita as condições contidas neste Edital, que </w:t>
      </w:r>
      <w:r w:rsidR="001D440B" w:rsidRPr="00AC2AA7">
        <w:rPr>
          <w:rFonts w:ascii="Bookman Old Style" w:hAnsi="Bookman Old Style" w:cstheme="minorBidi"/>
          <w:color w:val="auto"/>
          <w:sz w:val="22"/>
          <w:szCs w:val="22"/>
        </w:rPr>
        <w:t>constitui</w:t>
      </w:r>
      <w:r w:rsidRPr="00AC2AA7">
        <w:rPr>
          <w:rFonts w:ascii="Bookman Old Style" w:hAnsi="Bookman Old Style" w:cstheme="minorBidi"/>
          <w:color w:val="auto"/>
          <w:sz w:val="22"/>
          <w:szCs w:val="22"/>
        </w:rPr>
        <w:t xml:space="preserve"> as normas que regem o Processo Seletivo, não podendo alegar desconhecimento.</w:t>
      </w:r>
    </w:p>
    <w:p w14:paraId="680CD545" w14:textId="7BC3ECDE" w:rsidR="008736E1" w:rsidRPr="00AC2AA7" w:rsidRDefault="00866444" w:rsidP="008736E1">
      <w:pPr>
        <w:pStyle w:val="Default"/>
        <w:jc w:val="both"/>
        <w:rPr>
          <w:rFonts w:ascii="Bookman Old Style" w:hAnsi="Bookman Old Style" w:cstheme="minorBidi"/>
          <w:color w:val="auto"/>
          <w:sz w:val="22"/>
          <w:szCs w:val="22"/>
          <w:u w:val="single"/>
        </w:rPr>
      </w:pPr>
      <w:r w:rsidRPr="00AC2AA7">
        <w:rPr>
          <w:rFonts w:ascii="Bookman Old Style" w:hAnsi="Bookman Old Style" w:cstheme="minorBidi"/>
          <w:color w:val="auto"/>
          <w:sz w:val="22"/>
          <w:szCs w:val="22"/>
        </w:rPr>
        <w:t xml:space="preserve">2.2. </w:t>
      </w:r>
      <w:r w:rsidR="008736E1" w:rsidRPr="001A367A">
        <w:rPr>
          <w:rFonts w:ascii="Bookman Old Style" w:hAnsi="Bookman Old Style" w:cstheme="minorBidi"/>
          <w:b/>
          <w:bCs/>
          <w:color w:val="auto"/>
          <w:sz w:val="22"/>
          <w:szCs w:val="22"/>
        </w:rPr>
        <w:t xml:space="preserve">As inscrições estarão abertas no período de </w:t>
      </w:r>
      <w:r w:rsidR="0095700C">
        <w:rPr>
          <w:rFonts w:ascii="Bookman Old Style" w:hAnsi="Bookman Old Style" w:cstheme="minorBidi"/>
          <w:b/>
          <w:bCs/>
          <w:color w:val="auto"/>
          <w:sz w:val="22"/>
          <w:szCs w:val="22"/>
        </w:rPr>
        <w:t>22</w:t>
      </w:r>
      <w:r w:rsidR="008736E1" w:rsidRPr="001A367A">
        <w:rPr>
          <w:rFonts w:ascii="Bookman Old Style" w:hAnsi="Bookman Old Style" w:cstheme="minorBidi"/>
          <w:b/>
          <w:bCs/>
          <w:color w:val="auto"/>
          <w:sz w:val="22"/>
          <w:szCs w:val="22"/>
        </w:rPr>
        <w:t xml:space="preserve"> de </w:t>
      </w:r>
      <w:r w:rsidR="00212FF6">
        <w:rPr>
          <w:rFonts w:ascii="Bookman Old Style" w:hAnsi="Bookman Old Style" w:cstheme="minorBidi"/>
          <w:b/>
          <w:bCs/>
          <w:color w:val="auto"/>
          <w:sz w:val="22"/>
          <w:szCs w:val="22"/>
        </w:rPr>
        <w:t>janeiro</w:t>
      </w:r>
      <w:r w:rsidR="008736E1" w:rsidRPr="001A367A">
        <w:rPr>
          <w:rFonts w:ascii="Bookman Old Style" w:hAnsi="Bookman Old Style" w:cstheme="minorBidi"/>
          <w:b/>
          <w:bCs/>
          <w:color w:val="auto"/>
          <w:sz w:val="22"/>
          <w:szCs w:val="22"/>
        </w:rPr>
        <w:t xml:space="preserve"> </w:t>
      </w:r>
      <w:r w:rsidR="00A47E62" w:rsidRPr="001A367A">
        <w:rPr>
          <w:rFonts w:ascii="Bookman Old Style" w:hAnsi="Bookman Old Style" w:cstheme="minorBidi"/>
          <w:b/>
          <w:bCs/>
          <w:color w:val="auto"/>
          <w:sz w:val="22"/>
          <w:szCs w:val="22"/>
        </w:rPr>
        <w:t>de 202</w:t>
      </w:r>
      <w:r w:rsidR="00257309">
        <w:rPr>
          <w:rFonts w:ascii="Bookman Old Style" w:hAnsi="Bookman Old Style" w:cstheme="minorBidi"/>
          <w:b/>
          <w:bCs/>
          <w:color w:val="auto"/>
          <w:sz w:val="22"/>
          <w:szCs w:val="22"/>
        </w:rPr>
        <w:t>4</w:t>
      </w:r>
      <w:r w:rsidR="00A47E62" w:rsidRPr="001A367A">
        <w:rPr>
          <w:rFonts w:ascii="Bookman Old Style" w:hAnsi="Bookman Old Style" w:cstheme="minorBidi"/>
          <w:b/>
          <w:bCs/>
          <w:color w:val="auto"/>
          <w:sz w:val="22"/>
          <w:szCs w:val="22"/>
        </w:rPr>
        <w:t xml:space="preserve"> </w:t>
      </w:r>
      <w:r w:rsidR="008736E1" w:rsidRPr="001A367A">
        <w:rPr>
          <w:rFonts w:ascii="Bookman Old Style" w:hAnsi="Bookman Old Style" w:cstheme="minorBidi"/>
          <w:b/>
          <w:bCs/>
          <w:color w:val="auto"/>
          <w:sz w:val="22"/>
          <w:szCs w:val="22"/>
        </w:rPr>
        <w:t xml:space="preserve">a </w:t>
      </w:r>
      <w:r w:rsidR="0095700C">
        <w:rPr>
          <w:rFonts w:ascii="Bookman Old Style" w:hAnsi="Bookman Old Style" w:cstheme="minorBidi"/>
          <w:b/>
          <w:bCs/>
          <w:color w:val="auto"/>
          <w:sz w:val="22"/>
          <w:szCs w:val="22"/>
        </w:rPr>
        <w:t>24</w:t>
      </w:r>
      <w:r w:rsidR="008736E1" w:rsidRPr="007F10DD">
        <w:rPr>
          <w:rFonts w:ascii="Bookman Old Style" w:hAnsi="Bookman Old Style" w:cstheme="minorBidi"/>
          <w:b/>
          <w:bCs/>
          <w:color w:val="auto"/>
          <w:sz w:val="22"/>
          <w:szCs w:val="22"/>
        </w:rPr>
        <w:t xml:space="preserve"> de </w:t>
      </w:r>
      <w:r w:rsidR="00212FF6">
        <w:rPr>
          <w:rFonts w:ascii="Bookman Old Style" w:hAnsi="Bookman Old Style" w:cstheme="minorBidi"/>
          <w:b/>
          <w:bCs/>
          <w:color w:val="auto"/>
          <w:sz w:val="22"/>
          <w:szCs w:val="22"/>
        </w:rPr>
        <w:t>janeiro</w:t>
      </w:r>
      <w:r w:rsidR="00A47E62" w:rsidRPr="007F10DD">
        <w:rPr>
          <w:rFonts w:ascii="Bookman Old Style" w:hAnsi="Bookman Old Style" w:cstheme="minorBidi"/>
          <w:b/>
          <w:bCs/>
          <w:color w:val="auto"/>
          <w:sz w:val="22"/>
          <w:szCs w:val="22"/>
        </w:rPr>
        <w:t xml:space="preserve"> de 202</w:t>
      </w:r>
      <w:r w:rsidR="00212FF6">
        <w:rPr>
          <w:rFonts w:ascii="Bookman Old Style" w:hAnsi="Bookman Old Style" w:cstheme="minorBidi"/>
          <w:b/>
          <w:bCs/>
          <w:color w:val="auto"/>
          <w:sz w:val="22"/>
          <w:szCs w:val="22"/>
        </w:rPr>
        <w:t>4</w:t>
      </w:r>
      <w:r w:rsidR="00B74024" w:rsidRPr="007F10DD">
        <w:rPr>
          <w:rFonts w:ascii="Bookman Old Style" w:hAnsi="Bookman Old Style" w:cstheme="minorBidi"/>
          <w:b/>
          <w:bCs/>
          <w:color w:val="auto"/>
          <w:sz w:val="22"/>
          <w:szCs w:val="22"/>
        </w:rPr>
        <w:t xml:space="preserve"> (até às </w:t>
      </w:r>
      <w:r w:rsidR="007F10DD">
        <w:rPr>
          <w:rFonts w:ascii="Bookman Old Style" w:hAnsi="Bookman Old Style" w:cstheme="minorBidi"/>
          <w:b/>
          <w:bCs/>
          <w:color w:val="auto"/>
          <w:sz w:val="22"/>
          <w:szCs w:val="22"/>
        </w:rPr>
        <w:t>17h</w:t>
      </w:r>
      <w:r w:rsidR="00B74024" w:rsidRPr="007F10DD">
        <w:rPr>
          <w:rFonts w:ascii="Bookman Old Style" w:hAnsi="Bookman Old Style" w:cstheme="minorBidi"/>
          <w:b/>
          <w:bCs/>
          <w:color w:val="auto"/>
          <w:sz w:val="22"/>
          <w:szCs w:val="22"/>
        </w:rPr>
        <w:t>)</w:t>
      </w:r>
      <w:r w:rsidR="008736E1" w:rsidRPr="007F10DD">
        <w:rPr>
          <w:rFonts w:ascii="Bookman Old Style" w:hAnsi="Bookman Old Style" w:cstheme="minorBidi"/>
          <w:b/>
          <w:bCs/>
          <w:color w:val="auto"/>
          <w:sz w:val="22"/>
          <w:szCs w:val="22"/>
        </w:rPr>
        <w:t xml:space="preserve">, nas </w:t>
      </w:r>
      <w:r w:rsidR="008736E1" w:rsidRPr="001A367A">
        <w:rPr>
          <w:rFonts w:ascii="Bookman Old Style" w:hAnsi="Bookman Old Style" w:cstheme="minorBidi"/>
          <w:b/>
          <w:bCs/>
          <w:color w:val="auto"/>
          <w:sz w:val="22"/>
          <w:szCs w:val="22"/>
        </w:rPr>
        <w:t>seguintes modalidades</w:t>
      </w:r>
      <w:r w:rsidR="008736E1" w:rsidRPr="001A367A">
        <w:rPr>
          <w:rFonts w:ascii="Bookman Old Style" w:hAnsi="Bookman Old Style" w:cstheme="minorBidi"/>
          <w:color w:val="auto"/>
          <w:sz w:val="22"/>
          <w:szCs w:val="22"/>
        </w:rPr>
        <w:t>.</w:t>
      </w:r>
    </w:p>
    <w:p w14:paraId="4F5EA6E2" w14:textId="0CF25E3E" w:rsidR="003F4694" w:rsidRPr="00AC2AA7" w:rsidRDefault="009719D6" w:rsidP="003F4694">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lastRenderedPageBreak/>
        <w:t xml:space="preserve">2.3.1. </w:t>
      </w:r>
      <w:r w:rsidRPr="001A367A">
        <w:rPr>
          <w:rFonts w:ascii="Bookman Old Style" w:hAnsi="Bookman Old Style" w:cstheme="minorBidi"/>
          <w:b/>
          <w:color w:val="auto"/>
          <w:sz w:val="22"/>
          <w:szCs w:val="22"/>
          <w:u w:val="single"/>
        </w:rPr>
        <w:t>Virtual</w:t>
      </w:r>
      <w:r w:rsidRPr="001A367A">
        <w:rPr>
          <w:rFonts w:ascii="Bookman Old Style" w:hAnsi="Bookman Old Style" w:cstheme="minorBidi"/>
          <w:color w:val="auto"/>
          <w:sz w:val="22"/>
          <w:szCs w:val="22"/>
          <w:u w:val="single"/>
        </w:rPr>
        <w:t>:</w:t>
      </w:r>
      <w:r w:rsidRPr="00AC2AA7">
        <w:rPr>
          <w:rFonts w:ascii="Bookman Old Style" w:hAnsi="Bookman Old Style" w:cstheme="minorBidi"/>
          <w:color w:val="auto"/>
          <w:sz w:val="22"/>
          <w:szCs w:val="22"/>
        </w:rPr>
        <w:t xml:space="preserve"> mediante o encaminhamento da documentação digitalizada ao seguin</w:t>
      </w:r>
      <w:r w:rsidR="008736E1" w:rsidRPr="00AC2AA7">
        <w:rPr>
          <w:rFonts w:ascii="Bookman Old Style" w:hAnsi="Bookman Old Style" w:cstheme="minorBidi"/>
          <w:color w:val="auto"/>
          <w:sz w:val="22"/>
          <w:szCs w:val="22"/>
        </w:rPr>
        <w:t>te endereço de e</w:t>
      </w:r>
      <w:r w:rsidR="00410063">
        <w:rPr>
          <w:rFonts w:ascii="Bookman Old Style" w:hAnsi="Bookman Old Style" w:cstheme="minorBidi"/>
          <w:color w:val="auto"/>
          <w:sz w:val="22"/>
          <w:szCs w:val="22"/>
        </w:rPr>
        <w:t>-</w:t>
      </w:r>
      <w:r w:rsidR="008736E1" w:rsidRPr="00AC2AA7">
        <w:rPr>
          <w:rFonts w:ascii="Bookman Old Style" w:hAnsi="Bookman Old Style" w:cstheme="minorBidi"/>
          <w:color w:val="auto"/>
          <w:sz w:val="22"/>
          <w:szCs w:val="22"/>
        </w:rPr>
        <w:t xml:space="preserve">mail: </w:t>
      </w:r>
      <w:hyperlink r:id="rId7" w:history="1">
        <w:r w:rsidR="00E8617C" w:rsidRPr="00AB6FF4">
          <w:rPr>
            <w:rStyle w:val="Hyperlink"/>
            <w:rFonts w:ascii="Bookman Old Style" w:hAnsi="Bookman Old Style" w:cstheme="minorBidi"/>
            <w:sz w:val="22"/>
            <w:szCs w:val="22"/>
          </w:rPr>
          <w:t>admnistracao@formosa.sc.gov.br</w:t>
        </w:r>
      </w:hyperlink>
      <w:r w:rsidR="003F4694" w:rsidRPr="00AC2AA7">
        <w:rPr>
          <w:rFonts w:ascii="Bookman Old Style" w:hAnsi="Bookman Old Style" w:cstheme="minorBidi"/>
          <w:color w:val="auto"/>
          <w:sz w:val="22"/>
          <w:szCs w:val="22"/>
        </w:rPr>
        <w:t>.</w:t>
      </w:r>
    </w:p>
    <w:p w14:paraId="7D351EBD" w14:textId="0EA83859" w:rsidR="009719D6" w:rsidRPr="00AC2AA7" w:rsidRDefault="009719D6" w:rsidP="009719D6">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2.3.2. </w:t>
      </w:r>
      <w:r w:rsidRPr="001A367A">
        <w:rPr>
          <w:rFonts w:ascii="Bookman Old Style" w:hAnsi="Bookman Old Style" w:cstheme="minorBidi"/>
          <w:b/>
          <w:color w:val="auto"/>
          <w:sz w:val="22"/>
          <w:szCs w:val="22"/>
          <w:u w:val="single"/>
        </w:rPr>
        <w:t>Presencial:</w:t>
      </w:r>
      <w:r w:rsidRPr="00AC2AA7">
        <w:rPr>
          <w:rFonts w:ascii="Bookman Old Style" w:hAnsi="Bookman Old Style" w:cstheme="minorBidi"/>
          <w:color w:val="auto"/>
          <w:sz w:val="22"/>
          <w:szCs w:val="22"/>
        </w:rPr>
        <w:t xml:space="preserve"> no horário das 7h30 às 11h30 e das </w:t>
      </w:r>
      <w:r w:rsidRPr="007F10DD">
        <w:rPr>
          <w:rFonts w:ascii="Bookman Old Style" w:hAnsi="Bookman Old Style" w:cstheme="minorBidi"/>
          <w:color w:val="auto"/>
          <w:sz w:val="22"/>
          <w:szCs w:val="22"/>
        </w:rPr>
        <w:t>13h</w:t>
      </w:r>
      <w:r w:rsidR="00F45194" w:rsidRPr="007F10DD">
        <w:rPr>
          <w:rFonts w:ascii="Bookman Old Style" w:hAnsi="Bookman Old Style" w:cstheme="minorBidi"/>
          <w:color w:val="auto"/>
          <w:sz w:val="22"/>
          <w:szCs w:val="22"/>
        </w:rPr>
        <w:t>0</w:t>
      </w:r>
      <w:r w:rsidRPr="007F10DD">
        <w:rPr>
          <w:rFonts w:ascii="Bookman Old Style" w:hAnsi="Bookman Old Style" w:cstheme="minorBidi"/>
          <w:color w:val="auto"/>
          <w:sz w:val="22"/>
          <w:szCs w:val="22"/>
        </w:rPr>
        <w:t>0</w:t>
      </w:r>
      <w:r w:rsidRPr="00AC2AA7">
        <w:rPr>
          <w:rFonts w:ascii="Bookman Old Style" w:hAnsi="Bookman Old Style" w:cstheme="minorBidi"/>
          <w:color w:val="auto"/>
          <w:sz w:val="22"/>
          <w:szCs w:val="22"/>
        </w:rPr>
        <w:t xml:space="preserve"> às 17h, na sede da Prefeitura Municipal, com endereço na Avenida Getúlio Vargas, 580, Centro, CEP 89859-000, Formosa do Sul, Estado de Santa Catarina.</w:t>
      </w:r>
    </w:p>
    <w:p w14:paraId="79E9356A" w14:textId="6C40D1F9" w:rsidR="001D440B" w:rsidRPr="00AC2AA7"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 xml:space="preserve">2.4. O candidato interessado em participar do processo seletivo deverá encaminhar a documentação descrita no item 3, devidamente </w:t>
      </w:r>
      <w:r w:rsidR="00B73074" w:rsidRPr="00AC2AA7">
        <w:rPr>
          <w:rFonts w:ascii="Bookman Old Style" w:hAnsi="Bookman Old Style" w:cstheme="minorBidi"/>
          <w:color w:val="auto"/>
          <w:sz w:val="22"/>
          <w:szCs w:val="22"/>
        </w:rPr>
        <w:t>e</w:t>
      </w:r>
      <w:r w:rsidRPr="00AC2AA7">
        <w:rPr>
          <w:rFonts w:ascii="Bookman Old Style" w:hAnsi="Bookman Old Style" w:cstheme="minorBidi"/>
          <w:color w:val="auto"/>
          <w:sz w:val="22"/>
          <w:szCs w:val="22"/>
        </w:rPr>
        <w:t xml:space="preserve">scaneada em formato </w:t>
      </w:r>
      <w:r w:rsidR="00410063">
        <w:rPr>
          <w:rFonts w:ascii="Bookman Old Style" w:hAnsi="Bookman Old Style" w:cstheme="minorBidi"/>
          <w:color w:val="auto"/>
          <w:sz w:val="22"/>
          <w:szCs w:val="22"/>
        </w:rPr>
        <w:t>.</w:t>
      </w:r>
      <w:proofErr w:type="spellStart"/>
      <w:r w:rsidRPr="00AC2AA7">
        <w:rPr>
          <w:rFonts w:ascii="Bookman Old Style" w:hAnsi="Bookman Old Style" w:cstheme="minorBidi"/>
          <w:color w:val="auto"/>
          <w:sz w:val="22"/>
          <w:szCs w:val="22"/>
        </w:rPr>
        <w:t>pdf</w:t>
      </w:r>
      <w:proofErr w:type="spellEnd"/>
      <w:r w:rsidRPr="00AC2AA7">
        <w:rPr>
          <w:rFonts w:ascii="Bookman Old Style" w:hAnsi="Bookman Old Style" w:cstheme="minorBidi"/>
          <w:color w:val="auto"/>
          <w:sz w:val="22"/>
          <w:szCs w:val="22"/>
        </w:rPr>
        <w:t>.</w:t>
      </w:r>
    </w:p>
    <w:p w14:paraId="02B30DFC" w14:textId="77777777" w:rsidR="001D440B" w:rsidRPr="00AC2AA7"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2.5. O candidato que fizer qualquer declaração fal</w:t>
      </w:r>
      <w:r w:rsidR="00D12196" w:rsidRPr="00AC2AA7">
        <w:rPr>
          <w:rFonts w:ascii="Bookman Old Style" w:hAnsi="Bookman Old Style" w:cstheme="minorBidi"/>
          <w:color w:val="auto"/>
          <w:sz w:val="22"/>
          <w:szCs w:val="22"/>
        </w:rPr>
        <w:t>s</w:t>
      </w:r>
      <w:r w:rsidRPr="00AC2AA7">
        <w:rPr>
          <w:rFonts w:ascii="Bookman Old Style" w:hAnsi="Bookman Old Style" w:cstheme="minorBidi"/>
          <w:color w:val="auto"/>
          <w:sz w:val="22"/>
          <w:szCs w:val="22"/>
        </w:rPr>
        <w:t>a, inexata ou ainda que não possa satisfazer todas as condições estabelecidas neste Edital, terá sua inscrição cancelada e, em consequência, anulados todos os atos dela decorrentes, mesmo tendo sido aprovado, no caso d</w:t>
      </w:r>
      <w:r w:rsidR="00A8201E" w:rsidRPr="00AC2AA7">
        <w:rPr>
          <w:rFonts w:ascii="Bookman Old Style" w:hAnsi="Bookman Old Style" w:cstheme="minorBidi"/>
          <w:color w:val="auto"/>
          <w:sz w:val="22"/>
          <w:szCs w:val="22"/>
        </w:rPr>
        <w:t>e o</w:t>
      </w:r>
      <w:r w:rsidRPr="00AC2AA7">
        <w:rPr>
          <w:rFonts w:ascii="Bookman Old Style" w:hAnsi="Bookman Old Style" w:cstheme="minorBidi"/>
          <w:color w:val="auto"/>
          <w:sz w:val="22"/>
          <w:szCs w:val="22"/>
        </w:rPr>
        <w:t xml:space="preserve"> fato </w:t>
      </w:r>
      <w:r w:rsidR="00172481" w:rsidRPr="00AC2AA7">
        <w:rPr>
          <w:rFonts w:ascii="Bookman Old Style" w:hAnsi="Bookman Old Style" w:cstheme="minorBidi"/>
          <w:color w:val="auto"/>
          <w:sz w:val="22"/>
          <w:szCs w:val="22"/>
        </w:rPr>
        <w:t xml:space="preserve">ter </w:t>
      </w:r>
      <w:r w:rsidRPr="00AC2AA7">
        <w:rPr>
          <w:rFonts w:ascii="Bookman Old Style" w:hAnsi="Bookman Old Style" w:cstheme="minorBidi"/>
          <w:color w:val="auto"/>
          <w:sz w:val="22"/>
          <w:szCs w:val="22"/>
        </w:rPr>
        <w:t>s</w:t>
      </w:r>
      <w:r w:rsidR="00172481" w:rsidRPr="00AC2AA7">
        <w:rPr>
          <w:rFonts w:ascii="Bookman Old Style" w:hAnsi="Bookman Old Style" w:cstheme="minorBidi"/>
          <w:color w:val="auto"/>
          <w:sz w:val="22"/>
          <w:szCs w:val="22"/>
        </w:rPr>
        <w:t>ido</w:t>
      </w:r>
      <w:r w:rsidRPr="00AC2AA7">
        <w:rPr>
          <w:rFonts w:ascii="Bookman Old Style" w:hAnsi="Bookman Old Style" w:cstheme="minorBidi"/>
          <w:color w:val="auto"/>
          <w:sz w:val="22"/>
          <w:szCs w:val="22"/>
        </w:rPr>
        <w:t xml:space="preserve"> constatado posteriormente </w:t>
      </w:r>
      <w:r w:rsidR="00D12196" w:rsidRPr="00AC2AA7">
        <w:rPr>
          <w:rFonts w:ascii="Bookman Old Style" w:hAnsi="Bookman Old Style" w:cstheme="minorBidi"/>
          <w:color w:val="auto"/>
          <w:sz w:val="22"/>
          <w:szCs w:val="22"/>
        </w:rPr>
        <w:t>à</w:t>
      </w:r>
      <w:r w:rsidRPr="00AC2AA7">
        <w:rPr>
          <w:rFonts w:ascii="Bookman Old Style" w:hAnsi="Bookman Old Style" w:cstheme="minorBidi"/>
          <w:color w:val="auto"/>
          <w:sz w:val="22"/>
          <w:szCs w:val="22"/>
        </w:rPr>
        <w:t xml:space="preserve"> realização do processo seletivo.</w:t>
      </w:r>
    </w:p>
    <w:p w14:paraId="2A2C345F" w14:textId="77777777" w:rsidR="001D440B" w:rsidRPr="00AC2AA7" w:rsidRDefault="001D440B" w:rsidP="001D440B">
      <w:pPr>
        <w:pStyle w:val="Default"/>
        <w:jc w:val="both"/>
        <w:rPr>
          <w:rFonts w:ascii="Bookman Old Style" w:hAnsi="Bookman Old Style" w:cstheme="minorBidi"/>
          <w:color w:val="auto"/>
          <w:sz w:val="22"/>
          <w:szCs w:val="22"/>
        </w:rPr>
      </w:pPr>
    </w:p>
    <w:p w14:paraId="7CE1E059" w14:textId="77777777" w:rsidR="001D440B" w:rsidRPr="00AC2AA7" w:rsidRDefault="001D440B" w:rsidP="001D440B">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3. DA DOCUMENTAÇÃO</w:t>
      </w:r>
    </w:p>
    <w:p w14:paraId="0068C440" w14:textId="668670A4" w:rsidR="001D440B" w:rsidRPr="00AC2AA7" w:rsidRDefault="001D440B"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3.1. Será exigida dos candidatos ao processo se</w:t>
      </w:r>
      <w:r w:rsidR="00FE7A36" w:rsidRPr="00AC2AA7">
        <w:rPr>
          <w:rFonts w:ascii="Bookman Old Style" w:hAnsi="Bookman Old Style" w:cstheme="minorBidi"/>
          <w:color w:val="auto"/>
          <w:sz w:val="22"/>
          <w:szCs w:val="22"/>
        </w:rPr>
        <w:t>l</w:t>
      </w:r>
      <w:r w:rsidRPr="00AC2AA7">
        <w:rPr>
          <w:rFonts w:ascii="Bookman Old Style" w:hAnsi="Bookman Old Style" w:cstheme="minorBidi"/>
          <w:color w:val="auto"/>
          <w:sz w:val="22"/>
          <w:szCs w:val="22"/>
        </w:rPr>
        <w:t xml:space="preserve">etivo, para fins de inscrição, a apresentação de cópia </w:t>
      </w:r>
      <w:r w:rsidR="00D12196" w:rsidRPr="00AC2AA7">
        <w:rPr>
          <w:rFonts w:ascii="Bookman Old Style" w:hAnsi="Bookman Old Style" w:cstheme="minorBidi"/>
          <w:color w:val="auto"/>
          <w:sz w:val="22"/>
          <w:szCs w:val="22"/>
        </w:rPr>
        <w:t>e</w:t>
      </w:r>
      <w:r w:rsidRPr="00AC2AA7">
        <w:rPr>
          <w:rFonts w:ascii="Bookman Old Style" w:hAnsi="Bookman Old Style" w:cstheme="minorBidi"/>
          <w:color w:val="auto"/>
          <w:sz w:val="22"/>
          <w:szCs w:val="22"/>
        </w:rPr>
        <w:t xml:space="preserve">scaneada em </w:t>
      </w:r>
      <w:proofErr w:type="spellStart"/>
      <w:r w:rsidRPr="00AC2AA7">
        <w:rPr>
          <w:rFonts w:ascii="Bookman Old Style" w:hAnsi="Bookman Old Style" w:cstheme="minorBidi"/>
          <w:color w:val="auto"/>
          <w:sz w:val="22"/>
          <w:szCs w:val="22"/>
        </w:rPr>
        <w:t>pdf</w:t>
      </w:r>
      <w:proofErr w:type="spellEnd"/>
      <w:r w:rsidR="000E16BA" w:rsidRPr="00AC2AA7">
        <w:rPr>
          <w:rFonts w:ascii="Bookman Old Style" w:hAnsi="Bookman Old Style" w:cstheme="minorBidi"/>
          <w:color w:val="auto"/>
          <w:sz w:val="22"/>
          <w:szCs w:val="22"/>
        </w:rPr>
        <w:t xml:space="preserve"> (quando virtual) ou impressa (quando presencial)</w:t>
      </w:r>
      <w:r w:rsidR="00FE7A36" w:rsidRPr="00AC2AA7">
        <w:rPr>
          <w:rFonts w:ascii="Bookman Old Style" w:hAnsi="Bookman Old Style" w:cstheme="minorBidi"/>
          <w:color w:val="auto"/>
          <w:sz w:val="22"/>
          <w:szCs w:val="22"/>
        </w:rPr>
        <w:t xml:space="preserve"> dos seguintes documentos:</w:t>
      </w:r>
    </w:p>
    <w:p w14:paraId="4E3D7FE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a) preenchimento da ficha de inscrição, com todas as informações obrigatórias;</w:t>
      </w:r>
    </w:p>
    <w:p w14:paraId="2861752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b) Documento de identidade</w:t>
      </w:r>
      <w:r w:rsidR="00D12196" w:rsidRPr="00AC2AA7">
        <w:rPr>
          <w:rFonts w:ascii="Bookman Old Style" w:hAnsi="Bookman Old Style" w:cstheme="minorBidi"/>
          <w:color w:val="auto"/>
          <w:sz w:val="22"/>
          <w:szCs w:val="22"/>
        </w:rPr>
        <w:t>;</w:t>
      </w:r>
    </w:p>
    <w:p w14:paraId="3DD90B8D"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c) Cadastro pessoa física – CPF;</w:t>
      </w:r>
    </w:p>
    <w:p w14:paraId="4A9CEFA5"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d) Título de eleitor e comprovante de quitação com ajustiça eleitoral;</w:t>
      </w:r>
    </w:p>
    <w:p w14:paraId="01A27B77" w14:textId="77777777" w:rsidR="00FE7A36" w:rsidRPr="00AC2AA7" w:rsidRDefault="00FE7A3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e) Quitação obrigação militar (masculino)</w:t>
      </w:r>
      <w:r w:rsidR="00D12196" w:rsidRPr="00AC2AA7">
        <w:rPr>
          <w:rFonts w:ascii="Bookman Old Style" w:hAnsi="Bookman Old Style" w:cstheme="minorBidi"/>
          <w:color w:val="auto"/>
          <w:sz w:val="22"/>
          <w:szCs w:val="22"/>
        </w:rPr>
        <w:t>;</w:t>
      </w:r>
    </w:p>
    <w:p w14:paraId="516734A2" w14:textId="77777777" w:rsidR="009719D6" w:rsidRPr="00AC2AA7" w:rsidRDefault="009719D6" w:rsidP="001D440B">
      <w:pPr>
        <w:pStyle w:val="Default"/>
        <w:jc w:val="both"/>
        <w:rPr>
          <w:rFonts w:ascii="Bookman Old Style" w:hAnsi="Bookman Old Style" w:cstheme="minorBidi"/>
          <w:color w:val="auto"/>
          <w:sz w:val="22"/>
          <w:szCs w:val="22"/>
        </w:rPr>
      </w:pPr>
      <w:r w:rsidRPr="00AC2AA7">
        <w:rPr>
          <w:rFonts w:ascii="Bookman Old Style" w:hAnsi="Bookman Old Style" w:cstheme="minorBidi"/>
          <w:color w:val="auto"/>
          <w:sz w:val="22"/>
          <w:szCs w:val="22"/>
        </w:rPr>
        <w:t>f) Comprovante de escolaridade para a função pretendida;</w:t>
      </w:r>
    </w:p>
    <w:p w14:paraId="7F5B11BA" w14:textId="77777777" w:rsidR="00FE7A36" w:rsidRPr="00AC2AA7" w:rsidRDefault="00FE7A36" w:rsidP="001D440B">
      <w:pPr>
        <w:pStyle w:val="Default"/>
        <w:jc w:val="both"/>
        <w:rPr>
          <w:rFonts w:ascii="Bookman Old Style" w:hAnsi="Bookman Old Style" w:cstheme="minorBidi"/>
          <w:color w:val="auto"/>
          <w:sz w:val="22"/>
          <w:szCs w:val="22"/>
        </w:rPr>
      </w:pPr>
    </w:p>
    <w:p w14:paraId="63C400EF" w14:textId="77777777" w:rsidR="001D440B" w:rsidRPr="00AC2AA7" w:rsidRDefault="00FE7A36" w:rsidP="00866444">
      <w:pPr>
        <w:pStyle w:val="Default"/>
        <w:jc w:val="both"/>
        <w:rPr>
          <w:rFonts w:ascii="Bookman Old Style" w:hAnsi="Bookman Old Style" w:cstheme="minorBidi"/>
          <w:b/>
          <w:color w:val="auto"/>
          <w:sz w:val="22"/>
          <w:szCs w:val="22"/>
        </w:rPr>
      </w:pPr>
      <w:r w:rsidRPr="00AC2AA7">
        <w:rPr>
          <w:rFonts w:ascii="Bookman Old Style" w:hAnsi="Bookman Old Style" w:cstheme="minorBidi"/>
          <w:b/>
          <w:color w:val="auto"/>
          <w:sz w:val="22"/>
          <w:szCs w:val="22"/>
        </w:rPr>
        <w:t xml:space="preserve">4 </w:t>
      </w:r>
      <w:r w:rsidR="00773F95" w:rsidRPr="00AC2AA7">
        <w:rPr>
          <w:rFonts w:ascii="Bookman Old Style" w:hAnsi="Bookman Old Style" w:cstheme="minorBidi"/>
          <w:b/>
          <w:color w:val="auto"/>
          <w:sz w:val="22"/>
          <w:szCs w:val="22"/>
        </w:rPr>
        <w:t>–</w:t>
      </w:r>
      <w:r w:rsidRPr="00AC2AA7">
        <w:rPr>
          <w:rFonts w:ascii="Bookman Old Style" w:hAnsi="Bookman Old Style" w:cstheme="minorBidi"/>
          <w:b/>
          <w:color w:val="auto"/>
          <w:sz w:val="22"/>
          <w:szCs w:val="22"/>
        </w:rPr>
        <w:t xml:space="preserve"> </w:t>
      </w:r>
      <w:r w:rsidR="00773F95" w:rsidRPr="00AC2AA7">
        <w:rPr>
          <w:rFonts w:ascii="Bookman Old Style" w:hAnsi="Bookman Old Style" w:cstheme="minorBidi"/>
          <w:b/>
          <w:color w:val="auto"/>
          <w:sz w:val="22"/>
          <w:szCs w:val="22"/>
        </w:rPr>
        <w:t xml:space="preserve">DO PROCESSO SELETIVO </w:t>
      </w:r>
    </w:p>
    <w:p w14:paraId="7164AE1B" w14:textId="6892A236" w:rsidR="003411D9" w:rsidRPr="00AC2AA7" w:rsidRDefault="003411D9" w:rsidP="003411D9">
      <w:pPr>
        <w:jc w:val="both"/>
        <w:rPr>
          <w:rFonts w:ascii="Bookman Old Style" w:hAnsi="Bookman Old Style"/>
        </w:rPr>
      </w:pPr>
      <w:r w:rsidRPr="00AC2AA7">
        <w:rPr>
          <w:rFonts w:ascii="Bookman Old Style" w:hAnsi="Bookman Old Style"/>
        </w:rPr>
        <w:t xml:space="preserve">4.1. O Processo seletivo constará de análise de </w:t>
      </w:r>
      <w:r w:rsidRPr="00AC2AA7">
        <w:rPr>
          <w:rFonts w:ascii="Bookman Old Style" w:hAnsi="Bookman Old Style"/>
          <w:i/>
        </w:rPr>
        <w:t>curriculum</w:t>
      </w:r>
      <w:r w:rsidRPr="00AC2AA7">
        <w:rPr>
          <w:rFonts w:ascii="Bookman Old Style" w:hAnsi="Bookman Old Style"/>
        </w:rPr>
        <w:t xml:space="preserve"> discriminando títulos e experiência profissional</w:t>
      </w:r>
      <w:r w:rsidR="00286C53">
        <w:rPr>
          <w:rFonts w:ascii="Bookman Old Style" w:hAnsi="Bookman Old Style"/>
        </w:rPr>
        <w:t xml:space="preserve"> </w:t>
      </w:r>
      <w:r w:rsidR="00286C53" w:rsidRPr="00D71C2A">
        <w:rPr>
          <w:rFonts w:ascii="Bookman Old Style" w:hAnsi="Bookman Old Style"/>
          <w:b/>
          <w:bCs/>
        </w:rPr>
        <w:t>na área de atuação</w:t>
      </w:r>
      <w:r w:rsidR="00D71C2A">
        <w:rPr>
          <w:rFonts w:ascii="Bookman Old Style" w:hAnsi="Bookman Old Style"/>
          <w:b/>
          <w:bCs/>
        </w:rPr>
        <w:t xml:space="preserve"> (informática)</w:t>
      </w:r>
      <w:r w:rsidRPr="00AC2AA7">
        <w:rPr>
          <w:rFonts w:ascii="Bookman Old Style" w:hAnsi="Bookman Old Style"/>
        </w:rPr>
        <w:t>, observados os seguintes critérios</w:t>
      </w:r>
      <w:r w:rsidR="008736E1" w:rsidRPr="00AC2AA7">
        <w:rPr>
          <w:rFonts w:ascii="Bookman Old Style" w:hAnsi="Bookman Old Style"/>
        </w:rPr>
        <w:t xml:space="preserve"> classificatórios</w:t>
      </w:r>
      <w:r w:rsidRPr="00AC2AA7">
        <w:rPr>
          <w:rFonts w:ascii="Bookman Old Style" w:hAnsi="Bookman Old Style"/>
        </w:rPr>
        <w:t>:</w:t>
      </w:r>
    </w:p>
    <w:tbl>
      <w:tblPr>
        <w:tblStyle w:val="Tabelacomgrade"/>
        <w:tblW w:w="0" w:type="auto"/>
        <w:tblLook w:val="04A0" w:firstRow="1" w:lastRow="0" w:firstColumn="1" w:lastColumn="0" w:noHBand="0" w:noVBand="1"/>
      </w:tblPr>
      <w:tblGrid>
        <w:gridCol w:w="4247"/>
        <w:gridCol w:w="4247"/>
      </w:tblGrid>
      <w:tr w:rsidR="003411D9" w:rsidRPr="00AC2AA7" w14:paraId="6C4DCA3F" w14:textId="77777777" w:rsidTr="003411D9">
        <w:trPr>
          <w:trHeight w:val="150"/>
        </w:trPr>
        <w:tc>
          <w:tcPr>
            <w:tcW w:w="4247" w:type="dxa"/>
          </w:tcPr>
          <w:p w14:paraId="3E78477B" w14:textId="77777777" w:rsidR="003411D9" w:rsidRPr="00AC2AA7" w:rsidRDefault="003411D9" w:rsidP="003411D9">
            <w:pPr>
              <w:jc w:val="center"/>
              <w:rPr>
                <w:rFonts w:ascii="Bookman Old Style" w:hAnsi="Bookman Old Style"/>
                <w:b/>
              </w:rPr>
            </w:pPr>
            <w:r w:rsidRPr="00AC2AA7">
              <w:rPr>
                <w:rFonts w:ascii="Bookman Old Style" w:hAnsi="Bookman Old Style"/>
                <w:b/>
              </w:rPr>
              <w:t>Critério</w:t>
            </w:r>
          </w:p>
        </w:tc>
        <w:tc>
          <w:tcPr>
            <w:tcW w:w="4247" w:type="dxa"/>
          </w:tcPr>
          <w:p w14:paraId="275B1553" w14:textId="77777777" w:rsidR="003411D9" w:rsidRPr="00AC2AA7" w:rsidRDefault="003411D9" w:rsidP="003411D9">
            <w:pPr>
              <w:jc w:val="center"/>
              <w:rPr>
                <w:rFonts w:ascii="Bookman Old Style" w:hAnsi="Bookman Old Style"/>
                <w:b/>
              </w:rPr>
            </w:pPr>
            <w:r w:rsidRPr="00AC2AA7">
              <w:rPr>
                <w:rFonts w:ascii="Bookman Old Style" w:hAnsi="Bookman Old Style"/>
                <w:b/>
              </w:rPr>
              <w:t>Pontuação</w:t>
            </w:r>
          </w:p>
        </w:tc>
      </w:tr>
      <w:tr w:rsidR="003411D9" w:rsidRPr="00AC2AA7" w14:paraId="496139E6" w14:textId="77777777" w:rsidTr="003411D9">
        <w:tc>
          <w:tcPr>
            <w:tcW w:w="4247" w:type="dxa"/>
          </w:tcPr>
          <w:p w14:paraId="7F54BC75" w14:textId="4C27C094" w:rsidR="003411D9" w:rsidRPr="00AC2AA7" w:rsidRDefault="003411D9" w:rsidP="003411D9">
            <w:pPr>
              <w:jc w:val="both"/>
              <w:rPr>
                <w:rFonts w:ascii="Bookman Old Style" w:hAnsi="Bookman Old Style"/>
              </w:rPr>
            </w:pPr>
            <w:r w:rsidRPr="00AC2AA7">
              <w:rPr>
                <w:rFonts w:ascii="Bookman Old Style" w:hAnsi="Bookman Old Style"/>
              </w:rPr>
              <w:t>Certificado de conclusão de cursos de capacitação, nos últimos 5 anos</w:t>
            </w:r>
            <w:r w:rsidR="00E8617C">
              <w:rPr>
                <w:rFonts w:ascii="Bookman Old Style" w:hAnsi="Bookman Old Style"/>
              </w:rPr>
              <w:t>,</w:t>
            </w:r>
            <w:r w:rsidRPr="00AC2AA7">
              <w:rPr>
                <w:rFonts w:ascii="Bookman Old Style" w:hAnsi="Bookman Old Style"/>
              </w:rPr>
              <w:t xml:space="preserve"> com carga horaria mínima de 20 horas</w:t>
            </w:r>
          </w:p>
        </w:tc>
        <w:tc>
          <w:tcPr>
            <w:tcW w:w="4247" w:type="dxa"/>
          </w:tcPr>
          <w:p w14:paraId="70CED228" w14:textId="60B236C1" w:rsidR="003411D9" w:rsidRPr="00AC2AA7" w:rsidRDefault="003411D9" w:rsidP="003411D9">
            <w:pPr>
              <w:jc w:val="both"/>
              <w:rPr>
                <w:rFonts w:ascii="Bookman Old Style" w:hAnsi="Bookman Old Style"/>
              </w:rPr>
            </w:pPr>
            <w:r w:rsidRPr="00AC2AA7">
              <w:rPr>
                <w:rFonts w:ascii="Bookman Old Style" w:hAnsi="Bookman Old Style"/>
              </w:rPr>
              <w:t>0,25 por curso</w:t>
            </w:r>
            <w:r w:rsidR="00E8617C">
              <w:rPr>
                <w:rFonts w:ascii="Bookman Old Style" w:hAnsi="Bookman Old Style"/>
              </w:rPr>
              <w:t xml:space="preserve"> </w:t>
            </w:r>
            <w:r w:rsidR="00E8617C" w:rsidRPr="00571F19">
              <w:rPr>
                <w:rFonts w:ascii="Bookman Old Style" w:hAnsi="Bookman Old Style"/>
              </w:rPr>
              <w:t>(pontuação máxima: 01 ponto)</w:t>
            </w:r>
          </w:p>
        </w:tc>
      </w:tr>
      <w:tr w:rsidR="003411D9" w:rsidRPr="00AC2AA7" w14:paraId="6A1AE903" w14:textId="77777777" w:rsidTr="003411D9">
        <w:tc>
          <w:tcPr>
            <w:tcW w:w="4247" w:type="dxa"/>
          </w:tcPr>
          <w:p w14:paraId="31F6FFA7" w14:textId="2FEB769C" w:rsidR="003411D9" w:rsidRPr="00AC2AA7" w:rsidRDefault="003411D9" w:rsidP="003411D9">
            <w:pPr>
              <w:jc w:val="both"/>
              <w:rPr>
                <w:rFonts w:ascii="Bookman Old Style" w:hAnsi="Bookman Old Style"/>
              </w:rPr>
            </w:pPr>
            <w:r w:rsidRPr="00AC2AA7">
              <w:rPr>
                <w:rFonts w:ascii="Bookman Old Style" w:hAnsi="Bookman Old Style"/>
              </w:rPr>
              <w:t>Certificado e/ou declaração de participação de palestras, seminários e congressos, nos últimos 02 anos</w:t>
            </w:r>
            <w:r w:rsidR="00E8617C">
              <w:rPr>
                <w:rFonts w:ascii="Bookman Old Style" w:hAnsi="Bookman Old Style"/>
              </w:rPr>
              <w:t>.</w:t>
            </w:r>
          </w:p>
        </w:tc>
        <w:tc>
          <w:tcPr>
            <w:tcW w:w="4247" w:type="dxa"/>
          </w:tcPr>
          <w:p w14:paraId="6BBA6E00" w14:textId="438A9561" w:rsidR="003411D9" w:rsidRPr="00AC2AA7" w:rsidRDefault="003411D9" w:rsidP="003411D9">
            <w:pPr>
              <w:jc w:val="both"/>
              <w:rPr>
                <w:rFonts w:ascii="Bookman Old Style" w:hAnsi="Bookman Old Style"/>
              </w:rPr>
            </w:pPr>
            <w:r w:rsidRPr="00AC2AA7">
              <w:rPr>
                <w:rFonts w:ascii="Bookman Old Style" w:hAnsi="Bookman Old Style"/>
              </w:rPr>
              <w:t>0,25 por palestras, seminário ou congresso</w:t>
            </w:r>
            <w:r w:rsidR="00E8617C">
              <w:rPr>
                <w:rFonts w:ascii="Bookman Old Style" w:hAnsi="Bookman Old Style"/>
              </w:rPr>
              <w:t xml:space="preserve"> </w:t>
            </w:r>
            <w:r w:rsidR="00E8617C" w:rsidRPr="00571F19">
              <w:rPr>
                <w:rFonts w:ascii="Bookman Old Style" w:hAnsi="Bookman Old Style"/>
              </w:rPr>
              <w:t>(pontuação máxima: 01 ponto)</w:t>
            </w:r>
          </w:p>
        </w:tc>
      </w:tr>
      <w:tr w:rsidR="003411D9" w:rsidRPr="00AC2AA7" w14:paraId="7FB7F0D1" w14:textId="77777777" w:rsidTr="003411D9">
        <w:tc>
          <w:tcPr>
            <w:tcW w:w="4247" w:type="dxa"/>
          </w:tcPr>
          <w:p w14:paraId="256A1167" w14:textId="5D4CCC0C" w:rsidR="003411D9" w:rsidRPr="00AC2AA7" w:rsidRDefault="003411D9" w:rsidP="00286C53">
            <w:pPr>
              <w:jc w:val="both"/>
              <w:rPr>
                <w:rFonts w:ascii="Bookman Old Style" w:hAnsi="Bookman Old Style"/>
              </w:rPr>
            </w:pPr>
            <w:r w:rsidRPr="00AC2AA7">
              <w:rPr>
                <w:rFonts w:ascii="Bookman Old Style" w:hAnsi="Bookman Old Style"/>
              </w:rPr>
              <w:t xml:space="preserve">Estágio curricular na área </w:t>
            </w:r>
            <w:r w:rsidR="00286C53">
              <w:rPr>
                <w:rFonts w:ascii="Bookman Old Style" w:hAnsi="Bookman Old Style"/>
              </w:rPr>
              <w:t>da educação</w:t>
            </w:r>
            <w:r w:rsidRPr="00AC2AA7">
              <w:rPr>
                <w:rFonts w:ascii="Bookman Old Style" w:hAnsi="Bookman Old Style"/>
              </w:rPr>
              <w:t xml:space="preserve"> (excluídos os obrigatórios)</w:t>
            </w:r>
          </w:p>
        </w:tc>
        <w:tc>
          <w:tcPr>
            <w:tcW w:w="4247" w:type="dxa"/>
          </w:tcPr>
          <w:p w14:paraId="712A52D0" w14:textId="27359398" w:rsidR="003411D9" w:rsidRPr="00AC2AA7" w:rsidRDefault="003411D9" w:rsidP="003411D9">
            <w:pPr>
              <w:jc w:val="both"/>
              <w:rPr>
                <w:rFonts w:ascii="Bookman Old Style" w:hAnsi="Bookman Old Style"/>
              </w:rPr>
            </w:pPr>
            <w:r w:rsidRPr="00AC2AA7">
              <w:rPr>
                <w:rFonts w:ascii="Bookman Old Style" w:hAnsi="Bookman Old Style"/>
              </w:rPr>
              <w:t xml:space="preserve">0,25 cada período de 06 meses completos (pontuação máxima </w:t>
            </w:r>
            <w:r w:rsidR="00837631">
              <w:rPr>
                <w:rFonts w:ascii="Bookman Old Style" w:hAnsi="Bookman Old Style"/>
              </w:rPr>
              <w:t>1,5</w:t>
            </w:r>
            <w:r w:rsidRPr="00AC2AA7">
              <w:rPr>
                <w:rFonts w:ascii="Bookman Old Style" w:hAnsi="Bookman Old Style"/>
              </w:rPr>
              <w:t xml:space="preserve"> ponto</w:t>
            </w:r>
            <w:r w:rsidR="00837631">
              <w:rPr>
                <w:rFonts w:ascii="Bookman Old Style" w:hAnsi="Bookman Old Style"/>
              </w:rPr>
              <w:t>s</w:t>
            </w:r>
            <w:r w:rsidRPr="00AC2AA7">
              <w:rPr>
                <w:rFonts w:ascii="Bookman Old Style" w:hAnsi="Bookman Old Style"/>
              </w:rPr>
              <w:t>)</w:t>
            </w:r>
          </w:p>
        </w:tc>
      </w:tr>
      <w:tr w:rsidR="003411D9" w:rsidRPr="00AC2AA7" w14:paraId="61EEC4CE" w14:textId="77777777" w:rsidTr="003411D9">
        <w:tc>
          <w:tcPr>
            <w:tcW w:w="4247" w:type="dxa"/>
          </w:tcPr>
          <w:p w14:paraId="4E9E7A7C" w14:textId="24D45B43" w:rsidR="003411D9" w:rsidRPr="00AC2AA7" w:rsidRDefault="003411D9" w:rsidP="003411D9">
            <w:pPr>
              <w:jc w:val="both"/>
              <w:rPr>
                <w:rFonts w:ascii="Bookman Old Style" w:hAnsi="Bookman Old Style"/>
              </w:rPr>
            </w:pPr>
            <w:r w:rsidRPr="00AC2AA7">
              <w:rPr>
                <w:rFonts w:ascii="Bookman Old Style" w:hAnsi="Bookman Old Style"/>
              </w:rPr>
              <w:t>Experiência profissional</w:t>
            </w:r>
            <w:r w:rsidR="00502FAC">
              <w:rPr>
                <w:rFonts w:ascii="Bookman Old Style" w:hAnsi="Bookman Old Style"/>
              </w:rPr>
              <w:t xml:space="preserve"> na área da educação</w:t>
            </w:r>
          </w:p>
        </w:tc>
        <w:tc>
          <w:tcPr>
            <w:tcW w:w="4247" w:type="dxa"/>
          </w:tcPr>
          <w:p w14:paraId="30CDCAED" w14:textId="77777777" w:rsidR="003411D9" w:rsidRPr="00AC2AA7" w:rsidRDefault="003411D9" w:rsidP="003411D9">
            <w:pPr>
              <w:jc w:val="both"/>
              <w:rPr>
                <w:rFonts w:ascii="Bookman Old Style" w:hAnsi="Bookman Old Style"/>
              </w:rPr>
            </w:pPr>
            <w:r w:rsidRPr="00AC2AA7">
              <w:rPr>
                <w:rFonts w:ascii="Bookman Old Style" w:hAnsi="Bookman Old Style"/>
              </w:rPr>
              <w:t>0,50 pontos por ano completo (pontuação máxima 2,5 pontos)</w:t>
            </w:r>
          </w:p>
        </w:tc>
      </w:tr>
      <w:tr w:rsidR="003411D9" w:rsidRPr="00AC2AA7" w14:paraId="0EFAD879" w14:textId="77777777" w:rsidTr="003411D9">
        <w:tc>
          <w:tcPr>
            <w:tcW w:w="4247" w:type="dxa"/>
          </w:tcPr>
          <w:p w14:paraId="20010375" w14:textId="77777777" w:rsidR="003411D9" w:rsidRPr="00AC2AA7" w:rsidRDefault="003411D9" w:rsidP="003411D9">
            <w:pPr>
              <w:jc w:val="both"/>
              <w:rPr>
                <w:rFonts w:ascii="Bookman Old Style" w:hAnsi="Bookman Old Style"/>
              </w:rPr>
            </w:pPr>
            <w:r w:rsidRPr="00AC2AA7">
              <w:rPr>
                <w:rFonts w:ascii="Bookman Old Style" w:hAnsi="Bookman Old Style"/>
              </w:rPr>
              <w:t>Especialização</w:t>
            </w:r>
          </w:p>
        </w:tc>
        <w:tc>
          <w:tcPr>
            <w:tcW w:w="4247" w:type="dxa"/>
          </w:tcPr>
          <w:p w14:paraId="61EE5334" w14:textId="651FCA0D" w:rsidR="003411D9" w:rsidRPr="00AC2AA7" w:rsidRDefault="003411D9" w:rsidP="00286C53">
            <w:pPr>
              <w:jc w:val="both"/>
              <w:rPr>
                <w:rFonts w:ascii="Bookman Old Style" w:hAnsi="Bookman Old Style"/>
              </w:rPr>
            </w:pPr>
            <w:r w:rsidRPr="00AC2AA7">
              <w:rPr>
                <w:rFonts w:ascii="Bookman Old Style" w:hAnsi="Bookman Old Style"/>
              </w:rPr>
              <w:t>0</w:t>
            </w:r>
            <w:r w:rsidR="00286C53">
              <w:rPr>
                <w:rFonts w:ascii="Bookman Old Style" w:hAnsi="Bookman Old Style"/>
              </w:rPr>
              <w:t>2</w:t>
            </w:r>
            <w:r w:rsidRPr="00AC2AA7">
              <w:rPr>
                <w:rFonts w:ascii="Bookman Old Style" w:hAnsi="Bookman Old Style"/>
              </w:rPr>
              <w:t xml:space="preserve"> ponto</w:t>
            </w:r>
            <w:r w:rsidR="00253B59">
              <w:rPr>
                <w:rFonts w:ascii="Bookman Old Style" w:hAnsi="Bookman Old Style"/>
              </w:rPr>
              <w:t>s</w:t>
            </w:r>
            <w:r w:rsidR="00E8617C">
              <w:rPr>
                <w:rFonts w:ascii="Bookman Old Style" w:hAnsi="Bookman Old Style"/>
              </w:rPr>
              <w:t xml:space="preserve"> </w:t>
            </w:r>
            <w:r w:rsidR="00571F19" w:rsidRPr="00571F19">
              <w:rPr>
                <w:rFonts w:ascii="Bookman Old Style" w:hAnsi="Bookman Old Style"/>
              </w:rPr>
              <w:t>(pontuação máxima: 04 pontos)</w:t>
            </w:r>
          </w:p>
        </w:tc>
      </w:tr>
      <w:tr w:rsidR="003411D9" w:rsidRPr="00AC2AA7" w14:paraId="7FCA57A2" w14:textId="77777777" w:rsidTr="003411D9">
        <w:tc>
          <w:tcPr>
            <w:tcW w:w="4247" w:type="dxa"/>
          </w:tcPr>
          <w:p w14:paraId="06BBE419" w14:textId="77777777" w:rsidR="003411D9" w:rsidRPr="00AC2AA7" w:rsidRDefault="003411D9" w:rsidP="003411D9">
            <w:pPr>
              <w:jc w:val="both"/>
              <w:rPr>
                <w:rFonts w:ascii="Bookman Old Style" w:hAnsi="Bookman Old Style"/>
              </w:rPr>
            </w:pPr>
            <w:r w:rsidRPr="00AC2AA7">
              <w:rPr>
                <w:rFonts w:ascii="Bookman Old Style" w:hAnsi="Bookman Old Style"/>
              </w:rPr>
              <w:t>Mestrado</w:t>
            </w:r>
          </w:p>
        </w:tc>
        <w:tc>
          <w:tcPr>
            <w:tcW w:w="4247" w:type="dxa"/>
          </w:tcPr>
          <w:p w14:paraId="712A534B" w14:textId="4D7BDD46" w:rsidR="003411D9" w:rsidRPr="00AC2AA7" w:rsidRDefault="003411D9" w:rsidP="003411D9">
            <w:pPr>
              <w:jc w:val="both"/>
              <w:rPr>
                <w:rFonts w:ascii="Bookman Old Style" w:hAnsi="Bookman Old Style"/>
              </w:rPr>
            </w:pPr>
            <w:r w:rsidRPr="00AC2AA7">
              <w:rPr>
                <w:rFonts w:ascii="Bookman Old Style" w:hAnsi="Bookman Old Style"/>
              </w:rPr>
              <w:t>03 pontos</w:t>
            </w:r>
            <w:r w:rsidR="00571F19">
              <w:rPr>
                <w:rFonts w:ascii="Bookman Old Style" w:hAnsi="Bookman Old Style"/>
              </w:rPr>
              <w:t xml:space="preserve"> (pontuação máxima: 03 pontos)</w:t>
            </w:r>
          </w:p>
        </w:tc>
      </w:tr>
      <w:tr w:rsidR="003411D9" w:rsidRPr="00AC2AA7" w14:paraId="6E6D570B" w14:textId="77777777" w:rsidTr="003411D9">
        <w:tc>
          <w:tcPr>
            <w:tcW w:w="4247" w:type="dxa"/>
          </w:tcPr>
          <w:p w14:paraId="1090D791" w14:textId="77777777" w:rsidR="003411D9" w:rsidRPr="00AC2AA7" w:rsidRDefault="003411D9" w:rsidP="003411D9">
            <w:pPr>
              <w:jc w:val="both"/>
              <w:rPr>
                <w:rFonts w:ascii="Bookman Old Style" w:hAnsi="Bookman Old Style"/>
              </w:rPr>
            </w:pPr>
            <w:r w:rsidRPr="00AC2AA7">
              <w:rPr>
                <w:rFonts w:ascii="Bookman Old Style" w:hAnsi="Bookman Old Style"/>
              </w:rPr>
              <w:t>Doutorado</w:t>
            </w:r>
          </w:p>
        </w:tc>
        <w:tc>
          <w:tcPr>
            <w:tcW w:w="4247" w:type="dxa"/>
          </w:tcPr>
          <w:p w14:paraId="1FAA96F1" w14:textId="38E82E68" w:rsidR="003411D9" w:rsidRPr="00AC2AA7" w:rsidRDefault="003411D9" w:rsidP="003411D9">
            <w:pPr>
              <w:jc w:val="both"/>
              <w:rPr>
                <w:rFonts w:ascii="Bookman Old Style" w:hAnsi="Bookman Old Style"/>
              </w:rPr>
            </w:pPr>
            <w:r w:rsidRPr="00AC2AA7">
              <w:rPr>
                <w:rFonts w:ascii="Bookman Old Style" w:hAnsi="Bookman Old Style"/>
              </w:rPr>
              <w:t>0</w:t>
            </w:r>
            <w:r w:rsidR="00E8617C">
              <w:rPr>
                <w:rFonts w:ascii="Bookman Old Style" w:hAnsi="Bookman Old Style"/>
              </w:rPr>
              <w:t>5</w:t>
            </w:r>
            <w:r w:rsidRPr="00AC2AA7">
              <w:rPr>
                <w:rFonts w:ascii="Bookman Old Style" w:hAnsi="Bookman Old Style"/>
              </w:rPr>
              <w:t xml:space="preserve"> pontos</w:t>
            </w:r>
            <w:r w:rsidR="00571F19">
              <w:rPr>
                <w:rFonts w:ascii="Bookman Old Style" w:hAnsi="Bookman Old Style"/>
              </w:rPr>
              <w:t xml:space="preserve"> (pontuação máxima: 05 pontos).</w:t>
            </w:r>
          </w:p>
        </w:tc>
      </w:tr>
    </w:tbl>
    <w:p w14:paraId="73B12360" w14:textId="77777777" w:rsidR="003411D9" w:rsidRPr="00AC2AA7" w:rsidRDefault="003411D9" w:rsidP="003411D9">
      <w:pPr>
        <w:jc w:val="both"/>
        <w:rPr>
          <w:rFonts w:ascii="Bookman Old Style" w:hAnsi="Bookman Old Style"/>
        </w:rPr>
      </w:pPr>
    </w:p>
    <w:p w14:paraId="5536F2E5" w14:textId="38111A20" w:rsidR="00ED3679" w:rsidRPr="00AC2AA7" w:rsidRDefault="003411D9" w:rsidP="003411D9">
      <w:pPr>
        <w:jc w:val="both"/>
        <w:rPr>
          <w:rFonts w:ascii="Bookman Old Style" w:hAnsi="Bookman Old Style"/>
        </w:rPr>
      </w:pPr>
      <w:r w:rsidRPr="00AC2AA7">
        <w:rPr>
          <w:rFonts w:ascii="Bookman Old Style" w:hAnsi="Bookman Old Style"/>
        </w:rPr>
        <w:t xml:space="preserve">4.2. Para fins de comprovação da formação o candidato deverá anexar à inscrição documentação </w:t>
      </w:r>
      <w:r w:rsidR="000E16BA" w:rsidRPr="00AC2AA7">
        <w:rPr>
          <w:rFonts w:ascii="Bookman Old Style" w:hAnsi="Bookman Old Style"/>
        </w:rPr>
        <w:t xml:space="preserve">cópia escaneada em </w:t>
      </w:r>
      <w:proofErr w:type="spellStart"/>
      <w:r w:rsidR="000E16BA" w:rsidRPr="00AC2AA7">
        <w:rPr>
          <w:rFonts w:ascii="Bookman Old Style" w:hAnsi="Bookman Old Style"/>
        </w:rPr>
        <w:t>pdf</w:t>
      </w:r>
      <w:proofErr w:type="spellEnd"/>
      <w:r w:rsidR="000E16BA" w:rsidRPr="00AC2AA7">
        <w:rPr>
          <w:rFonts w:ascii="Bookman Old Style" w:hAnsi="Bookman Old Style"/>
        </w:rPr>
        <w:t xml:space="preserve"> (quando virtual) ou impressa (quando presencial)</w:t>
      </w:r>
      <w:r w:rsidR="00FC5143" w:rsidRPr="00AC2AA7">
        <w:rPr>
          <w:rFonts w:ascii="Bookman Old Style" w:hAnsi="Bookman Old Style"/>
        </w:rPr>
        <w:t xml:space="preserve"> </w:t>
      </w:r>
      <w:r w:rsidRPr="00AC2AA7">
        <w:rPr>
          <w:rFonts w:ascii="Bookman Old Style" w:hAnsi="Bookman Old Style"/>
        </w:rPr>
        <w:t>dos certificados e cursos realizados</w:t>
      </w:r>
      <w:r w:rsidR="00323B7B" w:rsidRPr="00AC2AA7">
        <w:rPr>
          <w:rFonts w:ascii="Bookman Old Style" w:hAnsi="Bookman Old Style"/>
        </w:rPr>
        <w:t>.</w:t>
      </w:r>
    </w:p>
    <w:p w14:paraId="3BBAA461" w14:textId="77777777" w:rsidR="003411D9" w:rsidRPr="00AC2AA7" w:rsidRDefault="00323B7B" w:rsidP="003411D9">
      <w:pPr>
        <w:jc w:val="both"/>
        <w:rPr>
          <w:rFonts w:ascii="Bookman Old Style" w:hAnsi="Bookman Old Style"/>
        </w:rPr>
      </w:pPr>
      <w:r w:rsidRPr="00AC2AA7">
        <w:rPr>
          <w:rFonts w:ascii="Bookman Old Style" w:hAnsi="Bookman Old Style"/>
        </w:rPr>
        <w:t xml:space="preserve">4.3. </w:t>
      </w:r>
      <w:r w:rsidR="003411D9" w:rsidRPr="00AC2AA7">
        <w:rPr>
          <w:rFonts w:ascii="Bookman Old Style" w:hAnsi="Bookman Old Style"/>
        </w:rPr>
        <w:t xml:space="preserve"> </w:t>
      </w:r>
      <w:r w:rsidRPr="00AC2AA7">
        <w:rPr>
          <w:rFonts w:ascii="Bookman Old Style" w:hAnsi="Bookman Old Style"/>
        </w:rPr>
        <w:t>Para fins de comprovação de</w:t>
      </w:r>
      <w:r w:rsidR="003411D9" w:rsidRPr="00AC2AA7">
        <w:rPr>
          <w:rFonts w:ascii="Bookman Old Style" w:hAnsi="Bookman Old Style"/>
        </w:rPr>
        <w:t xml:space="preserve"> comprova</w:t>
      </w:r>
      <w:r w:rsidRPr="00AC2AA7">
        <w:rPr>
          <w:rFonts w:ascii="Bookman Old Style" w:hAnsi="Bookman Old Style"/>
        </w:rPr>
        <w:t xml:space="preserve">ção da experiência profissional, o candidato deverá anexar a inscrição cópia da Carteira de Trabalho e Previdência Social – CTPS; na hipótese de </w:t>
      </w:r>
      <w:r w:rsidRPr="00AC2AA7">
        <w:rPr>
          <w:rFonts w:ascii="Bookman Old Style" w:hAnsi="Bookman Old Style"/>
        </w:rPr>
        <w:lastRenderedPageBreak/>
        <w:t>regime de contratação estatutário</w:t>
      </w:r>
      <w:r w:rsidR="00F36376" w:rsidRPr="00AC2AA7">
        <w:rPr>
          <w:rFonts w:ascii="Bookman Old Style" w:hAnsi="Bookman Old Style"/>
        </w:rPr>
        <w:t xml:space="preserve"> ou temporária</w:t>
      </w:r>
      <w:r w:rsidRPr="00AC2AA7">
        <w:rPr>
          <w:rFonts w:ascii="Bookman Old Style" w:hAnsi="Bookman Old Style"/>
        </w:rPr>
        <w:t>, a comprovação de dará por ato de nomeação</w:t>
      </w:r>
      <w:r w:rsidR="00F36376" w:rsidRPr="00AC2AA7">
        <w:rPr>
          <w:rFonts w:ascii="Bookman Old Style" w:hAnsi="Bookman Old Style"/>
        </w:rPr>
        <w:t>/contratação</w:t>
      </w:r>
      <w:r w:rsidRPr="00AC2AA7">
        <w:rPr>
          <w:rFonts w:ascii="Bookman Old Style" w:hAnsi="Bookman Old Style"/>
        </w:rPr>
        <w:t xml:space="preserve"> publicado no Diário Oficial ou Certidão de tempo de serviços expedida por órgão público.</w:t>
      </w:r>
    </w:p>
    <w:p w14:paraId="0240F2BC" w14:textId="77777777" w:rsidR="00323B7B" w:rsidRPr="00571F19" w:rsidRDefault="00323B7B" w:rsidP="003411D9">
      <w:pPr>
        <w:jc w:val="both"/>
        <w:rPr>
          <w:rFonts w:ascii="Bookman Old Style" w:hAnsi="Bookman Old Style"/>
          <w:b/>
          <w:bCs/>
        </w:rPr>
      </w:pPr>
      <w:r w:rsidRPr="00571F19">
        <w:rPr>
          <w:rFonts w:ascii="Bookman Old Style" w:hAnsi="Bookman Old Style"/>
          <w:b/>
          <w:bCs/>
        </w:rPr>
        <w:t>4.4. Somente será pontuada documentação inserida no momento da inscrição.</w:t>
      </w:r>
    </w:p>
    <w:p w14:paraId="1B7118B9" w14:textId="4FFC5CB0" w:rsidR="00ED3679" w:rsidRDefault="000E16BA" w:rsidP="003411D9">
      <w:pPr>
        <w:jc w:val="both"/>
        <w:rPr>
          <w:rFonts w:ascii="Bookman Old Style" w:hAnsi="Bookman Old Style"/>
        </w:rPr>
      </w:pPr>
      <w:r w:rsidRPr="00AC2AA7">
        <w:rPr>
          <w:rFonts w:ascii="Bookman Old Style" w:hAnsi="Bookman Old Style"/>
        </w:rPr>
        <w:t>4.</w:t>
      </w:r>
      <w:r w:rsidR="00ED3679">
        <w:rPr>
          <w:rFonts w:ascii="Bookman Old Style" w:hAnsi="Bookman Old Style"/>
        </w:rPr>
        <w:t>5. Documentos utilizados como requisito do cargo, seja conforme Anexo I, seja na situação subsidiária do Item 1.4, não serão considerados para fins de pontuação.</w:t>
      </w:r>
    </w:p>
    <w:p w14:paraId="10ACD371" w14:textId="43B09D0A" w:rsidR="00AC2AA7" w:rsidRPr="00AC2AA7" w:rsidRDefault="00ED3679" w:rsidP="003411D9">
      <w:pPr>
        <w:jc w:val="both"/>
        <w:rPr>
          <w:rFonts w:ascii="Bookman Old Style" w:hAnsi="Bookman Old Style"/>
        </w:rPr>
      </w:pPr>
      <w:r>
        <w:rPr>
          <w:rFonts w:ascii="Bookman Old Style" w:hAnsi="Bookman Old Style"/>
        </w:rPr>
        <w:t>4.6</w:t>
      </w:r>
      <w:r w:rsidR="002F4CB5" w:rsidRPr="00AC2AA7">
        <w:rPr>
          <w:rFonts w:ascii="Bookman Old Style" w:hAnsi="Bookman Old Style"/>
        </w:rPr>
        <w:t>.</w:t>
      </w:r>
      <w:r w:rsidR="000E16BA" w:rsidRPr="00AC2AA7">
        <w:rPr>
          <w:rFonts w:ascii="Bookman Old Style" w:hAnsi="Bookman Old Style"/>
        </w:rPr>
        <w:t xml:space="preserve"> </w:t>
      </w:r>
      <w:r w:rsidR="00AC2AA7" w:rsidRPr="00AC2AA7">
        <w:rPr>
          <w:rFonts w:ascii="Bookman Old Style" w:hAnsi="Bookman Old Style"/>
        </w:rPr>
        <w:t>O critério de pontuação acima estabelecido serve para fins contabilização de pontos na ordem classificatória, não interferindo no deferimento ou não da inscrição, ainda que o candidato não possua pontos.</w:t>
      </w:r>
    </w:p>
    <w:p w14:paraId="513851EC" w14:textId="77777777" w:rsidR="00323B7B" w:rsidRPr="00AC2AA7" w:rsidRDefault="00323B7B" w:rsidP="003411D9">
      <w:pPr>
        <w:jc w:val="both"/>
        <w:rPr>
          <w:rFonts w:ascii="Bookman Old Style" w:hAnsi="Bookman Old Style"/>
          <w:b/>
        </w:rPr>
      </w:pPr>
      <w:r w:rsidRPr="00AC2AA7">
        <w:rPr>
          <w:rFonts w:ascii="Bookman Old Style" w:hAnsi="Bookman Old Style"/>
          <w:b/>
        </w:rPr>
        <w:t>5 – DO RESULTADO</w:t>
      </w:r>
      <w:r w:rsidR="00203366" w:rsidRPr="00AC2AA7">
        <w:rPr>
          <w:rFonts w:ascii="Bookman Old Style" w:hAnsi="Bookman Old Style"/>
          <w:b/>
        </w:rPr>
        <w:t xml:space="preserve"> PRELIMINAR,</w:t>
      </w:r>
      <w:r w:rsidRPr="00AC2AA7">
        <w:rPr>
          <w:rFonts w:ascii="Bookman Old Style" w:hAnsi="Bookman Old Style"/>
          <w:b/>
        </w:rPr>
        <w:t xml:space="preserve"> FINAL E </w:t>
      </w:r>
      <w:r w:rsidR="00F648BD" w:rsidRPr="00AC2AA7">
        <w:rPr>
          <w:rFonts w:ascii="Bookman Old Style" w:hAnsi="Bookman Old Style"/>
          <w:b/>
        </w:rPr>
        <w:t xml:space="preserve">DA </w:t>
      </w:r>
      <w:r w:rsidRPr="00AC2AA7">
        <w:rPr>
          <w:rFonts w:ascii="Bookman Old Style" w:hAnsi="Bookman Old Style"/>
          <w:b/>
        </w:rPr>
        <w:t>CLASSIFICAÇÃO</w:t>
      </w:r>
    </w:p>
    <w:p w14:paraId="78AB9A3B" w14:textId="77777777" w:rsidR="00323B7B" w:rsidRPr="00AC2AA7" w:rsidRDefault="00323B7B" w:rsidP="003411D9">
      <w:pPr>
        <w:jc w:val="both"/>
        <w:rPr>
          <w:rFonts w:ascii="Bookman Old Style" w:hAnsi="Bookman Old Style"/>
        </w:rPr>
      </w:pPr>
      <w:r w:rsidRPr="00AC2AA7">
        <w:rPr>
          <w:rFonts w:ascii="Bookman Old Style" w:hAnsi="Bookman Old Style"/>
        </w:rPr>
        <w:t>5.1. Na lista de classificação constará relação dos candidatos, por ordem decrescente, de acordo com o número de pontos obtidos.</w:t>
      </w:r>
    </w:p>
    <w:p w14:paraId="6A48BEEB" w14:textId="77777777" w:rsidR="00323B7B" w:rsidRPr="00AC2AA7" w:rsidRDefault="00323B7B" w:rsidP="003411D9">
      <w:pPr>
        <w:jc w:val="both"/>
        <w:rPr>
          <w:rFonts w:ascii="Bookman Old Style" w:hAnsi="Bookman Old Style"/>
        </w:rPr>
      </w:pPr>
      <w:r w:rsidRPr="00AC2AA7">
        <w:rPr>
          <w:rFonts w:ascii="Bookman Old Style" w:hAnsi="Bookman Old Style"/>
        </w:rPr>
        <w:t>5.2. Em caso de empate no total de pontos, terá preferência o candidato que comprovar maior tempo de experiência na área de atuação</w:t>
      </w:r>
      <w:r w:rsidR="00022D45" w:rsidRPr="00AC2AA7">
        <w:rPr>
          <w:rFonts w:ascii="Bookman Old Style" w:hAnsi="Bookman Old Style"/>
        </w:rPr>
        <w:t xml:space="preserve"> e</w:t>
      </w:r>
      <w:r w:rsidR="00D12196" w:rsidRPr="00AC2AA7">
        <w:rPr>
          <w:rFonts w:ascii="Bookman Old Style" w:hAnsi="Bookman Old Style"/>
        </w:rPr>
        <w:t>, persistindo o empate, terá p</w:t>
      </w:r>
      <w:r w:rsidRPr="00AC2AA7">
        <w:rPr>
          <w:rFonts w:ascii="Bookman Old Style" w:hAnsi="Bookman Old Style"/>
        </w:rPr>
        <w:t>referência o mais idoso.</w:t>
      </w:r>
    </w:p>
    <w:p w14:paraId="03D13662" w14:textId="3D94EED8" w:rsidR="00323B7B" w:rsidRPr="00AC2AA7" w:rsidRDefault="00323B7B" w:rsidP="003411D9">
      <w:pPr>
        <w:jc w:val="both"/>
        <w:rPr>
          <w:rStyle w:val="Hyperlink"/>
          <w:rFonts w:ascii="Bookman Old Style" w:hAnsi="Bookman Old Style"/>
          <w:color w:val="auto"/>
          <w:u w:val="none"/>
        </w:rPr>
      </w:pPr>
      <w:r w:rsidRPr="00AC2AA7">
        <w:rPr>
          <w:rFonts w:ascii="Bookman Old Style" w:hAnsi="Bookman Old Style"/>
        </w:rPr>
        <w:t xml:space="preserve">5.3. O resultado </w:t>
      </w:r>
      <w:r w:rsidR="00176D6D" w:rsidRPr="00AC2AA7">
        <w:rPr>
          <w:rFonts w:ascii="Bookman Old Style" w:hAnsi="Bookman Old Style"/>
        </w:rPr>
        <w:t xml:space="preserve">preliminar </w:t>
      </w:r>
      <w:r w:rsidRPr="00AC2AA7">
        <w:rPr>
          <w:rFonts w:ascii="Bookman Old Style" w:hAnsi="Bookman Old Style"/>
        </w:rPr>
        <w:t xml:space="preserve">do processo seletivo será divulgado no </w:t>
      </w:r>
      <w:r w:rsidRPr="0056348D">
        <w:rPr>
          <w:rFonts w:ascii="Bookman Old Style" w:hAnsi="Bookman Old Style"/>
        </w:rPr>
        <w:t xml:space="preserve">dia </w:t>
      </w:r>
      <w:r w:rsidR="0095700C">
        <w:rPr>
          <w:rFonts w:ascii="Bookman Old Style" w:hAnsi="Bookman Old Style"/>
        </w:rPr>
        <w:t>2</w:t>
      </w:r>
      <w:r w:rsidR="00571F19">
        <w:rPr>
          <w:rFonts w:ascii="Bookman Old Style" w:hAnsi="Bookman Old Style"/>
        </w:rPr>
        <w:t>5</w:t>
      </w:r>
      <w:r w:rsidR="00BE2B14" w:rsidRPr="00AC2AA7">
        <w:rPr>
          <w:rFonts w:ascii="Bookman Old Style" w:hAnsi="Bookman Old Style"/>
        </w:rPr>
        <w:t>/</w:t>
      </w:r>
      <w:r w:rsidR="00571F19">
        <w:rPr>
          <w:rFonts w:ascii="Bookman Old Style" w:hAnsi="Bookman Old Style"/>
        </w:rPr>
        <w:t>01</w:t>
      </w:r>
      <w:r w:rsidR="00BE2B14" w:rsidRPr="00AC2AA7">
        <w:rPr>
          <w:rFonts w:ascii="Bookman Old Style" w:hAnsi="Bookman Old Style"/>
        </w:rPr>
        <w:t>/202</w:t>
      </w:r>
      <w:r w:rsidR="00257309">
        <w:rPr>
          <w:rFonts w:ascii="Bookman Old Style" w:hAnsi="Bookman Old Style"/>
        </w:rPr>
        <w:t>4</w:t>
      </w:r>
      <w:r w:rsidR="00BE2B14">
        <w:rPr>
          <w:rFonts w:ascii="Bookman Old Style" w:hAnsi="Bookman Old Style"/>
        </w:rPr>
        <w:t>, após as 13h,</w:t>
      </w:r>
      <w:r w:rsidRPr="00AC2AA7">
        <w:rPr>
          <w:rFonts w:ascii="Bookman Old Style" w:hAnsi="Bookman Old Style"/>
        </w:rPr>
        <w:t xml:space="preserve"> no </w:t>
      </w:r>
      <w:r w:rsidR="00DA56AE" w:rsidRPr="00AC2AA7">
        <w:rPr>
          <w:rFonts w:ascii="Bookman Old Style" w:hAnsi="Bookman Old Style"/>
        </w:rPr>
        <w:t>órgão oficial do Município de Formosa do Sul (</w:t>
      </w:r>
      <w:r w:rsidR="00DA56AE" w:rsidRPr="00AC2AA7">
        <w:rPr>
          <w:rStyle w:val="Hyperlink"/>
          <w:rFonts w:ascii="Bookman Old Style" w:hAnsi="Bookman Old Style"/>
        </w:rPr>
        <w:t>https://www.diariomunicipal.sc.gov.br/site/?r=site/index&amp;q=cod_municipi o%3A208</w:t>
      </w:r>
      <w:r w:rsidR="00DA56AE" w:rsidRPr="00AC2AA7">
        <w:rPr>
          <w:rFonts w:ascii="Bookman Old Style" w:hAnsi="Bookman Old Style"/>
        </w:rPr>
        <w:t xml:space="preserve">) e no site do Município de Formosa do Sul: </w:t>
      </w:r>
      <w:r w:rsidR="00DA56AE" w:rsidRPr="00AC2AA7">
        <w:rPr>
          <w:rStyle w:val="Hyperlink"/>
          <w:rFonts w:ascii="Bookman Old Style" w:hAnsi="Bookman Old Style"/>
        </w:rPr>
        <w:t>www.formosa.sc.gov.br</w:t>
      </w:r>
      <w:r w:rsidR="00176D6D" w:rsidRPr="00AC2AA7">
        <w:rPr>
          <w:rStyle w:val="Hyperlink"/>
          <w:rFonts w:ascii="Bookman Old Style" w:hAnsi="Bookman Old Style"/>
        </w:rPr>
        <w:t>.</w:t>
      </w:r>
    </w:p>
    <w:p w14:paraId="0C200E7E" w14:textId="2B6AC663" w:rsidR="00323B7B" w:rsidRPr="00AC2AA7" w:rsidRDefault="00176D6D" w:rsidP="003411D9">
      <w:pPr>
        <w:jc w:val="both"/>
        <w:rPr>
          <w:rFonts w:ascii="Bookman Old Style" w:hAnsi="Bookman Old Style"/>
        </w:rPr>
      </w:pPr>
      <w:r w:rsidRPr="00AC2AA7">
        <w:rPr>
          <w:rFonts w:ascii="Bookman Old Style" w:hAnsi="Bookman Old Style"/>
        </w:rPr>
        <w:t xml:space="preserve">5.4. O resultado definitivo do processo seletivo será divulgado </w:t>
      </w:r>
      <w:r w:rsidR="00562355">
        <w:rPr>
          <w:rFonts w:ascii="Bookman Old Style" w:hAnsi="Bookman Old Style"/>
        </w:rPr>
        <w:t>em</w:t>
      </w:r>
      <w:r w:rsidRPr="00AC2AA7">
        <w:rPr>
          <w:rFonts w:ascii="Bookman Old Style" w:hAnsi="Bookman Old Style"/>
        </w:rPr>
        <w:t xml:space="preserve"> </w:t>
      </w:r>
      <w:r w:rsidR="0095700C">
        <w:rPr>
          <w:rFonts w:ascii="Bookman Old Style" w:hAnsi="Bookman Old Style"/>
        </w:rPr>
        <w:t>29</w:t>
      </w:r>
      <w:r w:rsidR="00562355" w:rsidRPr="00AC2AA7">
        <w:rPr>
          <w:rFonts w:ascii="Bookman Old Style" w:hAnsi="Bookman Old Style"/>
        </w:rPr>
        <w:t>/0</w:t>
      </w:r>
      <w:r w:rsidR="00571F19">
        <w:rPr>
          <w:rFonts w:ascii="Bookman Old Style" w:hAnsi="Bookman Old Style"/>
        </w:rPr>
        <w:t>1</w:t>
      </w:r>
      <w:r w:rsidR="00562355" w:rsidRPr="00AC2AA7">
        <w:rPr>
          <w:rFonts w:ascii="Bookman Old Style" w:hAnsi="Bookman Old Style"/>
        </w:rPr>
        <w:t>/202</w:t>
      </w:r>
      <w:r w:rsidR="00257309">
        <w:rPr>
          <w:rFonts w:ascii="Bookman Old Style" w:hAnsi="Bookman Old Style"/>
        </w:rPr>
        <w:t>4</w:t>
      </w:r>
      <w:r w:rsidR="00562355">
        <w:rPr>
          <w:rFonts w:ascii="Bookman Old Style" w:hAnsi="Bookman Old Style"/>
        </w:rPr>
        <w:t>, após as 17h,</w:t>
      </w:r>
      <w:r w:rsidR="00562355" w:rsidRPr="00AC2AA7">
        <w:rPr>
          <w:rFonts w:ascii="Bookman Old Style" w:hAnsi="Bookman Old Style"/>
        </w:rPr>
        <w:t xml:space="preserve"> </w:t>
      </w:r>
      <w:r w:rsidRPr="00AC2AA7">
        <w:rPr>
          <w:rFonts w:ascii="Bookman Old Style" w:hAnsi="Bookman Old Style"/>
        </w:rPr>
        <w:t xml:space="preserve">no </w:t>
      </w:r>
      <w:r w:rsidR="00BC53C4" w:rsidRPr="00AC2AA7">
        <w:rPr>
          <w:rFonts w:ascii="Bookman Old Style" w:hAnsi="Bookman Old Style"/>
        </w:rPr>
        <w:t>órgão oficial do Município de Formosa do Sul (</w:t>
      </w:r>
      <w:r w:rsidR="00BC53C4" w:rsidRPr="00AC2AA7">
        <w:rPr>
          <w:rStyle w:val="Hyperlink"/>
          <w:rFonts w:ascii="Bookman Old Style" w:hAnsi="Bookman Old Style"/>
        </w:rPr>
        <w:t>https://www.diariomunicipal.sc.gov.br/site/?r=site/index&amp;q=cod_municipi o%3A208</w:t>
      </w:r>
      <w:r w:rsidR="00BC53C4" w:rsidRPr="00AC2AA7">
        <w:rPr>
          <w:rFonts w:ascii="Bookman Old Style" w:hAnsi="Bookman Old Style"/>
        </w:rPr>
        <w:t xml:space="preserve">) e no site do Município de Formosa do Sul: </w:t>
      </w:r>
      <w:r w:rsidR="00BC53C4" w:rsidRPr="00AC2AA7">
        <w:rPr>
          <w:rStyle w:val="Hyperlink"/>
          <w:rFonts w:ascii="Bookman Old Style" w:hAnsi="Bookman Old Style"/>
        </w:rPr>
        <w:t>www.formosa.sc.gov.br.</w:t>
      </w:r>
    </w:p>
    <w:p w14:paraId="44D8B6CA" w14:textId="77777777" w:rsidR="00323B7B" w:rsidRPr="00AC2AA7" w:rsidRDefault="00323B7B" w:rsidP="003411D9">
      <w:pPr>
        <w:jc w:val="both"/>
        <w:rPr>
          <w:rFonts w:ascii="Bookman Old Style" w:hAnsi="Bookman Old Style"/>
          <w:b/>
        </w:rPr>
      </w:pPr>
      <w:r w:rsidRPr="00AC2AA7">
        <w:rPr>
          <w:rFonts w:ascii="Bookman Old Style" w:hAnsi="Bookman Old Style"/>
          <w:b/>
        </w:rPr>
        <w:t>6 – DOS RECURSOS</w:t>
      </w:r>
    </w:p>
    <w:p w14:paraId="48E93401" w14:textId="22CFA0FB" w:rsidR="00323B7B" w:rsidRPr="00AC2AA7" w:rsidRDefault="00323B7B" w:rsidP="003411D9">
      <w:pPr>
        <w:jc w:val="both"/>
        <w:rPr>
          <w:rFonts w:ascii="Bookman Old Style" w:hAnsi="Bookman Old Style"/>
        </w:rPr>
      </w:pPr>
      <w:r w:rsidRPr="00AC2AA7">
        <w:rPr>
          <w:rFonts w:ascii="Bookman Old Style" w:hAnsi="Bookman Old Style"/>
        </w:rPr>
        <w:t>6.1. Após a divulgação da lista de classificação</w:t>
      </w:r>
      <w:r w:rsidR="00176D6D" w:rsidRPr="00AC2AA7">
        <w:rPr>
          <w:rFonts w:ascii="Bookman Old Style" w:hAnsi="Bookman Old Style"/>
        </w:rPr>
        <w:t xml:space="preserve"> preliminar</w:t>
      </w:r>
      <w:r w:rsidRPr="00AC2AA7">
        <w:rPr>
          <w:rFonts w:ascii="Bookman Old Style" w:hAnsi="Bookman Old Style"/>
        </w:rPr>
        <w:t>, o candidato que se sentir prejudicado, poderá interpor recurso mediante requerimento individual, que deverá ser entregue via e</w:t>
      </w:r>
      <w:r w:rsidR="00D12196" w:rsidRPr="00AC2AA7">
        <w:rPr>
          <w:rFonts w:ascii="Bookman Old Style" w:hAnsi="Bookman Old Style"/>
        </w:rPr>
        <w:t>-</w:t>
      </w:r>
      <w:r w:rsidRPr="00AC2AA7">
        <w:rPr>
          <w:rFonts w:ascii="Bookman Old Style" w:hAnsi="Bookman Old Style"/>
        </w:rPr>
        <w:t xml:space="preserve">mail </w:t>
      </w:r>
      <w:r w:rsidR="00571F19">
        <w:rPr>
          <w:rFonts w:ascii="Bookman Old Style" w:hAnsi="Bookman Old Style"/>
        </w:rPr>
        <w:t>a</w:t>
      </w:r>
      <w:r w:rsidRPr="00AC2AA7">
        <w:rPr>
          <w:rFonts w:ascii="Bookman Old Style" w:hAnsi="Bookman Old Style"/>
        </w:rPr>
        <w:t xml:space="preserve"> </w:t>
      </w:r>
      <w:hyperlink r:id="rId8" w:history="1">
        <w:r w:rsidR="00571F19" w:rsidRPr="00AB6FF4">
          <w:rPr>
            <w:rStyle w:val="Hyperlink"/>
            <w:rFonts w:ascii="Bookman Old Style" w:hAnsi="Bookman Old Style"/>
          </w:rPr>
          <w:t>administracao@formosa.sc.gov.br</w:t>
        </w:r>
      </w:hyperlink>
      <w:r w:rsidRPr="00AC2AA7">
        <w:rPr>
          <w:rFonts w:ascii="Bookman Old Style" w:hAnsi="Bookman Old Style"/>
        </w:rPr>
        <w:t xml:space="preserve">, </w:t>
      </w:r>
      <w:r w:rsidR="00440DF1">
        <w:rPr>
          <w:rFonts w:ascii="Bookman Old Style" w:hAnsi="Bookman Old Style"/>
        </w:rPr>
        <w:t xml:space="preserve">até </w:t>
      </w:r>
      <w:r w:rsidR="0095700C">
        <w:rPr>
          <w:rFonts w:ascii="Bookman Old Style" w:hAnsi="Bookman Old Style"/>
        </w:rPr>
        <w:t>26</w:t>
      </w:r>
      <w:r w:rsidR="00440DF1" w:rsidRPr="00AC2AA7">
        <w:rPr>
          <w:rFonts w:ascii="Bookman Old Style" w:hAnsi="Bookman Old Style"/>
        </w:rPr>
        <w:t>/0</w:t>
      </w:r>
      <w:r w:rsidR="00257309">
        <w:rPr>
          <w:rFonts w:ascii="Bookman Old Style" w:hAnsi="Bookman Old Style"/>
        </w:rPr>
        <w:t>1</w:t>
      </w:r>
      <w:r w:rsidR="00440DF1" w:rsidRPr="00AC2AA7">
        <w:rPr>
          <w:rFonts w:ascii="Bookman Old Style" w:hAnsi="Bookman Old Style"/>
        </w:rPr>
        <w:t>/202</w:t>
      </w:r>
      <w:r w:rsidR="00257309">
        <w:rPr>
          <w:rFonts w:ascii="Bookman Old Style" w:hAnsi="Bookman Old Style"/>
        </w:rPr>
        <w:t>4</w:t>
      </w:r>
      <w:r w:rsidR="00440DF1">
        <w:rPr>
          <w:rFonts w:ascii="Bookman Old Style" w:hAnsi="Bookman Old Style"/>
        </w:rPr>
        <w:t>, às 1</w:t>
      </w:r>
      <w:r w:rsidR="00571F19">
        <w:rPr>
          <w:rFonts w:ascii="Bookman Old Style" w:hAnsi="Bookman Old Style"/>
        </w:rPr>
        <w:t>7</w:t>
      </w:r>
      <w:r w:rsidR="00440DF1">
        <w:rPr>
          <w:rFonts w:ascii="Bookman Old Style" w:hAnsi="Bookman Old Style"/>
        </w:rPr>
        <w:t>h</w:t>
      </w:r>
      <w:r w:rsidRPr="00AC2AA7">
        <w:rPr>
          <w:rFonts w:ascii="Bookman Old Style" w:hAnsi="Bookman Old Style"/>
        </w:rPr>
        <w:t>, contados da divulgação do resultado preliminar.</w:t>
      </w:r>
    </w:p>
    <w:p w14:paraId="357CF549" w14:textId="77777777" w:rsidR="00323B7B" w:rsidRPr="00AC2AA7" w:rsidRDefault="00323B7B" w:rsidP="003411D9">
      <w:pPr>
        <w:jc w:val="both"/>
        <w:rPr>
          <w:rFonts w:ascii="Bookman Old Style" w:hAnsi="Bookman Old Style"/>
          <w:b/>
        </w:rPr>
      </w:pPr>
      <w:r w:rsidRPr="00AC2AA7">
        <w:rPr>
          <w:rFonts w:ascii="Bookman Old Style" w:hAnsi="Bookman Old Style"/>
          <w:b/>
        </w:rPr>
        <w:t xml:space="preserve">7 – </w:t>
      </w:r>
      <w:r w:rsidR="00525B6E" w:rsidRPr="00AC2AA7">
        <w:rPr>
          <w:rFonts w:ascii="Bookman Old Style" w:hAnsi="Bookman Old Style"/>
          <w:b/>
        </w:rPr>
        <w:t xml:space="preserve">DOS REQUISITOS PARA </w:t>
      </w:r>
      <w:r w:rsidR="00DF1B80" w:rsidRPr="00AC2AA7">
        <w:rPr>
          <w:rFonts w:ascii="Bookman Old Style" w:hAnsi="Bookman Old Style"/>
          <w:b/>
        </w:rPr>
        <w:t>CONTRATAÇÃO</w:t>
      </w:r>
    </w:p>
    <w:p w14:paraId="15DAD314" w14:textId="77777777" w:rsidR="00323B7B" w:rsidRPr="00AC2AA7" w:rsidRDefault="00323B7B" w:rsidP="003411D9">
      <w:pPr>
        <w:jc w:val="both"/>
        <w:rPr>
          <w:rFonts w:ascii="Bookman Old Style" w:hAnsi="Bookman Old Style"/>
        </w:rPr>
      </w:pPr>
      <w:r w:rsidRPr="00AC2AA7">
        <w:rPr>
          <w:rFonts w:ascii="Bookman Old Style" w:hAnsi="Bookman Old Style"/>
        </w:rPr>
        <w:t xml:space="preserve">7.1. O Departamento de Gestão de Pessoal do </w:t>
      </w:r>
      <w:r w:rsidR="00FE0A03" w:rsidRPr="00AC2AA7">
        <w:rPr>
          <w:rFonts w:ascii="Bookman Old Style" w:hAnsi="Bookman Old Style"/>
        </w:rPr>
        <w:t>Município de Formosa do Sul</w:t>
      </w:r>
      <w:r w:rsidRPr="00AC2AA7">
        <w:rPr>
          <w:rFonts w:ascii="Bookman Old Style" w:hAnsi="Bookman Old Style"/>
        </w:rPr>
        <w:t xml:space="preserve"> convocará os candidatos selecionados de acordo com a ordem classificatória, por telefone ou meio eletrônico, nos endereços indicados pelo candidato na ficha de inscrição. </w:t>
      </w:r>
    </w:p>
    <w:p w14:paraId="06E06CC7" w14:textId="77777777" w:rsidR="00DE5926" w:rsidRPr="00AC2AA7" w:rsidRDefault="00A11125" w:rsidP="00DE5926">
      <w:pPr>
        <w:jc w:val="both"/>
        <w:rPr>
          <w:rFonts w:ascii="Bookman Old Style" w:hAnsi="Bookman Old Style"/>
        </w:rPr>
      </w:pPr>
      <w:r w:rsidRPr="00AC2AA7">
        <w:rPr>
          <w:rFonts w:ascii="Bookman Old Style" w:hAnsi="Bookman Old Style"/>
        </w:rPr>
        <w:t xml:space="preserve">7.2. </w:t>
      </w:r>
      <w:r w:rsidR="00DF1B80" w:rsidRPr="00AC2AA7">
        <w:rPr>
          <w:rFonts w:ascii="Bookman Old Style" w:hAnsi="Bookman Old Style"/>
        </w:rPr>
        <w:t>Para a investidura na função temporária</w:t>
      </w:r>
      <w:r w:rsidR="00DE5926" w:rsidRPr="00AC2AA7">
        <w:rPr>
          <w:rFonts w:ascii="Bookman Old Style" w:hAnsi="Bookman Old Style"/>
        </w:rPr>
        <w:t xml:space="preserve"> o candidato aprovado deverá, obrigatoriamente, preencher os requisitos a seguir, mediante fornecimento de cópias legíveis</w:t>
      </w:r>
      <w:r w:rsidR="00700DDD" w:rsidRPr="00AC2AA7">
        <w:rPr>
          <w:rFonts w:ascii="Bookman Old Style" w:hAnsi="Bookman Old Style"/>
        </w:rPr>
        <w:t>,</w:t>
      </w:r>
      <w:r w:rsidR="00DE5926" w:rsidRPr="00AC2AA7">
        <w:rPr>
          <w:rFonts w:ascii="Bookman Old Style" w:hAnsi="Bookman Old Style"/>
        </w:rPr>
        <w:t xml:space="preserve"> </w:t>
      </w:r>
      <w:r w:rsidR="00700DDD" w:rsidRPr="00AC2AA7">
        <w:rPr>
          <w:rFonts w:ascii="Bookman Old Style" w:hAnsi="Bookman Old Style"/>
        </w:rPr>
        <w:t xml:space="preserve">acompanhados dos originais quando necessário, </w:t>
      </w:r>
      <w:r w:rsidR="00DE5926" w:rsidRPr="00AC2AA7">
        <w:rPr>
          <w:rFonts w:ascii="Bookman Old Style" w:hAnsi="Bookman Old Style"/>
        </w:rPr>
        <w:t>dos seguintes documentos, observados:</w:t>
      </w:r>
    </w:p>
    <w:p w14:paraId="6AB9BED8" w14:textId="77777777" w:rsidR="00DE5926" w:rsidRPr="00AC2AA7" w:rsidRDefault="00DE5926" w:rsidP="00DE5926">
      <w:pPr>
        <w:spacing w:before="117"/>
        <w:ind w:right="76"/>
        <w:rPr>
          <w:rFonts w:ascii="Bookman Old Style" w:hAnsi="Bookman Old Style"/>
        </w:rPr>
      </w:pPr>
      <w:r w:rsidRPr="00AC2AA7">
        <w:rPr>
          <w:rFonts w:ascii="Bookman Old Style" w:hAnsi="Bookman Old Style"/>
        </w:rPr>
        <w:t>7.2.1. Ser brasileiro nato ou naturalizado;</w:t>
      </w:r>
    </w:p>
    <w:p w14:paraId="72DB5947" w14:textId="77777777" w:rsidR="00DE5926" w:rsidRPr="00AC2AA7" w:rsidRDefault="00DE5926" w:rsidP="00DE5926">
      <w:pPr>
        <w:spacing w:before="123"/>
        <w:ind w:right="76"/>
        <w:rPr>
          <w:rFonts w:ascii="Bookman Old Style" w:hAnsi="Bookman Old Style"/>
        </w:rPr>
      </w:pPr>
      <w:r w:rsidRPr="00AC2AA7">
        <w:rPr>
          <w:rFonts w:ascii="Bookman Old Style" w:hAnsi="Bookman Old Style"/>
        </w:rPr>
        <w:t>7.2.2. Ter idade mínima de 18 (dezoito) anos;</w:t>
      </w:r>
    </w:p>
    <w:p w14:paraId="63FCFFD0" w14:textId="77777777" w:rsidR="00DE5926" w:rsidRPr="00AC2AA7" w:rsidRDefault="00DE5926" w:rsidP="00DE5926">
      <w:pPr>
        <w:pStyle w:val="PargrafodaLista"/>
        <w:spacing w:before="117" w:line="242" w:lineRule="auto"/>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7.2.3. Atender, se o candidato for deficiente, às exigências da Lei Federal nº 7.853, de 24 de outubro de 1989 e do Decreto Federal n°</w:t>
      </w:r>
      <w:r w:rsidR="006F5DE9" w:rsidRPr="00AC2AA7">
        <w:rPr>
          <w:rFonts w:ascii="Bookman Old Style" w:eastAsiaTheme="minorHAnsi" w:hAnsi="Bookman Old Style" w:cstheme="minorBidi"/>
          <w:lang w:val="pt-BR"/>
        </w:rPr>
        <w:t xml:space="preserve"> </w:t>
      </w:r>
      <w:r w:rsidRPr="00AC2AA7">
        <w:rPr>
          <w:rFonts w:ascii="Bookman Old Style" w:eastAsiaTheme="minorHAnsi" w:hAnsi="Bookman Old Style" w:cstheme="minorBidi"/>
          <w:lang w:val="pt-BR"/>
        </w:rPr>
        <w:t>3.298/1999;</w:t>
      </w:r>
    </w:p>
    <w:p w14:paraId="7BEEB4B0" w14:textId="77777777" w:rsidR="00DE5926" w:rsidRPr="00AC2AA7" w:rsidRDefault="00DE5926" w:rsidP="00AC4A5E">
      <w:pPr>
        <w:pStyle w:val="PargrafodaLista"/>
        <w:rPr>
          <w:rFonts w:ascii="Bookman Old Style" w:eastAsiaTheme="minorHAnsi" w:hAnsi="Bookman Old Style" w:cstheme="minorBidi"/>
          <w:lang w:val="pt-BR"/>
        </w:rPr>
      </w:pPr>
      <w:r w:rsidRPr="00AC2AA7">
        <w:rPr>
          <w:rFonts w:ascii="Bookman Old Style" w:eastAsiaTheme="minorHAnsi" w:hAnsi="Bookman Old Style" w:cstheme="minorBidi"/>
          <w:lang w:val="pt-BR"/>
        </w:rPr>
        <w:t>7.2.4. Estar em gozo dos direitos civis e políticos;</w:t>
      </w:r>
    </w:p>
    <w:p w14:paraId="0F96B3E2" w14:textId="77777777" w:rsidR="00DE5926" w:rsidRPr="00AC2AA7" w:rsidRDefault="00DE5926" w:rsidP="00DE5926">
      <w:pPr>
        <w:pStyle w:val="PargrafodaLista"/>
        <w:spacing w:before="115"/>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 xml:space="preserve">7.2.5. Estar quite com o Serviço Militar Obrigatório ou dele ter sido liberado, se do sexo </w:t>
      </w:r>
      <w:r w:rsidRPr="00AC2AA7">
        <w:rPr>
          <w:rFonts w:ascii="Bookman Old Style" w:eastAsiaTheme="minorHAnsi" w:hAnsi="Bookman Old Style" w:cstheme="minorBidi"/>
          <w:lang w:val="pt-BR"/>
        </w:rPr>
        <w:lastRenderedPageBreak/>
        <w:t>masculino;</w:t>
      </w:r>
    </w:p>
    <w:p w14:paraId="237FA6F7" w14:textId="77777777" w:rsidR="00DE5926" w:rsidRPr="00AC2AA7" w:rsidRDefault="00A8201E" w:rsidP="00A8201E">
      <w:pPr>
        <w:spacing w:before="122"/>
        <w:ind w:right="76"/>
        <w:rPr>
          <w:rFonts w:ascii="Bookman Old Style" w:hAnsi="Bookman Old Style"/>
        </w:rPr>
      </w:pPr>
      <w:r w:rsidRPr="00AC2AA7">
        <w:rPr>
          <w:rFonts w:ascii="Bookman Old Style" w:hAnsi="Bookman Old Style"/>
        </w:rPr>
        <w:t xml:space="preserve">7.2.6. </w:t>
      </w:r>
      <w:r w:rsidR="00DE5926" w:rsidRPr="00AC2AA7">
        <w:rPr>
          <w:rFonts w:ascii="Bookman Old Style" w:hAnsi="Bookman Old Style"/>
        </w:rPr>
        <w:t>Apresentar certidão negativa da Justiça Eleitoral comprovando situação regular;</w:t>
      </w:r>
    </w:p>
    <w:p w14:paraId="73351E9B" w14:textId="77777777" w:rsidR="00DE5926" w:rsidRPr="00AC2AA7" w:rsidRDefault="00A8201E" w:rsidP="00A8201E">
      <w:pPr>
        <w:spacing w:before="117"/>
        <w:ind w:right="76"/>
        <w:rPr>
          <w:rFonts w:ascii="Bookman Old Style" w:hAnsi="Bookman Old Style"/>
        </w:rPr>
      </w:pPr>
      <w:r w:rsidRPr="00AC2AA7">
        <w:rPr>
          <w:rFonts w:ascii="Bookman Old Style" w:hAnsi="Bookman Old Style"/>
        </w:rPr>
        <w:t xml:space="preserve">7.2.7. </w:t>
      </w:r>
      <w:r w:rsidR="00DE5926" w:rsidRPr="00AC2AA7">
        <w:rPr>
          <w:rFonts w:ascii="Bookman Old Style" w:hAnsi="Bookman Old Style"/>
        </w:rPr>
        <w:t>Comprovar a escolaridade mínima exigida no Edital;</w:t>
      </w:r>
    </w:p>
    <w:p w14:paraId="57E40815" w14:textId="77777777" w:rsidR="00DE5926" w:rsidRPr="00AC2AA7" w:rsidRDefault="00DE5926" w:rsidP="00DE5926">
      <w:pPr>
        <w:pStyle w:val="PargrafodaLista"/>
        <w:spacing w:before="122"/>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7.2.8. Apresentar certidão negativa de antecedentes criminais, fornecida pe</w:t>
      </w:r>
      <w:r w:rsidR="00C74E17" w:rsidRPr="00AC2AA7">
        <w:rPr>
          <w:rFonts w:ascii="Bookman Old Style" w:eastAsiaTheme="minorHAnsi" w:hAnsi="Bookman Old Style" w:cstheme="minorBidi"/>
          <w:lang w:val="pt-BR"/>
        </w:rPr>
        <w:t xml:space="preserve">los </w:t>
      </w:r>
      <w:r w:rsidR="0026111C" w:rsidRPr="00AC2AA7">
        <w:rPr>
          <w:rFonts w:ascii="Bookman Old Style" w:eastAsiaTheme="minorHAnsi" w:hAnsi="Bookman Old Style" w:cstheme="minorBidi"/>
          <w:lang w:val="pt-BR"/>
        </w:rPr>
        <w:t>sites da</w:t>
      </w:r>
      <w:r w:rsidR="00C74E17" w:rsidRPr="00AC2AA7">
        <w:rPr>
          <w:rFonts w:ascii="Bookman Old Style" w:eastAsiaTheme="minorHAnsi" w:hAnsi="Bookman Old Style" w:cstheme="minorBidi"/>
          <w:lang w:val="pt-BR"/>
        </w:rPr>
        <w:t xml:space="preserve"> Federal</w:t>
      </w:r>
      <w:r w:rsidR="0026111C" w:rsidRPr="00AC2AA7">
        <w:rPr>
          <w:rFonts w:ascii="Bookman Old Style" w:eastAsiaTheme="minorHAnsi" w:hAnsi="Bookman Old Style" w:cstheme="minorBidi"/>
          <w:lang w:val="pt-BR"/>
        </w:rPr>
        <w:t xml:space="preserve"> </w:t>
      </w:r>
      <w:r w:rsidR="0026111C" w:rsidRPr="00AC2AA7">
        <w:rPr>
          <w:rFonts w:ascii="Bookman Old Style" w:eastAsiaTheme="minorHAnsi" w:hAnsi="Bookman Old Style" w:cstheme="minorHAnsi"/>
          <w:lang w:val="pt-BR"/>
        </w:rPr>
        <w:t>(</w:t>
      </w:r>
      <w:hyperlink r:id="rId9" w:history="1">
        <w:r w:rsidR="0026111C" w:rsidRPr="00AC2AA7">
          <w:rPr>
            <w:rStyle w:val="Hyperlink"/>
            <w:rFonts w:ascii="Bookman Old Style" w:hAnsi="Bookman Old Style" w:cstheme="minorHAnsi"/>
            <w:lang w:val="pt-BR"/>
          </w:rPr>
          <w:t>https://www2.trf4.jus.br/trf4/processos/certidao/index.php</w:t>
        </w:r>
      </w:hyperlink>
      <w:r w:rsidR="0026111C" w:rsidRPr="00AC2AA7">
        <w:rPr>
          <w:rFonts w:ascii="Bookman Old Style" w:eastAsiaTheme="minorHAnsi" w:hAnsi="Bookman Old Style" w:cstheme="minorHAnsi"/>
          <w:lang w:val="pt-BR"/>
        </w:rPr>
        <w:t>)</w:t>
      </w:r>
      <w:r w:rsidR="00C74E17" w:rsidRPr="00AC2AA7">
        <w:rPr>
          <w:rFonts w:ascii="Bookman Old Style" w:eastAsiaTheme="minorHAnsi" w:hAnsi="Bookman Old Style" w:cstheme="minorHAnsi"/>
          <w:lang w:val="pt-BR"/>
        </w:rPr>
        <w:t xml:space="preserve"> e</w:t>
      </w:r>
      <w:r w:rsidRPr="00AC2AA7">
        <w:rPr>
          <w:rFonts w:ascii="Bookman Old Style" w:eastAsiaTheme="minorHAnsi" w:hAnsi="Bookman Old Style" w:cstheme="minorHAnsi"/>
          <w:lang w:val="pt-BR"/>
        </w:rPr>
        <w:t xml:space="preserve"> Estadual</w:t>
      </w:r>
      <w:r w:rsidR="0026111C" w:rsidRPr="00AC2AA7">
        <w:rPr>
          <w:rFonts w:ascii="Bookman Old Style" w:eastAsiaTheme="minorHAnsi" w:hAnsi="Bookman Old Style" w:cstheme="minorHAnsi"/>
          <w:lang w:val="pt-BR"/>
        </w:rPr>
        <w:t xml:space="preserve"> (</w:t>
      </w:r>
      <w:hyperlink r:id="rId10" w:history="1">
        <w:r w:rsidR="0026111C" w:rsidRPr="00AC2AA7">
          <w:rPr>
            <w:rStyle w:val="Hyperlink"/>
            <w:rFonts w:ascii="Bookman Old Style" w:hAnsi="Bookman Old Style" w:cstheme="minorHAnsi"/>
            <w:lang w:val="pt-BR"/>
          </w:rPr>
          <w:t>https://www.tjsc.jus.br/web/judicial/certidoes</w:t>
        </w:r>
      </w:hyperlink>
      <w:r w:rsidR="0026111C" w:rsidRPr="00AC2AA7">
        <w:rPr>
          <w:rFonts w:ascii="Bookman Old Style" w:eastAsiaTheme="minorHAnsi" w:hAnsi="Bookman Old Style" w:cstheme="minorHAnsi"/>
          <w:lang w:val="pt-BR"/>
        </w:rPr>
        <w:t>)</w:t>
      </w:r>
      <w:r w:rsidR="00C74E17" w:rsidRPr="00AC2AA7">
        <w:rPr>
          <w:rFonts w:ascii="Bookman Old Style" w:eastAsiaTheme="minorHAnsi" w:hAnsi="Bookman Old Style" w:cstheme="minorHAnsi"/>
          <w:lang w:val="pt-BR"/>
        </w:rPr>
        <w:t xml:space="preserve"> </w:t>
      </w:r>
      <w:r w:rsidRPr="00AC2AA7">
        <w:rPr>
          <w:rFonts w:ascii="Bookman Old Style" w:eastAsiaTheme="minorHAnsi" w:hAnsi="Bookman Old Style" w:cstheme="minorBidi"/>
          <w:lang w:val="pt-BR"/>
        </w:rPr>
        <w:t>do domicílio do candidato, expedida no máximo, há 6 (seis) meses, ou dentro do prazo da validade consignado no documento;</w:t>
      </w:r>
    </w:p>
    <w:p w14:paraId="6216FD7F" w14:textId="77777777" w:rsidR="00DE5926" w:rsidRPr="00AC2AA7" w:rsidRDefault="00DE5926" w:rsidP="00DE5926">
      <w:pPr>
        <w:pStyle w:val="PargrafodaLista"/>
        <w:spacing w:before="117"/>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7.2.9. A admissão do candidato fica condicionada ainda à observância do art. 37, XVI, da Constituição da República Federativa do Brasil, referentes a acúmulo de emprego, emprego ou funções públicas, abrangendo autarquias, fundações, empresas públicas, sociedades de economia mista, suas subsidiárias, e sociedades controladas, direta ou indiretamente, pelo poder público, sendo vedada também a percepção simultânea de proventos de aposentadoria decorrentes do art. 40 ou dos art. 42 e 142 com a remuneração de emprego, emprego ou função pública, ressalvados os empregos acumuláveis na forma da Constituição Federal, os cargos eletivos e os cargos em comissão declarados em lei de livre nomeação e exoneração;</w:t>
      </w:r>
    </w:p>
    <w:p w14:paraId="2707D23F" w14:textId="77777777" w:rsidR="00DE5926" w:rsidRPr="00AC2AA7" w:rsidRDefault="00DE5926" w:rsidP="00DE5926">
      <w:pPr>
        <w:pStyle w:val="Corpodetexto"/>
        <w:spacing w:before="122"/>
        <w:ind w:left="0" w:right="76"/>
        <w:rPr>
          <w:rFonts w:ascii="Bookman Old Style" w:eastAsiaTheme="minorHAnsi" w:hAnsi="Bookman Old Style" w:cstheme="minorBidi"/>
          <w:sz w:val="22"/>
          <w:szCs w:val="22"/>
          <w:lang w:val="pt-BR"/>
        </w:rPr>
      </w:pPr>
      <w:r w:rsidRPr="00AC2AA7">
        <w:rPr>
          <w:rFonts w:ascii="Bookman Old Style" w:eastAsiaTheme="minorHAnsi" w:hAnsi="Bookman Old Style" w:cstheme="minorBidi"/>
          <w:sz w:val="22"/>
          <w:szCs w:val="22"/>
          <w:lang w:val="pt-BR"/>
        </w:rPr>
        <w:t xml:space="preserve">7.2.10. Ter aptidão física e mental, demonstrada por atestado médico de saúde, fornecido por médico do trabalho </w:t>
      </w:r>
      <w:r w:rsidR="007E57B7" w:rsidRPr="00AC2AA7">
        <w:rPr>
          <w:rFonts w:ascii="Bookman Old Style" w:eastAsiaTheme="minorHAnsi" w:hAnsi="Bookman Old Style" w:cstheme="minorBidi"/>
          <w:sz w:val="22"/>
          <w:szCs w:val="22"/>
          <w:lang w:val="pt-BR"/>
        </w:rPr>
        <w:t>indicado pelo Município de Formosa do Sul</w:t>
      </w:r>
      <w:r w:rsidRPr="00AC2AA7">
        <w:rPr>
          <w:rFonts w:ascii="Bookman Old Style" w:eastAsiaTheme="minorHAnsi" w:hAnsi="Bookman Old Style" w:cstheme="minorBidi"/>
          <w:sz w:val="22"/>
          <w:szCs w:val="22"/>
          <w:lang w:val="pt-BR"/>
        </w:rPr>
        <w:t>, SC, após a apreciação dos exames e dos demais documentos.</w:t>
      </w:r>
    </w:p>
    <w:p w14:paraId="72197DF2" w14:textId="77777777" w:rsidR="00DE5926" w:rsidRPr="00AC2AA7" w:rsidRDefault="00DE5926" w:rsidP="00DE5926">
      <w:pPr>
        <w:pStyle w:val="Corpodetexto"/>
        <w:spacing w:before="122"/>
        <w:ind w:left="0" w:right="76"/>
        <w:rPr>
          <w:rFonts w:ascii="Bookman Old Style" w:eastAsiaTheme="minorHAnsi" w:hAnsi="Bookman Old Style" w:cstheme="minorBidi"/>
          <w:sz w:val="22"/>
          <w:szCs w:val="22"/>
          <w:lang w:val="pt-BR"/>
        </w:rPr>
      </w:pPr>
      <w:r w:rsidRPr="00AC2AA7">
        <w:rPr>
          <w:rFonts w:ascii="Bookman Old Style" w:eastAsiaTheme="minorHAnsi" w:hAnsi="Bookman Old Style" w:cstheme="minorBidi"/>
          <w:sz w:val="22"/>
          <w:szCs w:val="22"/>
          <w:lang w:val="pt-BR"/>
        </w:rPr>
        <w:t xml:space="preserve">7.2.11. Demais documentos a serem solicitados pelo Departamento de Recursos Humanos </w:t>
      </w:r>
      <w:r w:rsidR="001F3DCB" w:rsidRPr="00AC2AA7">
        <w:rPr>
          <w:rFonts w:ascii="Bookman Old Style" w:eastAsiaTheme="minorHAnsi" w:hAnsi="Bookman Old Style" w:cstheme="minorBidi"/>
          <w:sz w:val="22"/>
          <w:szCs w:val="22"/>
          <w:lang w:val="pt-BR"/>
        </w:rPr>
        <w:t>do Município de Formosa do Sul.</w:t>
      </w:r>
    </w:p>
    <w:p w14:paraId="57019C8E" w14:textId="77777777" w:rsidR="00DE5926" w:rsidRPr="00AC2AA7" w:rsidRDefault="00DE5926" w:rsidP="00DE5926">
      <w:pPr>
        <w:pStyle w:val="PargrafodaLista"/>
        <w:spacing w:before="1" w:line="274" w:lineRule="exact"/>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7.2.12. Os documentos comprobatórios de atendimento aos requisitos do item 7 deste Edital serão exigidos apenas dos candidatos classificados e convocados para a contratação.</w:t>
      </w:r>
    </w:p>
    <w:p w14:paraId="73DFE64C" w14:textId="77777777" w:rsidR="00DE5926" w:rsidRPr="00AC2AA7" w:rsidRDefault="00DE5926" w:rsidP="00DE5926">
      <w:pPr>
        <w:pStyle w:val="PargrafodaLista"/>
        <w:spacing w:before="0"/>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 xml:space="preserve">7.2.13. Os documentos previstos no item 8 deste Edital deverão ser apresentados no prazo máximo de </w:t>
      </w:r>
      <w:r w:rsidR="003E69F5">
        <w:rPr>
          <w:rFonts w:ascii="Bookman Old Style" w:eastAsiaTheme="minorHAnsi" w:hAnsi="Bookman Old Style" w:cstheme="minorBidi"/>
          <w:lang w:val="pt-BR"/>
        </w:rPr>
        <w:t>05</w:t>
      </w:r>
      <w:r w:rsidRPr="00AC2AA7">
        <w:rPr>
          <w:rFonts w:ascii="Bookman Old Style" w:eastAsiaTheme="minorHAnsi" w:hAnsi="Bookman Old Style" w:cstheme="minorBidi"/>
          <w:lang w:val="pt-BR"/>
        </w:rPr>
        <w:t xml:space="preserve"> (</w:t>
      </w:r>
      <w:r w:rsidR="003E69F5">
        <w:rPr>
          <w:rFonts w:ascii="Bookman Old Style" w:eastAsiaTheme="minorHAnsi" w:hAnsi="Bookman Old Style" w:cstheme="minorBidi"/>
          <w:lang w:val="pt-BR"/>
        </w:rPr>
        <w:t>cinco</w:t>
      </w:r>
      <w:r w:rsidRPr="00AC2AA7">
        <w:rPr>
          <w:rFonts w:ascii="Bookman Old Style" w:eastAsiaTheme="minorHAnsi" w:hAnsi="Bookman Old Style" w:cstheme="minorBidi"/>
          <w:lang w:val="pt-BR"/>
        </w:rPr>
        <w:t>) dias contados data da convocação, sob pena de exclusão do processo seletivo.</w:t>
      </w:r>
    </w:p>
    <w:p w14:paraId="6F92F555" w14:textId="77777777" w:rsidR="00DE5926" w:rsidRPr="00AC2AA7" w:rsidRDefault="00DE5926" w:rsidP="00DE5926">
      <w:pPr>
        <w:pStyle w:val="PargrafodaLista"/>
        <w:spacing w:before="0" w:line="242" w:lineRule="auto"/>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7.2.14. O não cumprimento dos requisitos necessários impossibilitará a contratação do candidato.</w:t>
      </w:r>
    </w:p>
    <w:p w14:paraId="73DAA44E" w14:textId="77777777" w:rsidR="00DE5926" w:rsidRPr="00AC2AA7" w:rsidRDefault="00DE5926" w:rsidP="00DE5926">
      <w:pPr>
        <w:pStyle w:val="PargrafodaLista"/>
        <w:spacing w:before="1"/>
        <w:ind w:left="0" w:right="76"/>
        <w:rPr>
          <w:rFonts w:ascii="Bookman Old Style" w:eastAsiaTheme="minorHAnsi" w:hAnsi="Bookman Old Style" w:cstheme="minorBidi"/>
          <w:lang w:val="pt-BR"/>
        </w:rPr>
      </w:pPr>
      <w:r w:rsidRPr="00AC2AA7">
        <w:rPr>
          <w:rFonts w:ascii="Bookman Old Style" w:eastAsiaTheme="minorHAnsi" w:hAnsi="Bookman Old Style" w:cstheme="minorBidi"/>
          <w:lang w:val="pt-BR"/>
        </w:rPr>
        <w:t xml:space="preserve">7.2.15. Não será admitido o candidato classificado que tenha sido demitido em razão de Processo Administrativo Disciplinar ou Sindicância, no </w:t>
      </w:r>
      <w:r w:rsidR="00FE0A03" w:rsidRPr="00AC2AA7">
        <w:rPr>
          <w:rFonts w:ascii="Bookman Old Style" w:eastAsiaTheme="minorHAnsi" w:hAnsi="Bookman Old Style" w:cstheme="minorBidi"/>
          <w:lang w:val="pt-BR"/>
        </w:rPr>
        <w:t>Município de Formosa do Sul</w:t>
      </w:r>
      <w:r w:rsidRPr="00AC2AA7">
        <w:rPr>
          <w:rFonts w:ascii="Bookman Old Style" w:eastAsiaTheme="minorHAnsi" w:hAnsi="Bookman Old Style" w:cstheme="minorBidi"/>
          <w:lang w:val="pt-BR"/>
        </w:rPr>
        <w:t>, SC, nos últimos 5 (cinco) anos.</w:t>
      </w:r>
    </w:p>
    <w:p w14:paraId="25DE29DE" w14:textId="77777777" w:rsidR="00323B7B" w:rsidRPr="00AC2AA7" w:rsidRDefault="00323B7B" w:rsidP="003411D9">
      <w:pPr>
        <w:jc w:val="both"/>
        <w:rPr>
          <w:rFonts w:ascii="Bookman Old Style" w:hAnsi="Bookman Old Style"/>
        </w:rPr>
      </w:pPr>
      <w:r w:rsidRPr="00AC2AA7">
        <w:rPr>
          <w:rFonts w:ascii="Bookman Old Style" w:hAnsi="Bookman Old Style"/>
        </w:rPr>
        <w:t>7.</w:t>
      </w:r>
      <w:r w:rsidR="00A11125" w:rsidRPr="00AC2AA7">
        <w:rPr>
          <w:rFonts w:ascii="Bookman Old Style" w:hAnsi="Bookman Old Style"/>
        </w:rPr>
        <w:t>3</w:t>
      </w:r>
      <w:r w:rsidRPr="00AC2AA7">
        <w:rPr>
          <w:rFonts w:ascii="Bookman Old Style" w:hAnsi="Bookman Old Style"/>
        </w:rPr>
        <w:t xml:space="preserve">. Os candidatos convocados </w:t>
      </w:r>
      <w:r w:rsidR="00A11125" w:rsidRPr="00AC2AA7">
        <w:rPr>
          <w:rFonts w:ascii="Bookman Old Style" w:hAnsi="Bookman Old Style"/>
        </w:rPr>
        <w:t xml:space="preserve">após a apresentação da documentação para fins de contratação, </w:t>
      </w:r>
      <w:r w:rsidRPr="00AC2AA7">
        <w:rPr>
          <w:rFonts w:ascii="Bookman Old Style" w:hAnsi="Bookman Old Style"/>
        </w:rPr>
        <w:t>serão encaminhados para exame médico admissional, e orientados sobre o início das atividades.</w:t>
      </w:r>
    </w:p>
    <w:p w14:paraId="56F8E1EB" w14:textId="77777777" w:rsidR="00323B7B" w:rsidRPr="00AC2AA7" w:rsidRDefault="00A11125" w:rsidP="003411D9">
      <w:pPr>
        <w:jc w:val="both"/>
        <w:rPr>
          <w:rFonts w:ascii="Bookman Old Style" w:hAnsi="Bookman Old Style"/>
        </w:rPr>
      </w:pPr>
      <w:r w:rsidRPr="00AC2AA7">
        <w:rPr>
          <w:rFonts w:ascii="Bookman Old Style" w:hAnsi="Bookman Old Style"/>
        </w:rPr>
        <w:t>7.4. É de responsabilidade do candidato a atualização dos dados cadastrais para fins de convocação.</w:t>
      </w:r>
    </w:p>
    <w:p w14:paraId="24FFDE06" w14:textId="77777777" w:rsidR="00A11125" w:rsidRPr="00AC2AA7" w:rsidRDefault="00F648BD" w:rsidP="003411D9">
      <w:pPr>
        <w:jc w:val="both"/>
        <w:rPr>
          <w:rFonts w:ascii="Bookman Old Style" w:hAnsi="Bookman Old Style"/>
          <w:b/>
        </w:rPr>
      </w:pPr>
      <w:r w:rsidRPr="00AC2AA7">
        <w:rPr>
          <w:rFonts w:ascii="Bookman Old Style" w:hAnsi="Bookman Old Style"/>
          <w:b/>
        </w:rPr>
        <w:t>8 – DAS DISPOSIÇÕES GERAIS</w:t>
      </w:r>
    </w:p>
    <w:p w14:paraId="06F54401" w14:textId="77777777" w:rsidR="00C93016" w:rsidRPr="00AC2AA7" w:rsidRDefault="00F648BD" w:rsidP="00C93016">
      <w:pPr>
        <w:jc w:val="both"/>
        <w:rPr>
          <w:rFonts w:ascii="Bookman Old Style" w:hAnsi="Bookman Old Style"/>
        </w:rPr>
      </w:pPr>
      <w:r w:rsidRPr="00AC2AA7">
        <w:rPr>
          <w:rFonts w:ascii="Bookman Old Style" w:hAnsi="Bookman Old Style"/>
        </w:rPr>
        <w:t xml:space="preserve">8.1. </w:t>
      </w:r>
      <w:r w:rsidR="00C93016" w:rsidRPr="00AC2AA7">
        <w:rPr>
          <w:rFonts w:ascii="Bookman Old Style" w:hAnsi="Bookman Old Style"/>
        </w:rPr>
        <w:t>O candidato não poderá acrescentar, alterar, substituir ou incluir qualquer informação exigida na ficha de inscrição e curriculum após a entrega dos mesmos;</w:t>
      </w:r>
    </w:p>
    <w:p w14:paraId="0A3E9A35"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.2. Não poderão se inscrever no processo seletivo os servidores ocupantes de cargos públicos da Administração Direta e Indireta do Município, nos termos da Constituição Federal;</w:t>
      </w:r>
    </w:p>
    <w:p w14:paraId="1EAE8D71"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.3. Não haverá inscrição fora da data prevista neste edital;</w:t>
      </w:r>
    </w:p>
    <w:p w14:paraId="2974E5A5" w14:textId="2B2D6EC1"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.4. O processo seletivo terá validade </w:t>
      </w:r>
      <w:r w:rsidR="00FE2F43" w:rsidRPr="00AC2AA7">
        <w:rPr>
          <w:rFonts w:ascii="Bookman Old Style" w:hAnsi="Bookman Old Style"/>
        </w:rPr>
        <w:t>para o ano de 202</w:t>
      </w:r>
      <w:r w:rsidR="00257309">
        <w:rPr>
          <w:rFonts w:ascii="Bookman Old Style" w:hAnsi="Bookman Old Style"/>
        </w:rPr>
        <w:t>4</w:t>
      </w:r>
      <w:r w:rsidR="00C93016" w:rsidRPr="00AC2AA7">
        <w:rPr>
          <w:rFonts w:ascii="Bookman Old Style" w:hAnsi="Bookman Old Style"/>
        </w:rPr>
        <w:t xml:space="preserve">, contado da data de publicação do resultado, prorrogável por igual período, de acordo com o interesse e necessidade do </w:t>
      </w:r>
      <w:r w:rsidR="00FE0A03" w:rsidRPr="00AC2AA7">
        <w:rPr>
          <w:rFonts w:ascii="Bookman Old Style" w:hAnsi="Bookman Old Style"/>
        </w:rPr>
        <w:t>Município de Formosa do Sul</w:t>
      </w:r>
      <w:r w:rsidR="00C93016" w:rsidRPr="00AC2AA7">
        <w:rPr>
          <w:rFonts w:ascii="Bookman Old Style" w:hAnsi="Bookman Old Style"/>
        </w:rPr>
        <w:t>;</w:t>
      </w:r>
    </w:p>
    <w:p w14:paraId="049AAA43"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.5. A inexatidão ou irregularidade das informações prestadas no ato da inscrição, ainda que verificado posteriormente eliminará o candidato do processo seletivo;</w:t>
      </w:r>
    </w:p>
    <w:p w14:paraId="3C826C1C" w14:textId="77777777" w:rsidR="00C93016" w:rsidRPr="00AC2AA7" w:rsidRDefault="00DE5926" w:rsidP="00C93016">
      <w:pPr>
        <w:jc w:val="both"/>
        <w:rPr>
          <w:rFonts w:ascii="Bookman Old Style" w:hAnsi="Bookman Old Style"/>
        </w:rPr>
      </w:pPr>
      <w:r w:rsidRPr="00AC2AA7">
        <w:rPr>
          <w:rFonts w:ascii="Bookman Old Style" w:hAnsi="Bookman Old Style"/>
        </w:rPr>
        <w:lastRenderedPageBreak/>
        <w:t>8</w:t>
      </w:r>
      <w:r w:rsidR="00C93016" w:rsidRPr="00AC2AA7">
        <w:rPr>
          <w:rFonts w:ascii="Bookman Old Style" w:hAnsi="Bookman Old Style"/>
        </w:rPr>
        <w:t>.6. Para o profissional que por incompatibilidade de horário ou qualquer outro motivo não assumir a vaga oferecida no momento da convocação, perderá o direito à vaga;</w:t>
      </w:r>
    </w:p>
    <w:p w14:paraId="727A489C"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.7. O horário de trabalho do candidato aprovado será determinado pela Secretaria Municipal </w:t>
      </w:r>
      <w:r w:rsidR="00A6074B">
        <w:rPr>
          <w:rFonts w:ascii="Bookman Old Style" w:hAnsi="Bookman Old Style"/>
        </w:rPr>
        <w:t>Educação, Cultura, Esporte e Turismo</w:t>
      </w:r>
      <w:r w:rsidR="00C93016" w:rsidRPr="00AC2AA7">
        <w:rPr>
          <w:rFonts w:ascii="Bookman Old Style" w:hAnsi="Bookman Old Style"/>
        </w:rPr>
        <w:t xml:space="preserve">. Os candidatos aprovados no processo seletivo serão chamados para o desempenho de suas atribuições de acordo com a ordem de classificação e necessidades da </w:t>
      </w:r>
      <w:r w:rsidR="00A6074B">
        <w:rPr>
          <w:rFonts w:ascii="Bookman Old Style" w:hAnsi="Bookman Old Style"/>
        </w:rPr>
        <w:t>referida Secretaria</w:t>
      </w:r>
      <w:r w:rsidR="00C93016" w:rsidRPr="00AC2AA7">
        <w:rPr>
          <w:rFonts w:ascii="Bookman Old Style" w:hAnsi="Bookman Old Style"/>
        </w:rPr>
        <w:t>;</w:t>
      </w:r>
    </w:p>
    <w:p w14:paraId="58406BBA"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.8. O candidato aprovado será convocado via e-mail ou telefone, de acordo com os dados informados na ficha de inscrição, cabendo ao candidato manter as informações atualizadas e conferir o recebimento da convocação, dentro do prazo de validade do presente processo seletivo;</w:t>
      </w:r>
    </w:p>
    <w:p w14:paraId="3A719D81" w14:textId="77777777"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.9. Após o prazo de 48 horas da convocação, o candidato que não comparecer dará direito ao Departamento de Gestão de Pessoal do </w:t>
      </w:r>
      <w:r w:rsidR="00FE0A03" w:rsidRPr="00AC2AA7">
        <w:rPr>
          <w:rFonts w:ascii="Bookman Old Style" w:hAnsi="Bookman Old Style"/>
        </w:rPr>
        <w:t>Município de Formosa do Sul</w:t>
      </w:r>
      <w:r w:rsidR="00C93016" w:rsidRPr="00AC2AA7">
        <w:rPr>
          <w:rFonts w:ascii="Bookman Old Style" w:hAnsi="Bookman Old Style"/>
        </w:rPr>
        <w:t xml:space="preserve"> de convocar o próximo classificado;</w:t>
      </w:r>
    </w:p>
    <w:p w14:paraId="33B43D06" w14:textId="45B35D3F" w:rsidR="00C93016" w:rsidRPr="00AC2AA7" w:rsidRDefault="00DE5926" w:rsidP="00C93016">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.10. Não poderão participar do processo seletivo candidatos não habilitados para a função</w:t>
      </w:r>
      <w:r w:rsidR="00D43849">
        <w:rPr>
          <w:rFonts w:ascii="Bookman Old Style" w:hAnsi="Bookman Old Style"/>
        </w:rPr>
        <w:t>, com exceção da ressalva constante no item 1.4 deste edital</w:t>
      </w:r>
      <w:r w:rsidR="00C93016" w:rsidRPr="00AC2AA7">
        <w:rPr>
          <w:rFonts w:ascii="Bookman Old Style" w:hAnsi="Bookman Old Style"/>
        </w:rPr>
        <w:t>;</w:t>
      </w:r>
    </w:p>
    <w:p w14:paraId="2495DCE2" w14:textId="77777777" w:rsidR="00323B7B" w:rsidRPr="00AC2AA7" w:rsidRDefault="00DE5926" w:rsidP="003411D9">
      <w:pPr>
        <w:jc w:val="both"/>
        <w:rPr>
          <w:rFonts w:ascii="Bookman Old Style" w:hAnsi="Bookman Old Style"/>
        </w:rPr>
      </w:pPr>
      <w:r w:rsidRPr="00AC2AA7">
        <w:rPr>
          <w:rFonts w:ascii="Bookman Old Style" w:hAnsi="Bookman Old Style"/>
        </w:rPr>
        <w:t>8</w:t>
      </w:r>
      <w:r w:rsidR="00C93016" w:rsidRPr="00AC2AA7">
        <w:rPr>
          <w:rFonts w:ascii="Bookman Old Style" w:hAnsi="Bookman Old Style"/>
        </w:rPr>
        <w:t xml:space="preserve">.11. O candidato que vier a ser contratado celebrará termo de contrato temporário regido pelo regime jurídico administrativo, sendo vinculado ao Regime Geral da Previdência Social – RGPS, </w:t>
      </w:r>
      <w:r w:rsidR="00FB7B26" w:rsidRPr="00AC2AA7">
        <w:rPr>
          <w:rFonts w:ascii="Bookman Old Style" w:hAnsi="Bookman Old Style"/>
        </w:rPr>
        <w:t>pelo período da contratação</w:t>
      </w:r>
      <w:r w:rsidR="00C93016" w:rsidRPr="00AC2AA7">
        <w:rPr>
          <w:rFonts w:ascii="Bookman Old Style" w:hAnsi="Bookman Old Style"/>
        </w:rPr>
        <w:t xml:space="preserve">, podendo ser rescindido ou prorrogado, conforme interesse do </w:t>
      </w:r>
      <w:r w:rsidR="00FE0A03" w:rsidRPr="00AC2AA7">
        <w:rPr>
          <w:rFonts w:ascii="Bookman Old Style" w:hAnsi="Bookman Old Style"/>
        </w:rPr>
        <w:t>Município de Formosa do Sul</w:t>
      </w:r>
      <w:r w:rsidR="00C93016" w:rsidRPr="00AC2AA7">
        <w:rPr>
          <w:rFonts w:ascii="Bookman Old Style" w:hAnsi="Bookman Old Style"/>
        </w:rPr>
        <w:t>.</w:t>
      </w:r>
    </w:p>
    <w:p w14:paraId="24478B71" w14:textId="77777777" w:rsidR="00F648BD" w:rsidRPr="00AC2AA7" w:rsidRDefault="00F648BD" w:rsidP="003411D9">
      <w:pPr>
        <w:jc w:val="both"/>
        <w:rPr>
          <w:rFonts w:ascii="Bookman Old Style" w:hAnsi="Bookman Old Style"/>
          <w:b/>
        </w:rPr>
      </w:pPr>
      <w:r w:rsidRPr="00AC2AA7">
        <w:rPr>
          <w:rFonts w:ascii="Bookman Old Style" w:hAnsi="Bookman Old Style"/>
          <w:b/>
        </w:rPr>
        <w:t>9 - CRONOGRAMA</w:t>
      </w:r>
    </w:p>
    <w:tbl>
      <w:tblPr>
        <w:tblStyle w:val="Tabelacomgrade"/>
        <w:tblW w:w="0" w:type="auto"/>
        <w:tblLook w:val="04A0" w:firstRow="1" w:lastRow="0" w:firstColumn="1" w:lastColumn="0" w:noHBand="0" w:noVBand="1"/>
      </w:tblPr>
      <w:tblGrid>
        <w:gridCol w:w="2517"/>
        <w:gridCol w:w="7681"/>
      </w:tblGrid>
      <w:tr w:rsidR="00C93016" w:rsidRPr="00AC2AA7" w14:paraId="28F403CB" w14:textId="77777777" w:rsidTr="007C7065">
        <w:trPr>
          <w:trHeight w:val="495"/>
        </w:trPr>
        <w:tc>
          <w:tcPr>
            <w:tcW w:w="2518" w:type="dxa"/>
          </w:tcPr>
          <w:p w14:paraId="67BD3083" w14:textId="239C3E66" w:rsidR="00C93016" w:rsidRPr="00AC2AA7" w:rsidRDefault="0095700C" w:rsidP="005B0E0E">
            <w:pPr>
              <w:spacing w:after="160" w:line="259" w:lineRule="auto"/>
              <w:jc w:val="center"/>
              <w:rPr>
                <w:rFonts w:ascii="Bookman Old Style" w:hAnsi="Bookman Old Style"/>
              </w:rPr>
            </w:pPr>
            <w:r>
              <w:rPr>
                <w:rFonts w:ascii="Bookman Old Style" w:hAnsi="Bookman Old Style"/>
              </w:rPr>
              <w:t>22</w:t>
            </w:r>
            <w:r w:rsidR="00A6074B">
              <w:rPr>
                <w:rFonts w:ascii="Bookman Old Style" w:hAnsi="Bookman Old Style"/>
              </w:rPr>
              <w:t>/0</w:t>
            </w:r>
            <w:r w:rsidR="00257309">
              <w:rPr>
                <w:rFonts w:ascii="Bookman Old Style" w:hAnsi="Bookman Old Style"/>
              </w:rPr>
              <w:t>1</w:t>
            </w:r>
            <w:r w:rsidR="00A6074B">
              <w:rPr>
                <w:rFonts w:ascii="Bookman Old Style" w:hAnsi="Bookman Old Style"/>
              </w:rPr>
              <w:t>/202</w:t>
            </w:r>
            <w:r w:rsidR="00257309">
              <w:rPr>
                <w:rFonts w:ascii="Bookman Old Style" w:hAnsi="Bookman Old Style"/>
              </w:rPr>
              <w:t>4</w:t>
            </w:r>
          </w:p>
        </w:tc>
        <w:tc>
          <w:tcPr>
            <w:tcW w:w="7686" w:type="dxa"/>
          </w:tcPr>
          <w:p w14:paraId="38D04501" w14:textId="56D46AF8" w:rsidR="00C93016" w:rsidRPr="00AC2AA7" w:rsidRDefault="00C93016" w:rsidP="009D0E04">
            <w:pPr>
              <w:spacing w:after="160" w:line="259" w:lineRule="auto"/>
              <w:jc w:val="both"/>
              <w:rPr>
                <w:rFonts w:ascii="Bookman Old Style" w:hAnsi="Bookman Old Style"/>
              </w:rPr>
            </w:pPr>
            <w:r w:rsidRPr="00AC2AA7">
              <w:rPr>
                <w:rFonts w:ascii="Bookman Old Style" w:hAnsi="Bookman Old Style"/>
              </w:rPr>
              <w:t>Divulgação do Edital</w:t>
            </w:r>
          </w:p>
        </w:tc>
      </w:tr>
      <w:tr w:rsidR="00C93016" w:rsidRPr="00AC2AA7" w14:paraId="1FE21D53" w14:textId="77777777" w:rsidTr="007C7065">
        <w:tc>
          <w:tcPr>
            <w:tcW w:w="2518" w:type="dxa"/>
          </w:tcPr>
          <w:p w14:paraId="344240B6" w14:textId="0F6C37CC" w:rsidR="00C93016" w:rsidRPr="00AC2AA7" w:rsidRDefault="0095700C" w:rsidP="00A6074B">
            <w:pPr>
              <w:spacing w:after="160" w:line="259" w:lineRule="auto"/>
              <w:jc w:val="center"/>
              <w:rPr>
                <w:rFonts w:ascii="Bookman Old Style" w:hAnsi="Bookman Old Style"/>
              </w:rPr>
            </w:pPr>
            <w:r>
              <w:rPr>
                <w:rFonts w:ascii="Bookman Old Style" w:hAnsi="Bookman Old Style"/>
              </w:rPr>
              <w:t>22</w:t>
            </w:r>
            <w:r w:rsidR="00C93016" w:rsidRPr="00AC2AA7">
              <w:rPr>
                <w:rFonts w:ascii="Bookman Old Style" w:hAnsi="Bookman Old Style"/>
              </w:rPr>
              <w:t>/0</w:t>
            </w:r>
            <w:r w:rsidR="00257309">
              <w:rPr>
                <w:rFonts w:ascii="Bookman Old Style" w:hAnsi="Bookman Old Style"/>
              </w:rPr>
              <w:t>1</w:t>
            </w:r>
            <w:r w:rsidR="00A6074B">
              <w:rPr>
                <w:rFonts w:ascii="Bookman Old Style" w:hAnsi="Bookman Old Style"/>
              </w:rPr>
              <w:t>/202</w:t>
            </w:r>
            <w:r w:rsidR="00257309">
              <w:rPr>
                <w:rFonts w:ascii="Bookman Old Style" w:hAnsi="Bookman Old Style"/>
              </w:rPr>
              <w:t>4</w:t>
            </w:r>
            <w:r w:rsidR="00C93016" w:rsidRPr="00AC2AA7">
              <w:rPr>
                <w:rFonts w:ascii="Bookman Old Style" w:hAnsi="Bookman Old Style"/>
              </w:rPr>
              <w:t xml:space="preserve"> a </w:t>
            </w:r>
            <w:r>
              <w:rPr>
                <w:rFonts w:ascii="Bookman Old Style" w:hAnsi="Bookman Old Style"/>
              </w:rPr>
              <w:t>24</w:t>
            </w:r>
            <w:r w:rsidR="00A6074B" w:rsidRPr="00ED6030">
              <w:rPr>
                <w:rFonts w:ascii="Bookman Old Style" w:hAnsi="Bookman Old Style"/>
              </w:rPr>
              <w:t>/0</w:t>
            </w:r>
            <w:r w:rsidR="00257309">
              <w:rPr>
                <w:rFonts w:ascii="Bookman Old Style" w:hAnsi="Bookman Old Style"/>
              </w:rPr>
              <w:t>1</w:t>
            </w:r>
            <w:r w:rsidR="00A6074B" w:rsidRPr="00ED6030">
              <w:rPr>
                <w:rFonts w:ascii="Bookman Old Style" w:hAnsi="Bookman Old Style"/>
              </w:rPr>
              <w:t>/202</w:t>
            </w:r>
            <w:r w:rsidR="00257309">
              <w:rPr>
                <w:rFonts w:ascii="Bookman Old Style" w:hAnsi="Bookman Old Style"/>
              </w:rPr>
              <w:t>4</w:t>
            </w:r>
            <w:r w:rsidR="0039581A" w:rsidRPr="00ED6030">
              <w:rPr>
                <w:rFonts w:ascii="Bookman Old Style" w:hAnsi="Bookman Old Style"/>
              </w:rPr>
              <w:t xml:space="preserve"> até às 1</w:t>
            </w:r>
            <w:r w:rsidR="004A2CAE" w:rsidRPr="00ED6030">
              <w:rPr>
                <w:rFonts w:ascii="Bookman Old Style" w:hAnsi="Bookman Old Style"/>
              </w:rPr>
              <w:t>7</w:t>
            </w:r>
            <w:r w:rsidR="0039581A" w:rsidRPr="00ED6030">
              <w:rPr>
                <w:rFonts w:ascii="Bookman Old Style" w:hAnsi="Bookman Old Style"/>
              </w:rPr>
              <w:t>h da tarde</w:t>
            </w:r>
          </w:p>
        </w:tc>
        <w:tc>
          <w:tcPr>
            <w:tcW w:w="7686" w:type="dxa"/>
          </w:tcPr>
          <w:p w14:paraId="6CB96845" w14:textId="77777777" w:rsidR="00C93016" w:rsidRPr="00AC2AA7" w:rsidRDefault="00570399" w:rsidP="00570399">
            <w:pPr>
              <w:spacing w:after="160" w:line="259" w:lineRule="auto"/>
              <w:jc w:val="both"/>
              <w:rPr>
                <w:rFonts w:ascii="Bookman Old Style" w:hAnsi="Bookman Old Style"/>
              </w:rPr>
            </w:pPr>
            <w:r w:rsidRPr="00AC2AA7">
              <w:rPr>
                <w:rFonts w:ascii="Bookman Old Style" w:hAnsi="Bookman Old Style"/>
              </w:rPr>
              <w:t xml:space="preserve">Inscrições </w:t>
            </w:r>
            <w:r w:rsidRPr="00257309">
              <w:rPr>
                <w:rFonts w:ascii="Bookman Old Style" w:hAnsi="Bookman Old Style"/>
                <w:b/>
                <w:bCs/>
              </w:rPr>
              <w:t>com</w:t>
            </w:r>
            <w:r w:rsidRPr="00AC2AA7">
              <w:rPr>
                <w:rFonts w:ascii="Bookman Old Style" w:hAnsi="Bookman Old Style"/>
              </w:rPr>
              <w:t xml:space="preserve"> juntada de documentação</w:t>
            </w:r>
          </w:p>
        </w:tc>
      </w:tr>
      <w:tr w:rsidR="00C93016" w:rsidRPr="00AC2AA7" w14:paraId="386B0491" w14:textId="77777777" w:rsidTr="007C7065">
        <w:tc>
          <w:tcPr>
            <w:tcW w:w="2518" w:type="dxa"/>
          </w:tcPr>
          <w:p w14:paraId="408BAF2D" w14:textId="731E0475" w:rsidR="00C93016" w:rsidRPr="00AC2AA7" w:rsidRDefault="0095700C" w:rsidP="00A6074B">
            <w:pPr>
              <w:spacing w:after="160" w:line="259" w:lineRule="auto"/>
              <w:jc w:val="center"/>
              <w:rPr>
                <w:rFonts w:ascii="Bookman Old Style" w:hAnsi="Bookman Old Style"/>
              </w:rPr>
            </w:pPr>
            <w:r>
              <w:rPr>
                <w:rFonts w:ascii="Bookman Old Style" w:hAnsi="Bookman Old Style"/>
              </w:rPr>
              <w:t>2</w:t>
            </w:r>
            <w:r w:rsidR="00257309">
              <w:rPr>
                <w:rFonts w:ascii="Bookman Old Style" w:hAnsi="Bookman Old Style"/>
              </w:rPr>
              <w:t>5</w:t>
            </w:r>
            <w:r w:rsidR="00C93016" w:rsidRPr="00AC2AA7">
              <w:rPr>
                <w:rFonts w:ascii="Bookman Old Style" w:hAnsi="Bookman Old Style"/>
              </w:rPr>
              <w:t>/</w:t>
            </w:r>
            <w:r w:rsidR="004A2CAE">
              <w:rPr>
                <w:rFonts w:ascii="Bookman Old Style" w:hAnsi="Bookman Old Style"/>
              </w:rPr>
              <w:t>0</w:t>
            </w:r>
            <w:r w:rsidR="00257309">
              <w:rPr>
                <w:rFonts w:ascii="Bookman Old Style" w:hAnsi="Bookman Old Style"/>
              </w:rPr>
              <w:t>1</w:t>
            </w:r>
            <w:r w:rsidR="00C93016" w:rsidRPr="00AC2AA7">
              <w:rPr>
                <w:rFonts w:ascii="Bookman Old Style" w:hAnsi="Bookman Old Style"/>
              </w:rPr>
              <w:t>/202</w:t>
            </w:r>
            <w:r w:rsidR="00257309">
              <w:rPr>
                <w:rFonts w:ascii="Bookman Old Style" w:hAnsi="Bookman Old Style"/>
              </w:rPr>
              <w:t>4</w:t>
            </w:r>
            <w:r w:rsidR="00CB609B">
              <w:rPr>
                <w:rFonts w:ascii="Bookman Old Style" w:hAnsi="Bookman Old Style"/>
              </w:rPr>
              <w:t xml:space="preserve"> </w:t>
            </w:r>
            <w:r w:rsidR="004A2CAE">
              <w:rPr>
                <w:rFonts w:ascii="Bookman Old Style" w:hAnsi="Bookman Old Style"/>
              </w:rPr>
              <w:t>até</w:t>
            </w:r>
            <w:r w:rsidR="00CB609B">
              <w:rPr>
                <w:rFonts w:ascii="Bookman Old Style" w:hAnsi="Bookman Old Style"/>
              </w:rPr>
              <w:t xml:space="preserve"> as 1</w:t>
            </w:r>
            <w:r w:rsidR="00D06E9A">
              <w:rPr>
                <w:rFonts w:ascii="Bookman Old Style" w:hAnsi="Bookman Old Style"/>
              </w:rPr>
              <w:t>1</w:t>
            </w:r>
            <w:r w:rsidR="00CB609B">
              <w:rPr>
                <w:rFonts w:ascii="Bookman Old Style" w:hAnsi="Bookman Old Style"/>
              </w:rPr>
              <w:t>h</w:t>
            </w:r>
            <w:r w:rsidR="00D06E9A">
              <w:rPr>
                <w:rFonts w:ascii="Bookman Old Style" w:hAnsi="Bookman Old Style"/>
              </w:rPr>
              <w:t>30min</w:t>
            </w:r>
          </w:p>
        </w:tc>
        <w:tc>
          <w:tcPr>
            <w:tcW w:w="7686" w:type="dxa"/>
          </w:tcPr>
          <w:p w14:paraId="49CC29C3" w14:textId="77777777"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Análise da documentação</w:t>
            </w:r>
          </w:p>
        </w:tc>
      </w:tr>
      <w:tr w:rsidR="00C93016" w:rsidRPr="00AC2AA7" w14:paraId="0573E4F4" w14:textId="77777777" w:rsidTr="007C7065">
        <w:tc>
          <w:tcPr>
            <w:tcW w:w="2518" w:type="dxa"/>
          </w:tcPr>
          <w:p w14:paraId="7C9B09A3" w14:textId="0502DCC8" w:rsidR="00C93016" w:rsidRPr="00AC2AA7" w:rsidRDefault="0095700C" w:rsidP="00ED7EFF">
            <w:pPr>
              <w:spacing w:after="160" w:line="259" w:lineRule="auto"/>
              <w:jc w:val="center"/>
              <w:rPr>
                <w:rFonts w:ascii="Bookman Old Style" w:hAnsi="Bookman Old Style"/>
              </w:rPr>
            </w:pPr>
            <w:r>
              <w:rPr>
                <w:rFonts w:ascii="Bookman Old Style" w:hAnsi="Bookman Old Style"/>
              </w:rPr>
              <w:t>2</w:t>
            </w:r>
            <w:r w:rsidR="00257309">
              <w:rPr>
                <w:rFonts w:ascii="Bookman Old Style" w:hAnsi="Bookman Old Style"/>
              </w:rPr>
              <w:t>5</w:t>
            </w:r>
            <w:r w:rsidR="00C93016" w:rsidRPr="00AC2AA7">
              <w:rPr>
                <w:rFonts w:ascii="Bookman Old Style" w:hAnsi="Bookman Old Style"/>
              </w:rPr>
              <w:t>/0</w:t>
            </w:r>
            <w:r w:rsidR="00257309">
              <w:rPr>
                <w:rFonts w:ascii="Bookman Old Style" w:hAnsi="Bookman Old Style"/>
              </w:rPr>
              <w:t>1</w:t>
            </w:r>
            <w:r w:rsidR="00C93016" w:rsidRPr="00AC2AA7">
              <w:rPr>
                <w:rFonts w:ascii="Bookman Old Style" w:hAnsi="Bookman Old Style"/>
              </w:rPr>
              <w:t>/202</w:t>
            </w:r>
            <w:r w:rsidR="00257309">
              <w:rPr>
                <w:rFonts w:ascii="Bookman Old Style" w:hAnsi="Bookman Old Style"/>
              </w:rPr>
              <w:t>4</w:t>
            </w:r>
            <w:r w:rsidR="00562355">
              <w:rPr>
                <w:rFonts w:ascii="Bookman Old Style" w:hAnsi="Bookman Old Style"/>
              </w:rPr>
              <w:t>, após as 13h</w:t>
            </w:r>
          </w:p>
        </w:tc>
        <w:tc>
          <w:tcPr>
            <w:tcW w:w="7686" w:type="dxa"/>
          </w:tcPr>
          <w:p w14:paraId="62CD9FAF" w14:textId="566FD6BA"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 xml:space="preserve">Publicação da classificação </w:t>
            </w:r>
            <w:r w:rsidR="0056348D">
              <w:rPr>
                <w:rFonts w:ascii="Bookman Old Style" w:hAnsi="Bookman Old Style"/>
              </w:rPr>
              <w:t>preliminar</w:t>
            </w:r>
          </w:p>
        </w:tc>
      </w:tr>
      <w:tr w:rsidR="00C93016" w:rsidRPr="00AC2AA7" w14:paraId="22260302" w14:textId="77777777" w:rsidTr="007C7065">
        <w:tc>
          <w:tcPr>
            <w:tcW w:w="2518" w:type="dxa"/>
          </w:tcPr>
          <w:p w14:paraId="4A231917" w14:textId="6D6DAFD2" w:rsidR="00C93016" w:rsidRPr="00AC2AA7" w:rsidRDefault="007E5D43" w:rsidP="00ED7EFF">
            <w:pPr>
              <w:spacing w:after="160" w:line="259" w:lineRule="auto"/>
              <w:jc w:val="center"/>
              <w:rPr>
                <w:rFonts w:ascii="Bookman Old Style" w:hAnsi="Bookman Old Style"/>
              </w:rPr>
            </w:pPr>
            <w:r>
              <w:rPr>
                <w:rFonts w:ascii="Bookman Old Style" w:hAnsi="Bookman Old Style"/>
              </w:rPr>
              <w:t>At</w:t>
            </w:r>
            <w:r w:rsidR="0095700C">
              <w:rPr>
                <w:rFonts w:ascii="Bookman Old Style" w:hAnsi="Bookman Old Style"/>
              </w:rPr>
              <w:t>é 2</w:t>
            </w:r>
            <w:r w:rsidR="00257309">
              <w:rPr>
                <w:rFonts w:ascii="Bookman Old Style" w:hAnsi="Bookman Old Style"/>
              </w:rPr>
              <w:t>6</w:t>
            </w:r>
            <w:r w:rsidR="00C93016" w:rsidRPr="00AC2AA7">
              <w:rPr>
                <w:rFonts w:ascii="Bookman Old Style" w:hAnsi="Bookman Old Style"/>
              </w:rPr>
              <w:t>/0</w:t>
            </w:r>
            <w:r w:rsidR="00257309">
              <w:rPr>
                <w:rFonts w:ascii="Bookman Old Style" w:hAnsi="Bookman Old Style"/>
              </w:rPr>
              <w:t>1</w:t>
            </w:r>
            <w:r w:rsidR="00C93016" w:rsidRPr="00AC2AA7">
              <w:rPr>
                <w:rFonts w:ascii="Bookman Old Style" w:hAnsi="Bookman Old Style"/>
              </w:rPr>
              <w:t>/202</w:t>
            </w:r>
            <w:r w:rsidR="00257309">
              <w:rPr>
                <w:rFonts w:ascii="Bookman Old Style" w:hAnsi="Bookman Old Style"/>
              </w:rPr>
              <w:t>4</w:t>
            </w:r>
            <w:r>
              <w:rPr>
                <w:rFonts w:ascii="Bookman Old Style" w:hAnsi="Bookman Old Style"/>
              </w:rPr>
              <w:t xml:space="preserve"> às </w:t>
            </w:r>
            <w:r w:rsidR="00695DC4">
              <w:rPr>
                <w:rFonts w:ascii="Bookman Old Style" w:hAnsi="Bookman Old Style"/>
              </w:rPr>
              <w:t>1</w:t>
            </w:r>
            <w:r w:rsidR="00257309">
              <w:rPr>
                <w:rFonts w:ascii="Bookman Old Style" w:hAnsi="Bookman Old Style"/>
              </w:rPr>
              <w:t>7</w:t>
            </w:r>
            <w:r w:rsidR="00695DC4">
              <w:rPr>
                <w:rFonts w:ascii="Bookman Old Style" w:hAnsi="Bookman Old Style"/>
              </w:rPr>
              <w:t>h</w:t>
            </w:r>
          </w:p>
        </w:tc>
        <w:tc>
          <w:tcPr>
            <w:tcW w:w="7686" w:type="dxa"/>
          </w:tcPr>
          <w:p w14:paraId="3F8666E4" w14:textId="5A86B43F"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 xml:space="preserve">Período de interposição de recursos quanto à classificação </w:t>
            </w:r>
            <w:r w:rsidR="0056348D">
              <w:rPr>
                <w:rFonts w:ascii="Bookman Old Style" w:hAnsi="Bookman Old Style"/>
              </w:rPr>
              <w:t>preliminar</w:t>
            </w:r>
          </w:p>
        </w:tc>
      </w:tr>
      <w:tr w:rsidR="00C93016" w:rsidRPr="00AC2AA7" w14:paraId="7524B68F" w14:textId="77777777" w:rsidTr="007C7065">
        <w:tc>
          <w:tcPr>
            <w:tcW w:w="2518" w:type="dxa"/>
          </w:tcPr>
          <w:p w14:paraId="274E36D3" w14:textId="5DA53B7C" w:rsidR="00C93016" w:rsidRPr="00AC2AA7" w:rsidRDefault="0095700C" w:rsidP="00ED7EFF">
            <w:pPr>
              <w:spacing w:after="160" w:line="259" w:lineRule="auto"/>
              <w:jc w:val="center"/>
              <w:rPr>
                <w:rFonts w:ascii="Bookman Old Style" w:hAnsi="Bookman Old Style"/>
              </w:rPr>
            </w:pPr>
            <w:r>
              <w:rPr>
                <w:rFonts w:ascii="Bookman Old Style" w:hAnsi="Bookman Old Style"/>
              </w:rPr>
              <w:t>29</w:t>
            </w:r>
            <w:r w:rsidR="00C93016" w:rsidRPr="00AC2AA7">
              <w:rPr>
                <w:rFonts w:ascii="Bookman Old Style" w:hAnsi="Bookman Old Style"/>
              </w:rPr>
              <w:t>/0</w:t>
            </w:r>
            <w:r w:rsidR="00257309">
              <w:rPr>
                <w:rFonts w:ascii="Bookman Old Style" w:hAnsi="Bookman Old Style"/>
              </w:rPr>
              <w:t>1</w:t>
            </w:r>
            <w:r w:rsidR="00C93016" w:rsidRPr="00AC2AA7">
              <w:rPr>
                <w:rFonts w:ascii="Bookman Old Style" w:hAnsi="Bookman Old Style"/>
              </w:rPr>
              <w:t>/202</w:t>
            </w:r>
            <w:r w:rsidR="00257309">
              <w:rPr>
                <w:rFonts w:ascii="Bookman Old Style" w:hAnsi="Bookman Old Style"/>
              </w:rPr>
              <w:t>4</w:t>
            </w:r>
            <w:r w:rsidR="00695DC4">
              <w:rPr>
                <w:rFonts w:ascii="Bookman Old Style" w:hAnsi="Bookman Old Style"/>
              </w:rPr>
              <w:t xml:space="preserve"> após as 17h</w:t>
            </w:r>
          </w:p>
        </w:tc>
        <w:tc>
          <w:tcPr>
            <w:tcW w:w="7686" w:type="dxa"/>
          </w:tcPr>
          <w:p w14:paraId="7E9A00FC" w14:textId="77777777" w:rsidR="00C93016" w:rsidRPr="00AC2AA7" w:rsidRDefault="00C93016" w:rsidP="00C93016">
            <w:pPr>
              <w:spacing w:after="160" w:line="259" w:lineRule="auto"/>
              <w:jc w:val="both"/>
              <w:rPr>
                <w:rFonts w:ascii="Bookman Old Style" w:hAnsi="Bookman Old Style"/>
              </w:rPr>
            </w:pPr>
            <w:r w:rsidRPr="00AC2AA7">
              <w:rPr>
                <w:rFonts w:ascii="Bookman Old Style" w:hAnsi="Bookman Old Style"/>
              </w:rPr>
              <w:t>Publicação da classificação oficial</w:t>
            </w:r>
          </w:p>
        </w:tc>
      </w:tr>
    </w:tbl>
    <w:p w14:paraId="1C7C8543" w14:textId="77777777" w:rsidR="00ED7EFF" w:rsidRDefault="00ED7EFF" w:rsidP="00AC2AA7">
      <w:pPr>
        <w:ind w:left="708" w:firstLine="708"/>
        <w:jc w:val="both"/>
        <w:rPr>
          <w:rFonts w:ascii="Bookman Old Style" w:hAnsi="Bookman Old Style"/>
        </w:rPr>
      </w:pPr>
    </w:p>
    <w:p w14:paraId="701111CF" w14:textId="505294B9" w:rsidR="00B73351" w:rsidRPr="00AC2AA7" w:rsidRDefault="00923DA9" w:rsidP="00AC2AA7">
      <w:pPr>
        <w:ind w:left="708" w:firstLine="708"/>
        <w:jc w:val="both"/>
        <w:rPr>
          <w:rFonts w:ascii="Bookman Old Style" w:hAnsi="Bookman Old Style"/>
        </w:rPr>
      </w:pPr>
      <w:r w:rsidRPr="00AC2AA7">
        <w:rPr>
          <w:rFonts w:ascii="Bookman Old Style" w:hAnsi="Bookman Old Style"/>
        </w:rPr>
        <w:t>Formosa do Sul-SC</w:t>
      </w:r>
      <w:r w:rsidR="00122595" w:rsidRPr="00AC2AA7">
        <w:rPr>
          <w:rFonts w:ascii="Bookman Old Style" w:hAnsi="Bookman Old Style"/>
        </w:rPr>
        <w:t xml:space="preserve">, </w:t>
      </w:r>
      <w:r w:rsidR="0057446D">
        <w:rPr>
          <w:rFonts w:ascii="Bookman Old Style" w:hAnsi="Bookman Old Style"/>
        </w:rPr>
        <w:t>22</w:t>
      </w:r>
      <w:r w:rsidR="00122595" w:rsidRPr="00AC2AA7">
        <w:rPr>
          <w:rFonts w:ascii="Bookman Old Style" w:hAnsi="Bookman Old Style"/>
        </w:rPr>
        <w:t xml:space="preserve"> de </w:t>
      </w:r>
      <w:r w:rsidR="00257309">
        <w:rPr>
          <w:rFonts w:ascii="Bookman Old Style" w:hAnsi="Bookman Old Style"/>
        </w:rPr>
        <w:t>janeiro</w:t>
      </w:r>
      <w:r w:rsidR="00122595" w:rsidRPr="00AC2AA7">
        <w:rPr>
          <w:rFonts w:ascii="Bookman Old Style" w:hAnsi="Bookman Old Style"/>
        </w:rPr>
        <w:t xml:space="preserve"> de 202</w:t>
      </w:r>
      <w:r w:rsidR="00257309">
        <w:rPr>
          <w:rFonts w:ascii="Bookman Old Style" w:hAnsi="Bookman Old Style"/>
        </w:rPr>
        <w:t>4</w:t>
      </w:r>
      <w:r w:rsidR="00122595" w:rsidRPr="00AC2AA7">
        <w:rPr>
          <w:rFonts w:ascii="Bookman Old Style" w:hAnsi="Bookman Old Style"/>
        </w:rPr>
        <w:t>.</w:t>
      </w:r>
    </w:p>
    <w:p w14:paraId="59E5346C" w14:textId="77777777" w:rsidR="00AC2AA7" w:rsidRDefault="00AC2AA7" w:rsidP="00122595">
      <w:pPr>
        <w:ind w:firstLine="708"/>
        <w:jc w:val="center"/>
        <w:rPr>
          <w:rFonts w:ascii="Bookman Old Style" w:hAnsi="Bookman Old Style"/>
        </w:rPr>
      </w:pPr>
    </w:p>
    <w:p w14:paraId="491907BF" w14:textId="189BC745" w:rsidR="00122595" w:rsidRPr="001302AB" w:rsidRDefault="0057446D" w:rsidP="00122595">
      <w:pPr>
        <w:ind w:firstLine="708"/>
        <w:jc w:val="center"/>
        <w:rPr>
          <w:rFonts w:ascii="Bookman Old Style" w:hAnsi="Bookman Old Style"/>
          <w:b/>
          <w:bCs/>
        </w:rPr>
      </w:pPr>
      <w:r>
        <w:rPr>
          <w:rFonts w:ascii="Bookman Old Style" w:hAnsi="Bookman Old Style"/>
          <w:b/>
          <w:bCs/>
        </w:rPr>
        <w:t>FERNANDO CORREA</w:t>
      </w:r>
    </w:p>
    <w:p w14:paraId="604B1588" w14:textId="31D246D8" w:rsidR="00C93016" w:rsidRPr="00AC2AA7" w:rsidRDefault="00122595" w:rsidP="00DE5926">
      <w:pPr>
        <w:ind w:firstLine="708"/>
        <w:jc w:val="center"/>
        <w:rPr>
          <w:rFonts w:ascii="Bookman Old Style" w:hAnsi="Bookman Old Style"/>
        </w:rPr>
      </w:pPr>
      <w:r w:rsidRPr="001302AB">
        <w:rPr>
          <w:rFonts w:ascii="Bookman Old Style" w:hAnsi="Bookman Old Style"/>
          <w:b/>
          <w:bCs/>
        </w:rPr>
        <w:t>PREFEITO MUNICIPAL</w:t>
      </w:r>
      <w:r w:rsidR="0057446D">
        <w:rPr>
          <w:rFonts w:ascii="Bookman Old Style" w:hAnsi="Bookman Old Style"/>
          <w:b/>
          <w:bCs/>
        </w:rPr>
        <w:t xml:space="preserve"> EM EXERCÍCIO</w:t>
      </w:r>
      <w:r w:rsidR="00C93016" w:rsidRPr="00AC2AA7">
        <w:rPr>
          <w:rFonts w:ascii="Bookman Old Style" w:hAnsi="Bookman Old Style"/>
        </w:rPr>
        <w:br w:type="page"/>
      </w:r>
    </w:p>
    <w:p w14:paraId="3B85F8DE" w14:textId="77777777" w:rsidR="00EA4C12" w:rsidRPr="00AC2AA7" w:rsidRDefault="00FE7A36" w:rsidP="00EA4C12">
      <w:pPr>
        <w:ind w:firstLine="708"/>
        <w:jc w:val="center"/>
        <w:rPr>
          <w:rFonts w:ascii="Bookman Old Style" w:hAnsi="Bookman Old Style"/>
          <w:b/>
        </w:rPr>
      </w:pPr>
      <w:r w:rsidRPr="00AC2AA7">
        <w:rPr>
          <w:rFonts w:ascii="Bookman Old Style" w:hAnsi="Bookman Old Style"/>
          <w:b/>
        </w:rPr>
        <w:lastRenderedPageBreak/>
        <w:t>ANEXO I</w:t>
      </w:r>
    </w:p>
    <w:p w14:paraId="1DA93D29" w14:textId="77777777" w:rsidR="00FE7A36" w:rsidRPr="00AC2AA7" w:rsidRDefault="00FE7A36" w:rsidP="00EA4C12">
      <w:pPr>
        <w:ind w:firstLine="708"/>
        <w:jc w:val="center"/>
        <w:rPr>
          <w:rFonts w:ascii="Bookman Old Style" w:hAnsi="Bookman Old Style"/>
          <w:b/>
        </w:rPr>
      </w:pPr>
      <w:r w:rsidRPr="00AC2AA7">
        <w:rPr>
          <w:rFonts w:ascii="Bookman Old Style" w:hAnsi="Bookman Old Style"/>
          <w:b/>
        </w:rPr>
        <w:t xml:space="preserve">DAS VAGAS, </w:t>
      </w:r>
      <w:r w:rsidR="00EA4C12" w:rsidRPr="00AC2AA7">
        <w:rPr>
          <w:rFonts w:ascii="Bookman Old Style" w:hAnsi="Bookman Old Style"/>
          <w:b/>
        </w:rPr>
        <w:t>CARGA HORÁRIA SEMANAL</w:t>
      </w:r>
      <w:r w:rsidRPr="00AC2AA7">
        <w:rPr>
          <w:rFonts w:ascii="Bookman Old Style" w:hAnsi="Bookman Old Style"/>
          <w:b/>
        </w:rPr>
        <w:t>, VENCIMENTOS E ATRIBUIÇÕES</w:t>
      </w:r>
    </w:p>
    <w:p w14:paraId="009BFF94" w14:textId="77777777" w:rsidR="00FE7A36" w:rsidRPr="00AC2AA7" w:rsidRDefault="00FE7A36" w:rsidP="00866444">
      <w:pPr>
        <w:ind w:firstLine="708"/>
        <w:jc w:val="both"/>
        <w:rPr>
          <w:rFonts w:ascii="Bookman Old Style" w:hAnsi="Bookman Old Style"/>
        </w:rPr>
      </w:pPr>
    </w:p>
    <w:tbl>
      <w:tblPr>
        <w:tblStyle w:val="Tabelacomgrade"/>
        <w:tblW w:w="0" w:type="auto"/>
        <w:tblLook w:val="04A0" w:firstRow="1" w:lastRow="0" w:firstColumn="1" w:lastColumn="0" w:noHBand="0" w:noVBand="1"/>
      </w:tblPr>
      <w:tblGrid>
        <w:gridCol w:w="1959"/>
        <w:gridCol w:w="1009"/>
        <w:gridCol w:w="1347"/>
        <w:gridCol w:w="1805"/>
        <w:gridCol w:w="3072"/>
      </w:tblGrid>
      <w:tr w:rsidR="00FE7A36" w:rsidRPr="00AC2AA7" w14:paraId="5BC9F1BF" w14:textId="77777777" w:rsidTr="008674F2">
        <w:tc>
          <w:tcPr>
            <w:tcW w:w="1959" w:type="dxa"/>
          </w:tcPr>
          <w:p w14:paraId="7BA86E49" w14:textId="77777777" w:rsidR="00FE7A36" w:rsidRPr="00AC2AA7" w:rsidRDefault="00FE7A36" w:rsidP="00FE7A36">
            <w:pPr>
              <w:jc w:val="center"/>
              <w:rPr>
                <w:rFonts w:ascii="Bookman Old Style" w:hAnsi="Bookman Old Style"/>
                <w:b/>
              </w:rPr>
            </w:pPr>
            <w:r w:rsidRPr="00AC2AA7">
              <w:rPr>
                <w:rFonts w:ascii="Bookman Old Style" w:hAnsi="Bookman Old Style"/>
                <w:b/>
              </w:rPr>
              <w:t>CARGO</w:t>
            </w:r>
          </w:p>
        </w:tc>
        <w:tc>
          <w:tcPr>
            <w:tcW w:w="1009" w:type="dxa"/>
          </w:tcPr>
          <w:p w14:paraId="079BD618" w14:textId="77777777" w:rsidR="00FE7A36" w:rsidRPr="00AC2AA7" w:rsidRDefault="00FE7A36" w:rsidP="00FE7A36">
            <w:pPr>
              <w:jc w:val="center"/>
              <w:rPr>
                <w:rFonts w:ascii="Bookman Old Style" w:hAnsi="Bookman Old Style"/>
                <w:b/>
              </w:rPr>
            </w:pPr>
            <w:r w:rsidRPr="00AC2AA7">
              <w:rPr>
                <w:rFonts w:ascii="Bookman Old Style" w:hAnsi="Bookman Old Style"/>
                <w:b/>
              </w:rPr>
              <w:t>Nº DE VAGAS</w:t>
            </w:r>
          </w:p>
        </w:tc>
        <w:tc>
          <w:tcPr>
            <w:tcW w:w="1347" w:type="dxa"/>
          </w:tcPr>
          <w:p w14:paraId="00710135" w14:textId="77777777" w:rsidR="00FE7A36" w:rsidRPr="00AC2AA7" w:rsidRDefault="00923DA9" w:rsidP="00FE7A36">
            <w:pPr>
              <w:jc w:val="center"/>
              <w:rPr>
                <w:rFonts w:ascii="Bookman Old Style" w:hAnsi="Bookman Old Style"/>
                <w:b/>
              </w:rPr>
            </w:pPr>
            <w:r w:rsidRPr="00AC2AA7">
              <w:rPr>
                <w:rFonts w:ascii="Bookman Old Style" w:hAnsi="Bookman Old Style"/>
                <w:b/>
              </w:rPr>
              <w:t>CARGA HORÁRIA</w:t>
            </w:r>
            <w:r w:rsidR="009A6E6C" w:rsidRPr="00AC2AA7">
              <w:rPr>
                <w:rFonts w:ascii="Bookman Old Style" w:hAnsi="Bookman Old Style"/>
                <w:b/>
              </w:rPr>
              <w:t xml:space="preserve"> SEMANAL</w:t>
            </w:r>
          </w:p>
        </w:tc>
        <w:tc>
          <w:tcPr>
            <w:tcW w:w="1805" w:type="dxa"/>
          </w:tcPr>
          <w:p w14:paraId="0A48015C" w14:textId="77777777" w:rsidR="00FE7A36" w:rsidRPr="00AC2AA7" w:rsidRDefault="00FE7A36" w:rsidP="00FE7A36">
            <w:pPr>
              <w:jc w:val="center"/>
              <w:rPr>
                <w:rFonts w:ascii="Bookman Old Style" w:hAnsi="Bookman Old Style"/>
                <w:b/>
              </w:rPr>
            </w:pPr>
            <w:r w:rsidRPr="00AC2AA7">
              <w:rPr>
                <w:rFonts w:ascii="Bookman Old Style" w:hAnsi="Bookman Old Style"/>
                <w:b/>
              </w:rPr>
              <w:t>VENCIMENTO</w:t>
            </w:r>
          </w:p>
        </w:tc>
        <w:tc>
          <w:tcPr>
            <w:tcW w:w="3072" w:type="dxa"/>
          </w:tcPr>
          <w:p w14:paraId="0768D542" w14:textId="5AD931C2" w:rsidR="00FE7A36" w:rsidRPr="00AC2AA7" w:rsidRDefault="00C22655" w:rsidP="00FE7A36">
            <w:pPr>
              <w:jc w:val="center"/>
              <w:rPr>
                <w:rFonts w:ascii="Bookman Old Style" w:hAnsi="Bookman Old Style"/>
                <w:b/>
              </w:rPr>
            </w:pPr>
            <w:r>
              <w:rPr>
                <w:rFonts w:ascii="Bookman Old Style" w:hAnsi="Bookman Old Style"/>
                <w:b/>
              </w:rPr>
              <w:t>HABILITAÇÃO PROFISSIONAL</w:t>
            </w:r>
            <w:r w:rsidR="00135D16">
              <w:rPr>
                <w:rFonts w:ascii="Bookman Old Style" w:hAnsi="Bookman Old Style"/>
                <w:b/>
              </w:rPr>
              <w:t>³</w:t>
            </w:r>
          </w:p>
        </w:tc>
      </w:tr>
      <w:tr w:rsidR="00FE7A36" w:rsidRPr="00AC2AA7" w14:paraId="3C3DC96F" w14:textId="77777777" w:rsidTr="008674F2">
        <w:tc>
          <w:tcPr>
            <w:tcW w:w="1959" w:type="dxa"/>
          </w:tcPr>
          <w:p w14:paraId="6D4C0762" w14:textId="4FD3F153" w:rsidR="00FE7A36" w:rsidRPr="00AC2AA7" w:rsidRDefault="008674F2" w:rsidP="00866444">
            <w:pPr>
              <w:jc w:val="both"/>
              <w:rPr>
                <w:rFonts w:ascii="Bookman Old Style" w:hAnsi="Bookman Old Style"/>
              </w:rPr>
            </w:pPr>
            <w:r>
              <w:rPr>
                <w:rFonts w:ascii="Bookman Old Style" w:hAnsi="Bookman Old Style"/>
              </w:rPr>
              <w:t xml:space="preserve">PROFESSOR DE </w:t>
            </w:r>
            <w:r w:rsidR="002E1002">
              <w:rPr>
                <w:rFonts w:ascii="Bookman Old Style" w:hAnsi="Bookman Old Style"/>
              </w:rPr>
              <w:t>INFORMÁTICA</w:t>
            </w:r>
          </w:p>
        </w:tc>
        <w:tc>
          <w:tcPr>
            <w:tcW w:w="1009" w:type="dxa"/>
          </w:tcPr>
          <w:p w14:paraId="18C43EC7" w14:textId="4A3284EF" w:rsidR="00FE7A36" w:rsidRPr="00AC2AA7" w:rsidRDefault="00923DA9" w:rsidP="00773F95">
            <w:pPr>
              <w:jc w:val="center"/>
              <w:rPr>
                <w:rFonts w:ascii="Bookman Old Style" w:hAnsi="Bookman Old Style"/>
              </w:rPr>
            </w:pPr>
            <w:r w:rsidRPr="00AC2AA7">
              <w:rPr>
                <w:rFonts w:ascii="Bookman Old Style" w:hAnsi="Bookman Old Style"/>
              </w:rPr>
              <w:t>01</w:t>
            </w:r>
          </w:p>
        </w:tc>
        <w:tc>
          <w:tcPr>
            <w:tcW w:w="1347" w:type="dxa"/>
          </w:tcPr>
          <w:p w14:paraId="3BA91BA7" w14:textId="77777777" w:rsidR="00FE7A36" w:rsidRPr="00AC2AA7" w:rsidRDefault="008674F2" w:rsidP="00773F95">
            <w:pPr>
              <w:jc w:val="center"/>
              <w:rPr>
                <w:rFonts w:ascii="Bookman Old Style" w:hAnsi="Bookman Old Style"/>
              </w:rPr>
            </w:pPr>
            <w:r w:rsidRPr="00361CC3">
              <w:rPr>
                <w:rFonts w:ascii="Bookman Old Style" w:hAnsi="Bookman Old Style"/>
              </w:rPr>
              <w:t>2</w:t>
            </w:r>
            <w:r w:rsidR="009A6E6C" w:rsidRPr="00361CC3">
              <w:rPr>
                <w:rFonts w:ascii="Bookman Old Style" w:hAnsi="Bookman Old Style"/>
              </w:rPr>
              <w:t>0h</w:t>
            </w:r>
          </w:p>
        </w:tc>
        <w:tc>
          <w:tcPr>
            <w:tcW w:w="1805" w:type="dxa"/>
          </w:tcPr>
          <w:p w14:paraId="6196BAD2" w14:textId="7FD9957C" w:rsidR="00FE7A36" w:rsidRPr="00111970" w:rsidRDefault="00EA4C12" w:rsidP="00361CC3">
            <w:pPr>
              <w:jc w:val="center"/>
              <w:rPr>
                <w:rFonts w:ascii="Bookman Old Style" w:hAnsi="Bookman Old Style"/>
                <w:highlight w:val="yellow"/>
              </w:rPr>
            </w:pPr>
            <w:r w:rsidRPr="00361CC3">
              <w:rPr>
                <w:rFonts w:ascii="Bookman Old Style" w:hAnsi="Bookman Old Style" w:cs="Calibri"/>
                <w:color w:val="333333"/>
                <w:shd w:val="clear" w:color="auto" w:fill="FFFFFF"/>
              </w:rPr>
              <w:t xml:space="preserve">R$ </w:t>
            </w:r>
            <w:r w:rsidR="00257309" w:rsidRPr="00257309">
              <w:rPr>
                <w:rFonts w:ascii="Bookman Old Style" w:hAnsi="Bookman Old Style" w:cs="Calibri"/>
                <w:color w:val="333333"/>
                <w:shd w:val="clear" w:color="auto" w:fill="FFFFFF"/>
              </w:rPr>
              <w:t>2.232,36</w:t>
            </w:r>
            <w:r w:rsidR="00257309">
              <w:rPr>
                <w:rFonts w:ascii="Bookman Old Style" w:hAnsi="Bookman Old Style" w:cs="Calibri"/>
                <w:color w:val="333333"/>
                <w:shd w:val="clear" w:color="auto" w:fill="FFFFFF"/>
              </w:rPr>
              <w:t>¹ ²</w:t>
            </w:r>
          </w:p>
        </w:tc>
        <w:tc>
          <w:tcPr>
            <w:tcW w:w="3072" w:type="dxa"/>
          </w:tcPr>
          <w:p w14:paraId="6E89EC5E" w14:textId="2AEFBF08" w:rsidR="00FE7A36" w:rsidRPr="0095700C" w:rsidRDefault="00257309" w:rsidP="00CE08B9">
            <w:pPr>
              <w:jc w:val="both"/>
              <w:rPr>
                <w:rFonts w:ascii="Bookman Old Style" w:hAnsi="Bookman Old Style"/>
                <w:vertAlign w:val="superscript"/>
              </w:rPr>
            </w:pPr>
            <w:r w:rsidRPr="00257309">
              <w:rPr>
                <w:rFonts w:ascii="Bookman Old Style" w:hAnsi="Bookman Old Style"/>
              </w:rPr>
              <w:t>Curso superior de Licenciatura plena em Pedagogia com especialização na área de Tecnologia e/ou Informática.</w:t>
            </w:r>
            <w:r w:rsidR="0095700C">
              <w:rPr>
                <w:rFonts w:ascii="Bookman Old Style" w:hAnsi="Bookman Old Style"/>
                <w:vertAlign w:val="superscript"/>
              </w:rPr>
              <w:t>4</w:t>
            </w:r>
          </w:p>
        </w:tc>
      </w:tr>
    </w:tbl>
    <w:p w14:paraId="296587C2" w14:textId="13E45886" w:rsidR="00FE7A36" w:rsidRPr="00AC2AA7" w:rsidRDefault="00257309" w:rsidP="001A44FA">
      <w:pPr>
        <w:jc w:val="both"/>
        <w:rPr>
          <w:rFonts w:ascii="Bookman Old Style" w:hAnsi="Bookman Old Style"/>
        </w:rPr>
      </w:pPr>
      <w:r>
        <w:rPr>
          <w:rFonts w:ascii="Bookman Old Style" w:hAnsi="Bookman Old Style"/>
        </w:rPr>
        <w:t>¹ Valor correspondente a competência dezembro/2023.</w:t>
      </w:r>
    </w:p>
    <w:p w14:paraId="3715EE8D" w14:textId="609B373C" w:rsidR="00C93016" w:rsidRDefault="00257309" w:rsidP="00C93016">
      <w:pPr>
        <w:rPr>
          <w:rFonts w:ascii="Bookman Old Style" w:hAnsi="Bookman Old Style"/>
        </w:rPr>
      </w:pPr>
      <w:r w:rsidRPr="00257309">
        <w:rPr>
          <w:rFonts w:ascii="Bookman Old Style" w:hAnsi="Bookman Old Style"/>
        </w:rPr>
        <w:t>² Além do vencimento, o contratado fará jus a R$ 669,71 à título de regência de classe e R$ 150,00 de Vale Alimentação, nos termos da legislação vigente.</w:t>
      </w:r>
    </w:p>
    <w:p w14:paraId="332EF167" w14:textId="77777777" w:rsidR="0095700C" w:rsidRDefault="00135D16" w:rsidP="00C93016">
      <w:pPr>
        <w:rPr>
          <w:rFonts w:ascii="Bookman Old Style" w:hAnsi="Bookman Old Style"/>
        </w:rPr>
      </w:pPr>
      <w:r>
        <w:rPr>
          <w:rFonts w:ascii="Bookman Old Style" w:hAnsi="Bookman Old Style"/>
        </w:rPr>
        <w:t xml:space="preserve">³ Habilitação profissional conforme Lei nº 254/2001, com redação pela </w:t>
      </w:r>
      <w:r w:rsidRPr="00135D16">
        <w:rPr>
          <w:rFonts w:ascii="Bookman Old Style" w:hAnsi="Bookman Old Style"/>
        </w:rPr>
        <w:t>Lei Complementar nº 106/2023</w:t>
      </w:r>
      <w:r>
        <w:rPr>
          <w:rFonts w:ascii="Bookman Old Style" w:hAnsi="Bookman Old Style"/>
        </w:rPr>
        <w:t>.</w:t>
      </w:r>
      <w:r w:rsidR="0095700C">
        <w:rPr>
          <w:rFonts w:ascii="Bookman Old Style" w:hAnsi="Bookman Old Style"/>
        </w:rPr>
        <w:t xml:space="preserve"> </w:t>
      </w:r>
    </w:p>
    <w:p w14:paraId="72C79F4A" w14:textId="461ECE7A" w:rsidR="00135D16" w:rsidRPr="0095700C" w:rsidRDefault="0095700C" w:rsidP="00C93016">
      <w:pPr>
        <w:rPr>
          <w:rFonts w:ascii="Bookman Old Style" w:hAnsi="Bookman Old Style"/>
          <w:b/>
          <w:bCs/>
        </w:rPr>
      </w:pPr>
      <w:r w:rsidRPr="0095700C">
        <w:rPr>
          <w:rFonts w:ascii="Bookman Old Style" w:hAnsi="Bookman Old Style"/>
          <w:b/>
          <w:bCs/>
          <w:vertAlign w:val="superscript"/>
        </w:rPr>
        <w:t xml:space="preserve">4 </w:t>
      </w:r>
      <w:r w:rsidRPr="0095700C">
        <w:rPr>
          <w:rFonts w:ascii="Bookman Old Style" w:hAnsi="Bookman Old Style"/>
          <w:b/>
          <w:bCs/>
        </w:rPr>
        <w:t>ATENÇÃO AO ITEM 1.4 DESTE EDITAL.</w:t>
      </w:r>
    </w:p>
    <w:p w14:paraId="6D55CB3A" w14:textId="77777777" w:rsidR="00135D16" w:rsidRDefault="00135D16" w:rsidP="00C93016">
      <w:pPr>
        <w:rPr>
          <w:rFonts w:ascii="Bookman Old Style" w:hAnsi="Bookman Old Style"/>
          <w:b/>
        </w:rPr>
      </w:pPr>
    </w:p>
    <w:p w14:paraId="5F6D5F3A" w14:textId="71F8B572" w:rsidR="00FE7A36" w:rsidRPr="00AC2AA7" w:rsidRDefault="00FE7A36" w:rsidP="00C93016">
      <w:pPr>
        <w:rPr>
          <w:rFonts w:ascii="Bookman Old Style" w:hAnsi="Bookman Old Style"/>
          <w:b/>
        </w:rPr>
      </w:pPr>
      <w:r w:rsidRPr="00AC2AA7">
        <w:rPr>
          <w:rFonts w:ascii="Bookman Old Style" w:hAnsi="Bookman Old Style"/>
          <w:b/>
        </w:rPr>
        <w:t>ATRIBUIÇ</w:t>
      </w:r>
      <w:r w:rsidR="001C4C2B">
        <w:rPr>
          <w:rFonts w:ascii="Bookman Old Style" w:hAnsi="Bookman Old Style"/>
          <w:b/>
        </w:rPr>
        <w:t>ÃO</w:t>
      </w:r>
      <w:r w:rsidR="00C93016" w:rsidRPr="00AC2AA7">
        <w:rPr>
          <w:rFonts w:ascii="Bookman Old Style" w:hAnsi="Bookman Old Style"/>
          <w:b/>
        </w:rPr>
        <w:t xml:space="preserve"> DO CARGO</w:t>
      </w:r>
      <w:r w:rsidR="001C4C2B">
        <w:rPr>
          <w:rFonts w:ascii="Bookman Old Style" w:hAnsi="Bookman Old Style"/>
          <w:b/>
        </w:rPr>
        <w:t>/FUNÇÃO</w:t>
      </w:r>
      <w:r w:rsidR="00EA4C12" w:rsidRPr="00AC2AA7">
        <w:rPr>
          <w:rFonts w:ascii="Bookman Old Style" w:hAnsi="Bookman Old Style"/>
          <w:b/>
        </w:rPr>
        <w:t>:</w:t>
      </w:r>
    </w:p>
    <w:p w14:paraId="01EB2345" w14:textId="77777777" w:rsidR="00C93016" w:rsidRPr="00AC2AA7" w:rsidRDefault="00C93016" w:rsidP="00C93016">
      <w:pPr>
        <w:rPr>
          <w:rFonts w:ascii="Bookman Old Style" w:hAnsi="Bookman Old Style" w:cs="Arial"/>
          <w:b/>
          <w:u w:val="single"/>
        </w:rPr>
      </w:pPr>
    </w:p>
    <w:p w14:paraId="34B4B076" w14:textId="6C9A1C4A" w:rsidR="00C93016" w:rsidRPr="00AC2AA7" w:rsidRDefault="001C4C2B" w:rsidP="00160D2C">
      <w:pPr>
        <w:spacing w:after="120"/>
        <w:rPr>
          <w:rFonts w:ascii="Bookman Old Style" w:hAnsi="Bookman Old Style"/>
          <w:b/>
        </w:rPr>
      </w:pPr>
      <w:r>
        <w:rPr>
          <w:rFonts w:ascii="Bookman Old Style" w:hAnsi="Bookman Old Style"/>
          <w:b/>
        </w:rPr>
        <w:t>PROFESSOR</w:t>
      </w:r>
      <w:r w:rsidR="00C93016" w:rsidRPr="00AC2AA7">
        <w:rPr>
          <w:rFonts w:ascii="Bookman Old Style" w:hAnsi="Bookman Old Style"/>
          <w:b/>
        </w:rPr>
        <w:t>(A)</w:t>
      </w:r>
      <w:r w:rsidR="003D6EC5">
        <w:rPr>
          <w:rFonts w:ascii="Bookman Old Style" w:hAnsi="Bookman Old Style"/>
          <w:b/>
        </w:rPr>
        <w:t xml:space="preserve"> DE INFORMÁTICA</w:t>
      </w:r>
      <w:r w:rsidR="00C93016" w:rsidRPr="00AC2AA7">
        <w:rPr>
          <w:rFonts w:ascii="Bookman Old Style" w:hAnsi="Bookman Old Style"/>
          <w:b/>
        </w:rPr>
        <w:t xml:space="preserve"> </w:t>
      </w:r>
    </w:p>
    <w:p w14:paraId="706962FD" w14:textId="77777777" w:rsidR="00257309" w:rsidRPr="00257309" w:rsidRDefault="00257309" w:rsidP="00257309">
      <w:pPr>
        <w:jc w:val="both"/>
        <w:rPr>
          <w:rFonts w:ascii="Bookman Old Style" w:hAnsi="Bookman Old Style"/>
        </w:rPr>
      </w:pPr>
      <w:r w:rsidRPr="00257309">
        <w:rPr>
          <w:rFonts w:ascii="Bookman Old Style" w:hAnsi="Bookman Old Style"/>
        </w:rPr>
        <w:t>- Participar na elaboração da proposta pedagógica da escola;</w:t>
      </w:r>
    </w:p>
    <w:p w14:paraId="16077E45" w14:textId="77777777" w:rsidR="00257309" w:rsidRPr="00257309" w:rsidRDefault="00257309" w:rsidP="00257309">
      <w:pPr>
        <w:jc w:val="both"/>
        <w:rPr>
          <w:rFonts w:ascii="Bookman Old Style" w:hAnsi="Bookman Old Style"/>
        </w:rPr>
      </w:pPr>
      <w:r w:rsidRPr="00257309">
        <w:rPr>
          <w:rFonts w:ascii="Bookman Old Style" w:hAnsi="Bookman Old Style"/>
        </w:rPr>
        <w:t>- Elaborar e cumprir o plano de trabalho segundo a proposta pedagógica da escola;</w:t>
      </w:r>
    </w:p>
    <w:p w14:paraId="3883E85F" w14:textId="77777777" w:rsidR="00257309" w:rsidRPr="00257309" w:rsidRDefault="00257309" w:rsidP="00257309">
      <w:pPr>
        <w:jc w:val="both"/>
        <w:rPr>
          <w:rFonts w:ascii="Bookman Old Style" w:hAnsi="Bookman Old Style"/>
        </w:rPr>
      </w:pPr>
      <w:r w:rsidRPr="00257309">
        <w:rPr>
          <w:rFonts w:ascii="Bookman Old Style" w:hAnsi="Bookman Old Style"/>
        </w:rPr>
        <w:t>- Zelar pela aprendizagem dos alunos;</w:t>
      </w:r>
    </w:p>
    <w:p w14:paraId="37764D0B" w14:textId="77777777" w:rsidR="00257309" w:rsidRPr="00257309" w:rsidRDefault="00257309" w:rsidP="00257309">
      <w:pPr>
        <w:jc w:val="both"/>
        <w:rPr>
          <w:rFonts w:ascii="Bookman Old Style" w:hAnsi="Bookman Old Style"/>
        </w:rPr>
      </w:pPr>
      <w:r w:rsidRPr="00257309">
        <w:rPr>
          <w:rFonts w:ascii="Bookman Old Style" w:hAnsi="Bookman Old Style"/>
        </w:rPr>
        <w:t>- Estabelecer e implementar estratégias de recuperação dos alunos de menor rendimento;</w:t>
      </w:r>
    </w:p>
    <w:p w14:paraId="5076723E" w14:textId="77777777" w:rsidR="00257309" w:rsidRPr="00257309" w:rsidRDefault="00257309" w:rsidP="00257309">
      <w:pPr>
        <w:jc w:val="both"/>
        <w:rPr>
          <w:rFonts w:ascii="Bookman Old Style" w:hAnsi="Bookman Old Style"/>
        </w:rPr>
      </w:pPr>
      <w:r w:rsidRPr="00257309">
        <w:rPr>
          <w:rFonts w:ascii="Bookman Old Style" w:hAnsi="Bookman Old Style"/>
        </w:rPr>
        <w:t>- Ministrar os dias letivos e as horas aula estabelecidos;</w:t>
      </w:r>
    </w:p>
    <w:p w14:paraId="6B0986CB" w14:textId="77777777" w:rsidR="00257309" w:rsidRPr="00257309" w:rsidRDefault="00257309" w:rsidP="00257309">
      <w:pPr>
        <w:jc w:val="both"/>
        <w:rPr>
          <w:rFonts w:ascii="Bookman Old Style" w:hAnsi="Bookman Old Style"/>
        </w:rPr>
      </w:pPr>
      <w:r w:rsidRPr="00257309">
        <w:rPr>
          <w:rFonts w:ascii="Bookman Old Style" w:hAnsi="Bookman Old Style"/>
        </w:rPr>
        <w:t>- Participar integralmente dos períodos dedicados ao planejamento, à avaliação e ao desenvolvimento profissional;</w:t>
      </w:r>
    </w:p>
    <w:p w14:paraId="67850484" w14:textId="77777777" w:rsidR="00257309" w:rsidRPr="00257309" w:rsidRDefault="00257309" w:rsidP="00257309">
      <w:pPr>
        <w:jc w:val="both"/>
        <w:rPr>
          <w:rFonts w:ascii="Bookman Old Style" w:hAnsi="Bookman Old Style"/>
        </w:rPr>
      </w:pPr>
      <w:r w:rsidRPr="00257309">
        <w:rPr>
          <w:rFonts w:ascii="Bookman Old Style" w:hAnsi="Bookman Old Style"/>
        </w:rPr>
        <w:t>- Colaborar com as atividades de articulação com as famílias e a comunidade;</w:t>
      </w:r>
    </w:p>
    <w:p w14:paraId="750B3602" w14:textId="77777777" w:rsidR="00257309" w:rsidRPr="00257309" w:rsidRDefault="00257309" w:rsidP="00257309">
      <w:pPr>
        <w:jc w:val="both"/>
        <w:rPr>
          <w:rFonts w:ascii="Bookman Old Style" w:hAnsi="Bookman Old Style"/>
        </w:rPr>
      </w:pPr>
      <w:r w:rsidRPr="00257309">
        <w:rPr>
          <w:rFonts w:ascii="Bookman Old Style" w:hAnsi="Bookman Old Style"/>
        </w:rPr>
        <w:t>- Desenvolver tarefas indispensáveis ao atingimento dos fins educacionais e do processo de ensino aprendizagem da escola;</w:t>
      </w:r>
    </w:p>
    <w:p w14:paraId="4A23E6CF" w14:textId="77777777" w:rsidR="00257309" w:rsidRPr="00257309" w:rsidRDefault="00257309" w:rsidP="00257309">
      <w:pPr>
        <w:jc w:val="both"/>
        <w:rPr>
          <w:rFonts w:ascii="Bookman Old Style" w:hAnsi="Bookman Old Style"/>
        </w:rPr>
      </w:pPr>
      <w:r w:rsidRPr="00257309">
        <w:rPr>
          <w:rFonts w:ascii="Bookman Old Style" w:hAnsi="Bookman Old Style"/>
        </w:rPr>
        <w:t xml:space="preserve">- Monitorar aulas teóricas e práticas, abrangendo demonstração de aplicativos básicos: salvar e gerenciar arquivos; Programa de editor de texto: importância e nova interface, criação, formação básica e impressão de textos e tabelas; Programa de editor de cálculos e planilhas: fórmulas e funções básicas, demonstração de gráficos; Internet: acesso, navegação e pesquisa; Acompanhar o aprendizado, monitorando o uso e funcionamento dos equipamentos de informática; Promover a inclusão do aluno com necessidades especiais; Orientar e zelar pelas crianças e adolescentes sob sua responsabilidade; Permitir aos alunos da rede municipal de </w:t>
      </w:r>
      <w:r w:rsidRPr="00257309">
        <w:rPr>
          <w:rFonts w:ascii="Bookman Old Style" w:hAnsi="Bookman Old Style"/>
        </w:rPr>
        <w:lastRenderedPageBreak/>
        <w:t xml:space="preserve">Educação a utilização da Informática como instrumento de pesquisa; Propiciar aos alunos conhecerem e utilizarem diversos tipos de ferramentas do Sistema Operacional Windows e Linux, bem como os programas do pacote Office, Open Office entre outros; Desenvolver atividades educacionais que envolvam o uso das </w:t>
      </w:r>
      <w:proofErr w:type="spellStart"/>
      <w:r w:rsidRPr="00257309">
        <w:rPr>
          <w:rFonts w:ascii="Bookman Old Style" w:hAnsi="Bookman Old Style"/>
        </w:rPr>
        <w:t>TIC´s</w:t>
      </w:r>
      <w:proofErr w:type="spellEnd"/>
      <w:r w:rsidRPr="00257309">
        <w:rPr>
          <w:rFonts w:ascii="Bookman Old Style" w:hAnsi="Bookman Old Style"/>
        </w:rPr>
        <w:t xml:space="preserve"> (Tecnologias da Informação e Comunicação), contribuindo para um maior dinamismo do uso das ferramentas tecnológicas nesta Instituição de Ensino; Aproximar os educadores dos recursos técnicos oferecidos pelos equipamentos de informática, desde os equipamentos até as ferramentas de rede e da Internet; Elaborar plano de trabalho junto aos educadores que farão uso dos equipamentos do laboratório estruturando o uso do laboratório pela escola; Complementar as atividades propostas pelos educadores, buscando sites de interesse do conteúdo curricular para o professor conhecer, recursos para as aulas e assessorar o professor na classe, quando necessário; Organizar atividades no Laboratório de Informática fora do período das aulas ou capacitações: momentos de pesquisa de alunos e professores; Organizar o uso da sala para a comunidade escolar: pesquisa, comunicação e serviços; Participar de eventos, programações, seminários e grupos de estudos oferecidos pela Secretaria Municipal de Educação; Zelar pelo bom funcionamento dos equipamentos, atualização de programas e proteção antivírus; Acompanhar entrada e saída dos usuários; Comunicar atos relacionados a possível indisciplina dos alunos ou usuários; Zelar pela disciplina e bom comportamento; Requisitar serviços ou manutenção; Diagnosticar, na medida do possível, falhas ou danos no sistema, recomendando seu reparo;</w:t>
      </w:r>
    </w:p>
    <w:p w14:paraId="37ABC80F" w14:textId="5E5A653F" w:rsidR="00C93016" w:rsidRPr="00AC2AA7" w:rsidRDefault="00257309" w:rsidP="00257309">
      <w:pPr>
        <w:jc w:val="both"/>
        <w:rPr>
          <w:rFonts w:ascii="Bookman Old Style" w:hAnsi="Bookman Old Style"/>
        </w:rPr>
      </w:pPr>
      <w:r w:rsidRPr="00257309">
        <w:rPr>
          <w:rFonts w:ascii="Bookman Old Style" w:hAnsi="Bookman Old Style"/>
        </w:rPr>
        <w:t>- Cumprir as determinações da Secretaria Municipal de Educação.</w:t>
      </w:r>
      <w:r w:rsidR="00C93016" w:rsidRPr="00AC2AA7">
        <w:rPr>
          <w:rFonts w:ascii="Bookman Old Style" w:hAnsi="Bookman Old Style"/>
        </w:rPr>
        <w:br w:type="page"/>
      </w:r>
    </w:p>
    <w:p w14:paraId="5426BFF0" w14:textId="77777777" w:rsidR="006814D5" w:rsidRPr="00AC2AA7" w:rsidRDefault="006814D5" w:rsidP="006814D5">
      <w:pPr>
        <w:pStyle w:val="Corpodetexto"/>
        <w:spacing w:before="89"/>
        <w:ind w:left="39"/>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lastRenderedPageBreak/>
        <w:t>ANEXO II - FICHA DE INSCRIÇÃO</w:t>
      </w:r>
    </w:p>
    <w:p w14:paraId="6D9E47E1" w14:textId="77777777" w:rsidR="006814D5" w:rsidRPr="00AC2AA7" w:rsidRDefault="006814D5" w:rsidP="006814D5">
      <w:pPr>
        <w:pStyle w:val="Corpodetexto"/>
        <w:spacing w:before="2"/>
        <w:rPr>
          <w:rFonts w:ascii="Bookman Old Style" w:hAnsi="Bookman Old Style" w:cstheme="minorHAnsi"/>
          <w:b/>
          <w:sz w:val="22"/>
          <w:szCs w:val="22"/>
          <w:lang w:val="pt-BR"/>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1"/>
        <w:gridCol w:w="6417"/>
      </w:tblGrid>
      <w:tr w:rsidR="006814D5" w:rsidRPr="00AC2AA7" w14:paraId="32B09D6B" w14:textId="77777777" w:rsidTr="006814D5">
        <w:trPr>
          <w:trHeight w:val="337"/>
        </w:trPr>
        <w:tc>
          <w:tcPr>
            <w:tcW w:w="3131" w:type="dxa"/>
            <w:tcBorders>
              <w:top w:val="single" w:sz="4" w:space="0" w:color="000000"/>
              <w:left w:val="single" w:sz="4" w:space="0" w:color="000000"/>
              <w:bottom w:val="single" w:sz="4" w:space="0" w:color="000000"/>
              <w:right w:val="single" w:sz="4" w:space="0" w:color="000000"/>
            </w:tcBorders>
            <w:hideMark/>
          </w:tcPr>
          <w:p w14:paraId="6C387FF1" w14:textId="77777777" w:rsidR="006814D5" w:rsidRPr="00AC2AA7" w:rsidRDefault="006814D5">
            <w:pPr>
              <w:pStyle w:val="TableParagraph"/>
              <w:spacing w:before="28"/>
              <w:ind w:left="1269"/>
              <w:rPr>
                <w:rFonts w:cstheme="minorHAnsi"/>
                <w:b/>
              </w:rPr>
            </w:pPr>
            <w:r w:rsidRPr="00AC2AA7">
              <w:rPr>
                <w:rFonts w:cstheme="minorHAnsi"/>
                <w:b/>
              </w:rPr>
              <w:t>INSCRIÇÃO Nº</w:t>
            </w:r>
          </w:p>
        </w:tc>
        <w:tc>
          <w:tcPr>
            <w:tcW w:w="6417" w:type="dxa"/>
            <w:tcBorders>
              <w:top w:val="single" w:sz="4" w:space="0" w:color="000000"/>
              <w:left w:val="single" w:sz="4" w:space="0" w:color="000000"/>
              <w:bottom w:val="single" w:sz="4" w:space="0" w:color="000000"/>
              <w:right w:val="single" w:sz="4" w:space="0" w:color="000000"/>
            </w:tcBorders>
          </w:tcPr>
          <w:p w14:paraId="4E912E78" w14:textId="77777777" w:rsidR="006814D5" w:rsidRPr="00AC2AA7" w:rsidRDefault="006814D5">
            <w:pPr>
              <w:pStyle w:val="TableParagraph"/>
              <w:rPr>
                <w:rFonts w:cstheme="minorHAnsi"/>
              </w:rPr>
            </w:pPr>
          </w:p>
        </w:tc>
      </w:tr>
      <w:tr w:rsidR="006814D5" w:rsidRPr="00AC2AA7" w14:paraId="7896DD6E"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3C93D3F5" w14:textId="77777777" w:rsidR="006814D5" w:rsidRPr="00AC2AA7" w:rsidRDefault="006814D5">
            <w:pPr>
              <w:pStyle w:val="TableParagraph"/>
              <w:spacing w:before="30"/>
              <w:ind w:left="69"/>
              <w:rPr>
                <w:rFonts w:cstheme="minorHAnsi"/>
              </w:rPr>
            </w:pPr>
            <w:r w:rsidRPr="00AC2AA7">
              <w:rPr>
                <w:rFonts w:cstheme="minorHAnsi"/>
              </w:rPr>
              <w:t>Nome do Candidato:</w:t>
            </w:r>
          </w:p>
        </w:tc>
        <w:tc>
          <w:tcPr>
            <w:tcW w:w="6417" w:type="dxa"/>
            <w:tcBorders>
              <w:top w:val="single" w:sz="4" w:space="0" w:color="000000"/>
              <w:left w:val="single" w:sz="4" w:space="0" w:color="000000"/>
              <w:bottom w:val="single" w:sz="4" w:space="0" w:color="000000"/>
              <w:right w:val="single" w:sz="4" w:space="0" w:color="000000"/>
            </w:tcBorders>
          </w:tcPr>
          <w:p w14:paraId="0E373FCA" w14:textId="77777777" w:rsidR="006814D5" w:rsidRPr="00AC2AA7" w:rsidRDefault="006814D5">
            <w:pPr>
              <w:pStyle w:val="TableParagraph"/>
              <w:rPr>
                <w:rFonts w:cstheme="minorHAnsi"/>
              </w:rPr>
            </w:pPr>
          </w:p>
        </w:tc>
      </w:tr>
      <w:tr w:rsidR="006814D5" w:rsidRPr="00AC2AA7" w14:paraId="587CDB06"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4EB9B5E1" w14:textId="77777777" w:rsidR="006814D5" w:rsidRPr="00AC2AA7" w:rsidRDefault="006814D5">
            <w:pPr>
              <w:pStyle w:val="TableParagraph"/>
              <w:spacing w:before="28"/>
              <w:ind w:left="69"/>
              <w:rPr>
                <w:rFonts w:cstheme="minorHAnsi"/>
              </w:rPr>
            </w:pPr>
            <w:r w:rsidRPr="00AC2AA7">
              <w:rPr>
                <w:rFonts w:cstheme="minorHAnsi"/>
              </w:rPr>
              <w:t>Função:</w:t>
            </w:r>
          </w:p>
        </w:tc>
        <w:tc>
          <w:tcPr>
            <w:tcW w:w="6417" w:type="dxa"/>
            <w:tcBorders>
              <w:top w:val="single" w:sz="4" w:space="0" w:color="000000"/>
              <w:left w:val="single" w:sz="4" w:space="0" w:color="000000"/>
              <w:bottom w:val="single" w:sz="4" w:space="0" w:color="000000"/>
              <w:right w:val="single" w:sz="4" w:space="0" w:color="000000"/>
            </w:tcBorders>
          </w:tcPr>
          <w:p w14:paraId="45834863" w14:textId="77777777" w:rsidR="006814D5" w:rsidRPr="00AC2AA7" w:rsidRDefault="006814D5">
            <w:pPr>
              <w:pStyle w:val="TableParagraph"/>
              <w:rPr>
                <w:rFonts w:cstheme="minorHAnsi"/>
              </w:rPr>
            </w:pPr>
          </w:p>
        </w:tc>
      </w:tr>
      <w:tr w:rsidR="006814D5" w:rsidRPr="00AC2AA7" w14:paraId="2DD1DB58" w14:textId="77777777" w:rsidTr="006814D5">
        <w:trPr>
          <w:trHeight w:val="282"/>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48EB65F2" w14:textId="77777777" w:rsidR="006814D5" w:rsidRPr="00AC2AA7" w:rsidRDefault="006814D5">
            <w:pPr>
              <w:pStyle w:val="TableParagraph"/>
              <w:spacing w:before="4" w:line="280" w:lineRule="atLeast"/>
              <w:ind w:left="69" w:right="593"/>
              <w:rPr>
                <w:rFonts w:cstheme="minorHAnsi"/>
              </w:rPr>
            </w:pPr>
            <w:r w:rsidRPr="00AC2AA7">
              <w:rPr>
                <w:rFonts w:cstheme="minorHAnsi"/>
              </w:rPr>
              <w:t>Data de Nascimento: Cidade/Estado:</w:t>
            </w:r>
          </w:p>
        </w:tc>
        <w:tc>
          <w:tcPr>
            <w:tcW w:w="6417" w:type="dxa"/>
            <w:tcBorders>
              <w:top w:val="single" w:sz="4" w:space="0" w:color="000000"/>
              <w:left w:val="single" w:sz="4" w:space="0" w:color="000000"/>
              <w:bottom w:val="single" w:sz="4" w:space="0" w:color="000000"/>
              <w:right w:val="single" w:sz="4" w:space="0" w:color="000000"/>
            </w:tcBorders>
          </w:tcPr>
          <w:p w14:paraId="09B2DCEB" w14:textId="77777777" w:rsidR="006814D5" w:rsidRPr="00AC2AA7" w:rsidRDefault="006814D5">
            <w:pPr>
              <w:pStyle w:val="TableParagraph"/>
              <w:rPr>
                <w:rFonts w:cstheme="minorHAnsi"/>
              </w:rPr>
            </w:pPr>
          </w:p>
        </w:tc>
      </w:tr>
      <w:tr w:rsidR="006814D5" w:rsidRPr="00AC2AA7" w14:paraId="31DDC201" w14:textId="77777777" w:rsidTr="006814D5">
        <w:trPr>
          <w:trHeight w:val="280"/>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66D88CBE"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1C9C43B2" w14:textId="77777777" w:rsidR="006814D5" w:rsidRPr="00AC2AA7" w:rsidRDefault="006814D5">
            <w:pPr>
              <w:pStyle w:val="TableParagraph"/>
              <w:rPr>
                <w:rFonts w:cstheme="minorHAnsi"/>
              </w:rPr>
            </w:pPr>
          </w:p>
        </w:tc>
      </w:tr>
      <w:tr w:rsidR="006814D5" w:rsidRPr="00AC2AA7" w14:paraId="077B5CB5" w14:textId="77777777" w:rsidTr="006814D5">
        <w:trPr>
          <w:trHeight w:val="282"/>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23687F00" w14:textId="77777777" w:rsidR="006814D5" w:rsidRPr="00AC2AA7" w:rsidRDefault="006814D5">
            <w:pPr>
              <w:pStyle w:val="TableParagraph"/>
              <w:spacing w:before="145"/>
              <w:ind w:left="69"/>
              <w:rPr>
                <w:rFonts w:cstheme="minorHAnsi"/>
              </w:rPr>
            </w:pPr>
            <w:r w:rsidRPr="00AC2AA7">
              <w:rPr>
                <w:rFonts w:cstheme="minorHAnsi"/>
              </w:rPr>
              <w:t>Filiação:</w:t>
            </w:r>
          </w:p>
        </w:tc>
        <w:tc>
          <w:tcPr>
            <w:tcW w:w="6417" w:type="dxa"/>
            <w:tcBorders>
              <w:top w:val="single" w:sz="4" w:space="0" w:color="000000"/>
              <w:left w:val="single" w:sz="4" w:space="0" w:color="000000"/>
              <w:bottom w:val="single" w:sz="4" w:space="0" w:color="000000"/>
              <w:right w:val="single" w:sz="4" w:space="0" w:color="000000"/>
            </w:tcBorders>
          </w:tcPr>
          <w:p w14:paraId="7ADCE648" w14:textId="77777777" w:rsidR="006814D5" w:rsidRPr="00AC2AA7" w:rsidRDefault="006814D5">
            <w:pPr>
              <w:pStyle w:val="TableParagraph"/>
              <w:rPr>
                <w:rFonts w:cstheme="minorHAnsi"/>
              </w:rPr>
            </w:pPr>
          </w:p>
        </w:tc>
      </w:tr>
      <w:tr w:rsidR="006814D5" w:rsidRPr="00AC2AA7" w14:paraId="2A026B0D" w14:textId="77777777" w:rsidTr="006814D5">
        <w:trPr>
          <w:trHeight w:val="280"/>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22A04BAB"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7A83B6A2" w14:textId="77777777" w:rsidR="006814D5" w:rsidRPr="00AC2AA7" w:rsidRDefault="006814D5">
            <w:pPr>
              <w:pStyle w:val="TableParagraph"/>
              <w:rPr>
                <w:rFonts w:cstheme="minorHAnsi"/>
              </w:rPr>
            </w:pPr>
          </w:p>
        </w:tc>
      </w:tr>
      <w:tr w:rsidR="006814D5" w:rsidRPr="00AC2AA7" w14:paraId="6FD59EFC" w14:textId="77777777" w:rsidTr="006814D5">
        <w:trPr>
          <w:trHeight w:val="341"/>
        </w:trPr>
        <w:tc>
          <w:tcPr>
            <w:tcW w:w="3131" w:type="dxa"/>
            <w:tcBorders>
              <w:top w:val="single" w:sz="4" w:space="0" w:color="000000"/>
              <w:left w:val="single" w:sz="4" w:space="0" w:color="000000"/>
              <w:bottom w:val="single" w:sz="4" w:space="0" w:color="000000"/>
              <w:right w:val="single" w:sz="4" w:space="0" w:color="000000"/>
            </w:tcBorders>
            <w:hideMark/>
          </w:tcPr>
          <w:p w14:paraId="39D1917D" w14:textId="77777777" w:rsidR="006814D5" w:rsidRPr="00AC2AA7" w:rsidRDefault="006814D5">
            <w:pPr>
              <w:pStyle w:val="TableParagraph"/>
              <w:spacing w:before="31"/>
              <w:ind w:left="69"/>
              <w:rPr>
                <w:rFonts w:cstheme="minorHAnsi"/>
              </w:rPr>
            </w:pPr>
            <w:r w:rsidRPr="00AC2AA7">
              <w:rPr>
                <w:rFonts w:cstheme="minorHAnsi"/>
              </w:rPr>
              <w:t>Estado Civil:</w:t>
            </w:r>
          </w:p>
        </w:tc>
        <w:tc>
          <w:tcPr>
            <w:tcW w:w="6417" w:type="dxa"/>
            <w:tcBorders>
              <w:top w:val="single" w:sz="4" w:space="0" w:color="000000"/>
              <w:left w:val="single" w:sz="4" w:space="0" w:color="000000"/>
              <w:bottom w:val="single" w:sz="4" w:space="0" w:color="000000"/>
              <w:right w:val="single" w:sz="4" w:space="0" w:color="000000"/>
            </w:tcBorders>
          </w:tcPr>
          <w:p w14:paraId="37C731FE" w14:textId="77777777" w:rsidR="006814D5" w:rsidRPr="00AC2AA7" w:rsidRDefault="006814D5">
            <w:pPr>
              <w:pStyle w:val="TableParagraph"/>
              <w:rPr>
                <w:rFonts w:cstheme="minorHAnsi"/>
              </w:rPr>
            </w:pPr>
          </w:p>
        </w:tc>
      </w:tr>
      <w:tr w:rsidR="006814D5" w:rsidRPr="00AC2AA7" w14:paraId="1F5295F4"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71410ED9" w14:textId="77777777" w:rsidR="006814D5" w:rsidRPr="00AC2AA7" w:rsidRDefault="006814D5">
            <w:pPr>
              <w:pStyle w:val="TableParagraph"/>
              <w:spacing w:before="28"/>
              <w:ind w:left="69"/>
              <w:rPr>
                <w:rFonts w:cstheme="minorHAnsi"/>
              </w:rPr>
            </w:pPr>
            <w:r w:rsidRPr="00AC2AA7">
              <w:rPr>
                <w:rFonts w:cstheme="minorHAnsi"/>
              </w:rPr>
              <w:t>C.P.F.</w:t>
            </w:r>
          </w:p>
        </w:tc>
        <w:tc>
          <w:tcPr>
            <w:tcW w:w="6417" w:type="dxa"/>
            <w:tcBorders>
              <w:top w:val="single" w:sz="4" w:space="0" w:color="000000"/>
              <w:left w:val="single" w:sz="4" w:space="0" w:color="000000"/>
              <w:bottom w:val="single" w:sz="4" w:space="0" w:color="000000"/>
              <w:right w:val="single" w:sz="4" w:space="0" w:color="000000"/>
            </w:tcBorders>
          </w:tcPr>
          <w:p w14:paraId="67E38AD9" w14:textId="77777777" w:rsidR="006814D5" w:rsidRPr="00AC2AA7" w:rsidRDefault="006814D5">
            <w:pPr>
              <w:pStyle w:val="TableParagraph"/>
              <w:rPr>
                <w:rFonts w:cstheme="minorHAnsi"/>
              </w:rPr>
            </w:pPr>
          </w:p>
        </w:tc>
      </w:tr>
      <w:tr w:rsidR="006814D5" w:rsidRPr="00AC2AA7" w14:paraId="2DBD188C"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3E4F736E" w14:textId="77777777" w:rsidR="006814D5" w:rsidRPr="00AC2AA7" w:rsidRDefault="006814D5">
            <w:pPr>
              <w:pStyle w:val="TableParagraph"/>
              <w:spacing w:before="28"/>
              <w:ind w:left="69"/>
              <w:rPr>
                <w:rFonts w:cstheme="minorHAnsi"/>
              </w:rPr>
            </w:pPr>
            <w:r w:rsidRPr="00AC2AA7">
              <w:rPr>
                <w:rFonts w:cstheme="minorHAnsi"/>
              </w:rPr>
              <w:t>Carteira de Identidade:</w:t>
            </w:r>
          </w:p>
        </w:tc>
        <w:tc>
          <w:tcPr>
            <w:tcW w:w="6417" w:type="dxa"/>
            <w:tcBorders>
              <w:top w:val="single" w:sz="4" w:space="0" w:color="000000"/>
              <w:left w:val="single" w:sz="4" w:space="0" w:color="000000"/>
              <w:bottom w:val="single" w:sz="4" w:space="0" w:color="000000"/>
              <w:right w:val="single" w:sz="4" w:space="0" w:color="000000"/>
            </w:tcBorders>
          </w:tcPr>
          <w:p w14:paraId="090C08DF" w14:textId="77777777" w:rsidR="006814D5" w:rsidRPr="00AC2AA7" w:rsidRDefault="006814D5">
            <w:pPr>
              <w:pStyle w:val="TableParagraph"/>
              <w:rPr>
                <w:rFonts w:cstheme="minorHAnsi"/>
              </w:rPr>
            </w:pPr>
          </w:p>
        </w:tc>
      </w:tr>
      <w:tr w:rsidR="006814D5" w:rsidRPr="00AC2AA7" w14:paraId="08CDA5AE" w14:textId="77777777" w:rsidTr="006814D5">
        <w:trPr>
          <w:trHeight w:val="280"/>
        </w:trPr>
        <w:tc>
          <w:tcPr>
            <w:tcW w:w="3131" w:type="dxa"/>
            <w:vMerge w:val="restart"/>
            <w:tcBorders>
              <w:top w:val="single" w:sz="4" w:space="0" w:color="000000"/>
              <w:left w:val="single" w:sz="4" w:space="0" w:color="000000"/>
              <w:bottom w:val="single" w:sz="4" w:space="0" w:color="000000"/>
              <w:right w:val="single" w:sz="4" w:space="0" w:color="000000"/>
            </w:tcBorders>
            <w:hideMark/>
          </w:tcPr>
          <w:p w14:paraId="4A637BEA" w14:textId="77777777" w:rsidR="006814D5" w:rsidRPr="00AC2AA7" w:rsidRDefault="006814D5">
            <w:pPr>
              <w:pStyle w:val="TableParagraph"/>
              <w:ind w:left="69" w:right="761"/>
              <w:rPr>
                <w:rFonts w:cstheme="minorHAnsi"/>
              </w:rPr>
            </w:pPr>
            <w:r w:rsidRPr="00AC2AA7">
              <w:rPr>
                <w:rFonts w:cstheme="minorHAnsi"/>
              </w:rPr>
              <w:t>Endereço: rua, nº e bairro</w:t>
            </w:r>
          </w:p>
          <w:p w14:paraId="65959DAB" w14:textId="77777777" w:rsidR="006814D5" w:rsidRPr="00AC2AA7" w:rsidRDefault="006814D5">
            <w:pPr>
              <w:pStyle w:val="TableParagraph"/>
              <w:spacing w:line="261" w:lineRule="exact"/>
              <w:ind w:left="69"/>
              <w:rPr>
                <w:rFonts w:cstheme="minorHAnsi"/>
              </w:rPr>
            </w:pPr>
            <w:r w:rsidRPr="00AC2AA7">
              <w:rPr>
                <w:rFonts w:cstheme="minorHAnsi"/>
              </w:rPr>
              <w:t>CEP, cidade e Estado</w:t>
            </w:r>
          </w:p>
        </w:tc>
        <w:tc>
          <w:tcPr>
            <w:tcW w:w="6417" w:type="dxa"/>
            <w:tcBorders>
              <w:top w:val="single" w:sz="4" w:space="0" w:color="000000"/>
              <w:left w:val="single" w:sz="4" w:space="0" w:color="000000"/>
              <w:bottom w:val="single" w:sz="4" w:space="0" w:color="000000"/>
              <w:right w:val="single" w:sz="4" w:space="0" w:color="000000"/>
            </w:tcBorders>
          </w:tcPr>
          <w:p w14:paraId="37CE84E9" w14:textId="77777777" w:rsidR="006814D5" w:rsidRPr="00AC2AA7" w:rsidRDefault="006814D5">
            <w:pPr>
              <w:pStyle w:val="TableParagraph"/>
              <w:rPr>
                <w:rFonts w:cstheme="minorHAnsi"/>
              </w:rPr>
            </w:pPr>
          </w:p>
        </w:tc>
      </w:tr>
      <w:tr w:rsidR="006814D5" w:rsidRPr="00AC2AA7" w14:paraId="5CB41320" w14:textId="77777777" w:rsidTr="006814D5">
        <w:trPr>
          <w:trHeight w:val="554"/>
        </w:trPr>
        <w:tc>
          <w:tcPr>
            <w:tcW w:w="3131" w:type="dxa"/>
            <w:vMerge/>
            <w:tcBorders>
              <w:top w:val="single" w:sz="4" w:space="0" w:color="000000"/>
              <w:left w:val="single" w:sz="4" w:space="0" w:color="000000"/>
              <w:bottom w:val="single" w:sz="4" w:space="0" w:color="000000"/>
              <w:right w:val="single" w:sz="4" w:space="0" w:color="000000"/>
            </w:tcBorders>
            <w:vAlign w:val="center"/>
            <w:hideMark/>
          </w:tcPr>
          <w:p w14:paraId="5459BF2E" w14:textId="77777777" w:rsidR="006814D5" w:rsidRPr="00AC2AA7" w:rsidRDefault="006814D5">
            <w:pPr>
              <w:widowControl/>
              <w:autoSpaceDE/>
              <w:autoSpaceDN/>
              <w:rPr>
                <w:rFonts w:ascii="Bookman Old Style" w:eastAsia="Bookman Old Style" w:hAnsi="Bookman Old Style" w:cstheme="minorHAnsi"/>
                <w:lang w:val="pt-PT" w:eastAsia="pt-PT" w:bidi="pt-PT"/>
              </w:rPr>
            </w:pPr>
          </w:p>
        </w:tc>
        <w:tc>
          <w:tcPr>
            <w:tcW w:w="6417" w:type="dxa"/>
            <w:tcBorders>
              <w:top w:val="single" w:sz="4" w:space="0" w:color="000000"/>
              <w:left w:val="single" w:sz="4" w:space="0" w:color="000000"/>
              <w:bottom w:val="single" w:sz="4" w:space="0" w:color="000000"/>
              <w:right w:val="single" w:sz="4" w:space="0" w:color="000000"/>
            </w:tcBorders>
          </w:tcPr>
          <w:p w14:paraId="12081FAE" w14:textId="77777777" w:rsidR="006814D5" w:rsidRPr="00AC2AA7" w:rsidRDefault="006814D5">
            <w:pPr>
              <w:pStyle w:val="TableParagraph"/>
              <w:rPr>
                <w:rFonts w:cstheme="minorHAnsi"/>
              </w:rPr>
            </w:pPr>
          </w:p>
        </w:tc>
      </w:tr>
      <w:tr w:rsidR="006814D5" w:rsidRPr="00AC2AA7" w14:paraId="28E26597"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034EA651" w14:textId="77777777" w:rsidR="006814D5" w:rsidRPr="00AC2AA7" w:rsidRDefault="006814D5">
            <w:pPr>
              <w:pStyle w:val="TableParagraph"/>
              <w:spacing w:before="28"/>
              <w:ind w:left="69"/>
              <w:rPr>
                <w:rFonts w:cstheme="minorHAnsi"/>
              </w:rPr>
            </w:pPr>
            <w:r w:rsidRPr="00AC2AA7">
              <w:rPr>
                <w:rFonts w:cstheme="minorHAnsi"/>
              </w:rPr>
              <w:t>Telefone(s):</w:t>
            </w:r>
          </w:p>
        </w:tc>
        <w:tc>
          <w:tcPr>
            <w:tcW w:w="6417" w:type="dxa"/>
            <w:tcBorders>
              <w:top w:val="single" w:sz="4" w:space="0" w:color="000000"/>
              <w:left w:val="single" w:sz="4" w:space="0" w:color="000000"/>
              <w:bottom w:val="single" w:sz="4" w:space="0" w:color="000000"/>
              <w:right w:val="single" w:sz="4" w:space="0" w:color="000000"/>
            </w:tcBorders>
          </w:tcPr>
          <w:p w14:paraId="7B4F3648" w14:textId="77777777" w:rsidR="006814D5" w:rsidRPr="00AC2AA7" w:rsidRDefault="006814D5">
            <w:pPr>
              <w:pStyle w:val="TableParagraph"/>
              <w:rPr>
                <w:rFonts w:cstheme="minorHAnsi"/>
              </w:rPr>
            </w:pPr>
          </w:p>
        </w:tc>
      </w:tr>
      <w:tr w:rsidR="006814D5" w:rsidRPr="00AC2AA7" w14:paraId="0AA4F439"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10601EF6" w14:textId="77777777" w:rsidR="006814D5" w:rsidRPr="00AC2AA7" w:rsidRDefault="006814D5">
            <w:pPr>
              <w:pStyle w:val="TableParagraph"/>
              <w:spacing w:before="28"/>
              <w:ind w:left="69"/>
              <w:rPr>
                <w:rFonts w:cstheme="minorHAnsi"/>
              </w:rPr>
            </w:pPr>
            <w:r w:rsidRPr="00AC2AA7">
              <w:rPr>
                <w:rFonts w:cstheme="minorHAnsi"/>
              </w:rPr>
              <w:t>Escolaridade:</w:t>
            </w:r>
          </w:p>
        </w:tc>
        <w:tc>
          <w:tcPr>
            <w:tcW w:w="6417" w:type="dxa"/>
            <w:tcBorders>
              <w:top w:val="single" w:sz="4" w:space="0" w:color="000000"/>
              <w:left w:val="single" w:sz="4" w:space="0" w:color="000000"/>
              <w:bottom w:val="single" w:sz="4" w:space="0" w:color="000000"/>
              <w:right w:val="single" w:sz="4" w:space="0" w:color="000000"/>
            </w:tcBorders>
          </w:tcPr>
          <w:p w14:paraId="52907352" w14:textId="77777777" w:rsidR="006814D5" w:rsidRPr="00AC2AA7" w:rsidRDefault="006814D5">
            <w:pPr>
              <w:pStyle w:val="TableParagraph"/>
              <w:rPr>
                <w:rFonts w:cstheme="minorHAnsi"/>
              </w:rPr>
            </w:pPr>
          </w:p>
        </w:tc>
      </w:tr>
      <w:tr w:rsidR="006814D5" w:rsidRPr="00AC2AA7" w14:paraId="778EB2C5" w14:textId="77777777" w:rsidTr="006814D5">
        <w:trPr>
          <w:trHeight w:val="340"/>
        </w:trPr>
        <w:tc>
          <w:tcPr>
            <w:tcW w:w="3131" w:type="dxa"/>
            <w:tcBorders>
              <w:top w:val="single" w:sz="4" w:space="0" w:color="000000"/>
              <w:left w:val="single" w:sz="4" w:space="0" w:color="000000"/>
              <w:bottom w:val="single" w:sz="4" w:space="0" w:color="000000"/>
              <w:right w:val="single" w:sz="4" w:space="0" w:color="000000"/>
            </w:tcBorders>
            <w:hideMark/>
          </w:tcPr>
          <w:p w14:paraId="7539E39A" w14:textId="60A5B4D8" w:rsidR="006814D5" w:rsidRPr="00AC2AA7" w:rsidRDefault="00020A5A">
            <w:pPr>
              <w:pStyle w:val="TableParagraph"/>
              <w:spacing w:before="28"/>
              <w:ind w:left="69"/>
              <w:rPr>
                <w:rFonts w:cstheme="minorHAnsi"/>
              </w:rPr>
            </w:pPr>
            <w:r>
              <w:rPr>
                <w:rFonts w:cstheme="minorHAnsi"/>
              </w:rPr>
              <w:t>E-mail</w:t>
            </w:r>
            <w:r w:rsidR="00AA5519">
              <w:rPr>
                <w:rFonts w:cstheme="minorHAnsi"/>
              </w:rPr>
              <w:t>:</w:t>
            </w:r>
          </w:p>
        </w:tc>
        <w:tc>
          <w:tcPr>
            <w:tcW w:w="6417" w:type="dxa"/>
            <w:tcBorders>
              <w:top w:val="single" w:sz="4" w:space="0" w:color="000000"/>
              <w:left w:val="single" w:sz="4" w:space="0" w:color="000000"/>
              <w:bottom w:val="single" w:sz="4" w:space="0" w:color="000000"/>
              <w:right w:val="single" w:sz="4" w:space="0" w:color="000000"/>
            </w:tcBorders>
          </w:tcPr>
          <w:p w14:paraId="48DD944A" w14:textId="77777777" w:rsidR="006814D5" w:rsidRPr="00AC2AA7" w:rsidRDefault="006814D5">
            <w:pPr>
              <w:pStyle w:val="TableParagraph"/>
              <w:rPr>
                <w:rFonts w:cstheme="minorHAnsi"/>
              </w:rPr>
            </w:pPr>
          </w:p>
        </w:tc>
      </w:tr>
    </w:tbl>
    <w:p w14:paraId="386D323E" w14:textId="77777777" w:rsidR="006814D5" w:rsidRPr="00AC2AA7" w:rsidRDefault="006814D5" w:rsidP="006814D5">
      <w:pPr>
        <w:pStyle w:val="Corpodetexto"/>
        <w:rPr>
          <w:rFonts w:ascii="Bookman Old Style" w:eastAsia="Bookman Old Style" w:hAnsi="Bookman Old Style" w:cstheme="minorHAnsi"/>
          <w:b/>
          <w:sz w:val="22"/>
          <w:szCs w:val="22"/>
          <w:lang w:val="pt-PT" w:eastAsia="pt-PT" w:bidi="pt-PT"/>
        </w:rPr>
      </w:pPr>
    </w:p>
    <w:p w14:paraId="502D45F8" w14:textId="77777777" w:rsidR="006814D5" w:rsidRPr="00AC2AA7" w:rsidRDefault="006814D5" w:rsidP="006814D5">
      <w:pPr>
        <w:pStyle w:val="Corpodetexto"/>
        <w:spacing w:before="232"/>
        <w:ind w:left="192" w:right="184"/>
        <w:rPr>
          <w:rFonts w:ascii="Bookman Old Style" w:hAnsi="Bookman Old Style" w:cstheme="minorHAnsi"/>
          <w:sz w:val="22"/>
          <w:szCs w:val="22"/>
          <w:lang w:val="pt-BR"/>
        </w:rPr>
      </w:pPr>
      <w:r w:rsidRPr="00AC2AA7">
        <w:rPr>
          <w:rFonts w:ascii="Bookman Old Style" w:hAnsi="Bookman Old Style" w:cstheme="minorHAnsi"/>
          <w:sz w:val="22"/>
          <w:szCs w:val="22"/>
          <w:lang w:val="pt-BR"/>
        </w:rPr>
        <w:t>Declaro, sob as penas da lei, que as informações acima são verdadeiras e aceito as condições do presente Edital de Processo</w:t>
      </w:r>
      <w:r w:rsidRPr="00AC2AA7">
        <w:rPr>
          <w:rFonts w:ascii="Bookman Old Style" w:hAnsi="Bookman Old Style" w:cstheme="minorHAnsi"/>
          <w:spacing w:val="-10"/>
          <w:sz w:val="22"/>
          <w:szCs w:val="22"/>
          <w:lang w:val="pt-BR"/>
        </w:rPr>
        <w:t xml:space="preserve"> </w:t>
      </w:r>
      <w:r w:rsidRPr="00AC2AA7">
        <w:rPr>
          <w:rFonts w:ascii="Bookman Old Style" w:hAnsi="Bookman Old Style" w:cstheme="minorHAnsi"/>
          <w:sz w:val="22"/>
          <w:szCs w:val="22"/>
          <w:lang w:val="pt-BR"/>
        </w:rPr>
        <w:t>Seletivo.</w:t>
      </w:r>
    </w:p>
    <w:p w14:paraId="73E225F0" w14:textId="77777777" w:rsidR="006814D5" w:rsidRPr="00AC2AA7" w:rsidRDefault="006814D5" w:rsidP="006814D5">
      <w:pPr>
        <w:pStyle w:val="Corpodetexto"/>
        <w:spacing w:before="2"/>
        <w:rPr>
          <w:rFonts w:ascii="Bookman Old Style" w:hAnsi="Bookman Old Style" w:cstheme="minorHAnsi"/>
          <w:sz w:val="22"/>
          <w:szCs w:val="22"/>
          <w:lang w:val="pt-BR"/>
        </w:rPr>
      </w:pPr>
    </w:p>
    <w:p w14:paraId="45D66924" w14:textId="6D2F8718" w:rsidR="006814D5" w:rsidRPr="00AC2AA7" w:rsidRDefault="006814D5" w:rsidP="006814D5">
      <w:pPr>
        <w:pStyle w:val="Corpodetexto"/>
        <w:tabs>
          <w:tab w:val="left" w:pos="3242"/>
          <w:tab w:val="left" w:pos="5942"/>
        </w:tabs>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Formosa do</w:t>
      </w:r>
      <w:r w:rsidRPr="00AC2AA7">
        <w:rPr>
          <w:rFonts w:ascii="Bookman Old Style" w:hAnsi="Bookman Old Style" w:cstheme="minorHAnsi"/>
          <w:spacing w:val="-6"/>
          <w:sz w:val="22"/>
          <w:szCs w:val="22"/>
          <w:lang w:val="pt-BR"/>
        </w:rPr>
        <w:t xml:space="preserve"> </w:t>
      </w:r>
      <w:r w:rsidRPr="00AC2AA7">
        <w:rPr>
          <w:rFonts w:ascii="Bookman Old Style" w:hAnsi="Bookman Old Style" w:cstheme="minorHAnsi"/>
          <w:sz w:val="22"/>
          <w:szCs w:val="22"/>
          <w:lang w:val="pt-BR"/>
        </w:rPr>
        <w:t>Sul</w:t>
      </w:r>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(SC)</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r w:rsidRPr="00AC2AA7">
        <w:rPr>
          <w:rFonts w:ascii="Bookman Old Style" w:hAnsi="Bookman Old Style" w:cstheme="minorHAnsi"/>
          <w:sz w:val="22"/>
          <w:szCs w:val="22"/>
          <w:lang w:val="pt-BR"/>
        </w:rPr>
        <w:t>de</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proofErr w:type="spellStart"/>
      <w:r w:rsidRPr="00AC2AA7">
        <w:rPr>
          <w:rFonts w:ascii="Bookman Old Style" w:hAnsi="Bookman Old Style" w:cstheme="minorHAnsi"/>
          <w:sz w:val="22"/>
          <w:szCs w:val="22"/>
          <w:lang w:val="pt-BR"/>
        </w:rPr>
        <w:t>de</w:t>
      </w:r>
      <w:proofErr w:type="spellEnd"/>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202</w:t>
      </w:r>
      <w:r w:rsidR="00257309">
        <w:rPr>
          <w:rFonts w:ascii="Bookman Old Style" w:hAnsi="Bookman Old Style" w:cstheme="minorHAnsi"/>
          <w:sz w:val="22"/>
          <w:szCs w:val="22"/>
          <w:lang w:val="pt-BR"/>
        </w:rPr>
        <w:t>4</w:t>
      </w:r>
      <w:r w:rsidRPr="00AC2AA7">
        <w:rPr>
          <w:rFonts w:ascii="Bookman Old Style" w:hAnsi="Bookman Old Style" w:cstheme="minorHAnsi"/>
          <w:sz w:val="22"/>
          <w:szCs w:val="22"/>
          <w:lang w:val="pt-BR"/>
        </w:rPr>
        <w:t>.</w:t>
      </w:r>
    </w:p>
    <w:p w14:paraId="4D8C54C8" w14:textId="77777777" w:rsidR="006814D5" w:rsidRPr="00AC2AA7" w:rsidRDefault="006814D5" w:rsidP="006814D5">
      <w:pPr>
        <w:pStyle w:val="Corpodetexto"/>
        <w:rPr>
          <w:rFonts w:ascii="Bookman Old Style" w:hAnsi="Bookman Old Style" w:cstheme="minorHAnsi"/>
          <w:sz w:val="22"/>
          <w:szCs w:val="22"/>
          <w:lang w:val="pt-BR"/>
        </w:rPr>
      </w:pPr>
    </w:p>
    <w:p w14:paraId="1B9D5A2B" w14:textId="77777777" w:rsidR="006814D5" w:rsidRPr="00AC2AA7" w:rsidRDefault="006814D5" w:rsidP="006814D5">
      <w:pPr>
        <w:pStyle w:val="Corpodetexto"/>
        <w:rPr>
          <w:rFonts w:ascii="Bookman Old Style" w:hAnsi="Bookman Old Style" w:cstheme="minorHAnsi"/>
          <w:sz w:val="22"/>
          <w:szCs w:val="22"/>
          <w:lang w:val="pt-BR"/>
        </w:rPr>
      </w:pPr>
    </w:p>
    <w:p w14:paraId="7E98F178" w14:textId="77777777" w:rsidR="006814D5" w:rsidRPr="00AC2AA7" w:rsidRDefault="006814D5" w:rsidP="006814D5">
      <w:pPr>
        <w:pStyle w:val="Corpodetexto"/>
        <w:spacing w:before="6"/>
        <w:rPr>
          <w:rFonts w:ascii="Bookman Old Style" w:hAnsi="Bookman Old Style" w:cstheme="minorHAnsi"/>
          <w:sz w:val="22"/>
          <w:szCs w:val="22"/>
          <w:lang w:val="pt-BR"/>
        </w:rPr>
      </w:pPr>
      <w:r w:rsidRPr="00AC2AA7">
        <w:rPr>
          <w:rFonts w:ascii="Bookman Old Style" w:hAnsi="Bookman Old Style" w:cstheme="minorHAnsi"/>
          <w:noProof/>
          <w:sz w:val="22"/>
          <w:szCs w:val="22"/>
          <w:lang w:val="pt-BR" w:eastAsia="pt-BR"/>
        </w:rPr>
        <mc:AlternateContent>
          <mc:Choice Requires="wps">
            <w:drawing>
              <wp:anchor distT="0" distB="0" distL="0" distR="0" simplePos="0" relativeHeight="251658240" behindDoc="1" locked="0" layoutInCell="1" allowOverlap="1" wp14:anchorId="792E96B6" wp14:editId="0B58CAFE">
                <wp:simplePos x="0" y="0"/>
                <wp:positionH relativeFrom="page">
                  <wp:posOffset>1912620</wp:posOffset>
                </wp:positionH>
                <wp:positionV relativeFrom="paragraph">
                  <wp:posOffset>219075</wp:posOffset>
                </wp:positionV>
                <wp:extent cx="3733800" cy="0"/>
                <wp:effectExtent l="7620" t="9525" r="11430" b="9525"/>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CA6F" id="Conector reto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6pt,17.25pt" to="444.6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" strokeweight=".6pt">
                <w10:wrap type="topAndBottom" anchorx="page"/>
              </v:line>
            </w:pict>
          </mc:Fallback>
        </mc:AlternateContent>
      </w:r>
    </w:p>
    <w:p w14:paraId="4C747E3B" w14:textId="77777777" w:rsidR="006814D5" w:rsidRPr="00AC2AA7" w:rsidRDefault="006814D5" w:rsidP="006814D5">
      <w:pPr>
        <w:pStyle w:val="Corpodetexto"/>
        <w:spacing w:line="277" w:lineRule="exact"/>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Assinatura</w:t>
      </w:r>
    </w:p>
    <w:p w14:paraId="2C1B7E2B" w14:textId="77777777" w:rsidR="006814D5" w:rsidRPr="00AC2AA7" w:rsidRDefault="006814D5" w:rsidP="006814D5">
      <w:pPr>
        <w:pStyle w:val="Corpodetexto"/>
        <w:rPr>
          <w:rFonts w:ascii="Bookman Old Style" w:hAnsi="Bookman Old Style" w:cstheme="minorHAnsi"/>
          <w:sz w:val="22"/>
          <w:szCs w:val="22"/>
          <w:lang w:val="pt-BR"/>
        </w:rPr>
      </w:pPr>
    </w:p>
    <w:p w14:paraId="28A769C6" w14:textId="77777777" w:rsidR="006259B7" w:rsidRPr="00AC2AA7" w:rsidRDefault="006259B7" w:rsidP="006814D5">
      <w:pPr>
        <w:pStyle w:val="Corpodetexto"/>
        <w:rPr>
          <w:rFonts w:ascii="Bookman Old Style" w:hAnsi="Bookman Old Style" w:cstheme="minorHAnsi"/>
          <w:sz w:val="22"/>
          <w:szCs w:val="22"/>
          <w:lang w:val="pt-BR"/>
        </w:rPr>
      </w:pPr>
    </w:p>
    <w:p w14:paraId="2D4B3ECC" w14:textId="77777777" w:rsidR="006814D5" w:rsidRPr="00AC2AA7" w:rsidRDefault="006814D5" w:rsidP="006814D5">
      <w:pPr>
        <w:pStyle w:val="Corpodetexto"/>
        <w:rPr>
          <w:rFonts w:ascii="Bookman Old Style" w:hAnsi="Bookman Old Style" w:cstheme="minorHAnsi"/>
          <w:sz w:val="22"/>
          <w:szCs w:val="22"/>
          <w:lang w:val="pt-BR"/>
        </w:rPr>
      </w:pPr>
    </w:p>
    <w:p w14:paraId="3AB4D447" w14:textId="77777777" w:rsidR="006814D5" w:rsidRPr="00AC2AA7" w:rsidRDefault="006814D5" w:rsidP="006814D5">
      <w:pPr>
        <w:pStyle w:val="Corpodetexto"/>
        <w:rPr>
          <w:rFonts w:ascii="Bookman Old Style" w:hAnsi="Bookman Old Style" w:cstheme="minorHAnsi"/>
          <w:sz w:val="22"/>
          <w:szCs w:val="22"/>
          <w:lang w:val="pt-BR"/>
        </w:rPr>
      </w:pPr>
    </w:p>
    <w:p w14:paraId="46407C2A" w14:textId="77777777" w:rsidR="006814D5" w:rsidRPr="00AC2AA7" w:rsidRDefault="006814D5" w:rsidP="006814D5">
      <w:pPr>
        <w:pStyle w:val="Corpodetexto"/>
        <w:ind w:left="192"/>
        <w:rPr>
          <w:rFonts w:ascii="Bookman Old Style" w:hAnsi="Bookman Old Style" w:cstheme="minorHAnsi"/>
          <w:sz w:val="22"/>
          <w:szCs w:val="22"/>
          <w:lang w:val="pt-BR"/>
        </w:rPr>
      </w:pPr>
      <w:r w:rsidRPr="00AC2AA7">
        <w:rPr>
          <w:rFonts w:ascii="Bookman Old Style" w:hAnsi="Bookman Old Style" w:cstheme="minorHAnsi"/>
          <w:sz w:val="22"/>
          <w:szCs w:val="22"/>
          <w:lang w:val="pt-BR"/>
        </w:rPr>
        <w:t xml:space="preserve">--------------------------------------------- </w:t>
      </w:r>
      <w:proofErr w:type="gramStart"/>
      <w:r w:rsidRPr="00AC2AA7">
        <w:rPr>
          <w:rFonts w:ascii="Bookman Old Style" w:hAnsi="Bookman Old Style" w:cstheme="minorHAnsi"/>
          <w:sz w:val="22"/>
          <w:szCs w:val="22"/>
          <w:lang w:val="pt-BR"/>
        </w:rPr>
        <w:t>destacar</w:t>
      </w:r>
      <w:proofErr w:type="gramEnd"/>
      <w:r w:rsidRPr="00AC2AA7">
        <w:rPr>
          <w:rFonts w:ascii="Bookman Old Style" w:hAnsi="Bookman Old Style" w:cstheme="minorHAnsi"/>
          <w:sz w:val="22"/>
          <w:szCs w:val="22"/>
          <w:lang w:val="pt-BR"/>
        </w:rPr>
        <w:t xml:space="preserve"> aqui -------------------------------------</w:t>
      </w:r>
    </w:p>
    <w:p w14:paraId="32E81EF7" w14:textId="77777777" w:rsidR="006814D5" w:rsidRPr="00AC2AA7" w:rsidRDefault="006814D5" w:rsidP="006814D5">
      <w:pPr>
        <w:pStyle w:val="Corpodetexto"/>
        <w:spacing w:before="2"/>
        <w:ind w:left="192"/>
        <w:rPr>
          <w:rFonts w:ascii="Bookman Old Style" w:hAnsi="Bookman Old Style" w:cstheme="minorHAnsi"/>
          <w:sz w:val="22"/>
          <w:szCs w:val="22"/>
          <w:lang w:val="pt-BR"/>
        </w:rPr>
      </w:pPr>
      <w:r w:rsidRPr="00AC2AA7">
        <w:rPr>
          <w:rFonts w:ascii="Bookman Old Style" w:hAnsi="Bookman Old Style" w:cstheme="minorHAnsi"/>
          <w:sz w:val="22"/>
          <w:szCs w:val="22"/>
          <w:lang w:val="pt-BR"/>
        </w:rPr>
        <w:t>----</w:t>
      </w:r>
    </w:p>
    <w:p w14:paraId="0DF8BD0E" w14:textId="77777777" w:rsidR="006814D5" w:rsidRPr="00AC2AA7" w:rsidRDefault="006814D5" w:rsidP="006814D5">
      <w:pPr>
        <w:pStyle w:val="Corpodetexto"/>
        <w:rPr>
          <w:rFonts w:ascii="Bookman Old Style" w:hAnsi="Bookman Old Style" w:cstheme="minorHAnsi"/>
          <w:sz w:val="22"/>
          <w:szCs w:val="22"/>
          <w:lang w:val="pt-BR"/>
        </w:rPr>
      </w:pPr>
    </w:p>
    <w:p w14:paraId="1A7974F7" w14:textId="6EEEDB7C" w:rsidR="006814D5" w:rsidRPr="00AC2AA7" w:rsidRDefault="006814D5" w:rsidP="006814D5">
      <w:pPr>
        <w:pStyle w:val="Corpodetexto"/>
        <w:tabs>
          <w:tab w:val="left" w:pos="7726"/>
        </w:tabs>
        <w:spacing w:before="234"/>
        <w:ind w:left="40"/>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COMPROVANTE DE INSCRIÇÃO –</w:t>
      </w:r>
      <w:r w:rsidRPr="00AC2AA7">
        <w:rPr>
          <w:rFonts w:ascii="Bookman Old Style" w:hAnsi="Bookman Old Style" w:cstheme="minorHAnsi"/>
          <w:b/>
          <w:spacing w:val="-12"/>
          <w:sz w:val="22"/>
          <w:szCs w:val="22"/>
          <w:lang w:val="pt-BR"/>
        </w:rPr>
        <w:t xml:space="preserve"> </w:t>
      </w:r>
      <w:r w:rsidRPr="00AC2AA7">
        <w:rPr>
          <w:rFonts w:ascii="Bookman Old Style" w:hAnsi="Bookman Old Style" w:cstheme="minorHAnsi"/>
          <w:b/>
          <w:sz w:val="22"/>
          <w:szCs w:val="22"/>
          <w:lang w:val="pt-BR"/>
        </w:rPr>
        <w:t>PROCESSO</w:t>
      </w:r>
      <w:r w:rsidRPr="00AC2AA7">
        <w:rPr>
          <w:rFonts w:ascii="Bookman Old Style" w:hAnsi="Bookman Old Style" w:cstheme="minorHAnsi"/>
          <w:b/>
          <w:spacing w:val="-2"/>
          <w:sz w:val="22"/>
          <w:szCs w:val="22"/>
          <w:lang w:val="pt-BR"/>
        </w:rPr>
        <w:t xml:space="preserve"> </w:t>
      </w:r>
      <w:r w:rsidRPr="00AC2AA7">
        <w:rPr>
          <w:rFonts w:ascii="Bookman Old Style" w:hAnsi="Bookman Old Style" w:cstheme="minorHAnsi"/>
          <w:b/>
          <w:sz w:val="22"/>
          <w:szCs w:val="22"/>
          <w:lang w:val="pt-BR"/>
        </w:rPr>
        <w:t>SELETIVO</w:t>
      </w:r>
      <w:r w:rsidRPr="00AC2AA7">
        <w:rPr>
          <w:rFonts w:ascii="Bookman Old Style" w:hAnsi="Bookman Old Style" w:cstheme="minorHAnsi"/>
          <w:b/>
          <w:sz w:val="22"/>
          <w:szCs w:val="22"/>
          <w:u w:val="single"/>
          <w:lang w:val="pt-BR"/>
        </w:rPr>
        <w:t xml:space="preserve"> </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/202</w:t>
      </w:r>
      <w:r w:rsidR="00257309">
        <w:rPr>
          <w:rFonts w:ascii="Bookman Old Style" w:hAnsi="Bookman Old Style" w:cstheme="minorHAnsi"/>
          <w:b/>
          <w:sz w:val="22"/>
          <w:szCs w:val="22"/>
          <w:lang w:val="pt-BR"/>
        </w:rPr>
        <w:t>4</w:t>
      </w:r>
    </w:p>
    <w:p w14:paraId="4088E805" w14:textId="77777777" w:rsidR="006814D5" w:rsidRPr="00AC2AA7" w:rsidRDefault="006814D5" w:rsidP="006814D5">
      <w:pPr>
        <w:pStyle w:val="Corpodetexto"/>
        <w:spacing w:before="1"/>
        <w:rPr>
          <w:rFonts w:ascii="Bookman Old Style" w:hAnsi="Bookman Old Style" w:cstheme="minorHAnsi"/>
          <w:b/>
          <w:sz w:val="22"/>
          <w:szCs w:val="22"/>
          <w:lang w:val="pt-BR"/>
        </w:rPr>
      </w:pPr>
    </w:p>
    <w:tbl>
      <w:tblPr>
        <w:tblStyle w:val="TableNormal"/>
        <w:tblW w:w="0" w:type="auto"/>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31"/>
        <w:gridCol w:w="6417"/>
      </w:tblGrid>
      <w:tr w:rsidR="006814D5" w:rsidRPr="00AC2AA7" w14:paraId="60C37E4F" w14:textId="77777777" w:rsidTr="006814D5">
        <w:trPr>
          <w:trHeight w:val="278"/>
        </w:trPr>
        <w:tc>
          <w:tcPr>
            <w:tcW w:w="3131" w:type="dxa"/>
            <w:tcBorders>
              <w:top w:val="single" w:sz="6" w:space="0" w:color="000000"/>
              <w:left w:val="single" w:sz="4" w:space="0" w:color="000000"/>
              <w:bottom w:val="single" w:sz="4" w:space="0" w:color="000000"/>
              <w:right w:val="single" w:sz="4" w:space="0" w:color="000000"/>
            </w:tcBorders>
            <w:hideMark/>
          </w:tcPr>
          <w:p w14:paraId="5F39DBCF" w14:textId="77777777" w:rsidR="006814D5" w:rsidRPr="00AC2AA7" w:rsidRDefault="006814D5">
            <w:pPr>
              <w:pStyle w:val="TableParagraph"/>
              <w:spacing w:line="258" w:lineRule="exact"/>
              <w:ind w:right="56"/>
              <w:jc w:val="right"/>
              <w:rPr>
                <w:rFonts w:cstheme="minorHAnsi"/>
                <w:b/>
              </w:rPr>
            </w:pPr>
            <w:r w:rsidRPr="00AC2AA7">
              <w:rPr>
                <w:rFonts w:cstheme="minorHAnsi"/>
                <w:b/>
              </w:rPr>
              <w:t>INSCRIÇÃO N.º</w:t>
            </w:r>
          </w:p>
        </w:tc>
        <w:tc>
          <w:tcPr>
            <w:tcW w:w="6417" w:type="dxa"/>
            <w:tcBorders>
              <w:top w:val="single" w:sz="6" w:space="0" w:color="000000"/>
              <w:left w:val="single" w:sz="4" w:space="0" w:color="000000"/>
              <w:bottom w:val="single" w:sz="4" w:space="0" w:color="000000"/>
              <w:right w:val="single" w:sz="4" w:space="0" w:color="000000"/>
            </w:tcBorders>
          </w:tcPr>
          <w:p w14:paraId="49B285CA" w14:textId="77777777" w:rsidR="006814D5" w:rsidRPr="00AC2AA7" w:rsidRDefault="006814D5">
            <w:pPr>
              <w:pStyle w:val="TableParagraph"/>
              <w:rPr>
                <w:rFonts w:cstheme="minorHAnsi"/>
              </w:rPr>
            </w:pPr>
          </w:p>
        </w:tc>
      </w:tr>
      <w:tr w:rsidR="006814D5" w:rsidRPr="00AC2AA7" w14:paraId="00B0DAD6" w14:textId="77777777" w:rsidTr="006814D5">
        <w:trPr>
          <w:trHeight w:val="282"/>
        </w:trPr>
        <w:tc>
          <w:tcPr>
            <w:tcW w:w="3131" w:type="dxa"/>
            <w:tcBorders>
              <w:top w:val="single" w:sz="4" w:space="0" w:color="000000"/>
              <w:left w:val="single" w:sz="4" w:space="0" w:color="000000"/>
              <w:bottom w:val="single" w:sz="4" w:space="0" w:color="000000"/>
              <w:right w:val="single" w:sz="4" w:space="0" w:color="000000"/>
            </w:tcBorders>
            <w:hideMark/>
          </w:tcPr>
          <w:p w14:paraId="46D17411" w14:textId="77777777" w:rsidR="006814D5" w:rsidRPr="00AC2AA7" w:rsidRDefault="006814D5">
            <w:pPr>
              <w:pStyle w:val="TableParagraph"/>
              <w:spacing w:line="263" w:lineRule="exact"/>
              <w:ind w:right="57"/>
              <w:jc w:val="right"/>
              <w:rPr>
                <w:rFonts w:cstheme="minorHAnsi"/>
              </w:rPr>
            </w:pPr>
            <w:r w:rsidRPr="00AC2AA7">
              <w:rPr>
                <w:rFonts w:cstheme="minorHAnsi"/>
              </w:rPr>
              <w:t>Nome do Candidato:</w:t>
            </w:r>
          </w:p>
        </w:tc>
        <w:tc>
          <w:tcPr>
            <w:tcW w:w="6417" w:type="dxa"/>
            <w:tcBorders>
              <w:top w:val="single" w:sz="4" w:space="0" w:color="000000"/>
              <w:left w:val="single" w:sz="4" w:space="0" w:color="000000"/>
              <w:bottom w:val="single" w:sz="4" w:space="0" w:color="000000"/>
              <w:right w:val="single" w:sz="4" w:space="0" w:color="000000"/>
            </w:tcBorders>
          </w:tcPr>
          <w:p w14:paraId="6C5E8212" w14:textId="77777777" w:rsidR="006814D5" w:rsidRPr="00AC2AA7" w:rsidRDefault="006814D5">
            <w:pPr>
              <w:pStyle w:val="TableParagraph"/>
              <w:rPr>
                <w:rFonts w:cstheme="minorHAnsi"/>
              </w:rPr>
            </w:pPr>
          </w:p>
        </w:tc>
      </w:tr>
      <w:tr w:rsidR="006814D5" w:rsidRPr="00AC2AA7" w14:paraId="06F1765B" w14:textId="77777777" w:rsidTr="006814D5">
        <w:trPr>
          <w:trHeight w:val="280"/>
        </w:trPr>
        <w:tc>
          <w:tcPr>
            <w:tcW w:w="3131" w:type="dxa"/>
            <w:tcBorders>
              <w:top w:val="single" w:sz="4" w:space="0" w:color="000000"/>
              <w:left w:val="single" w:sz="4" w:space="0" w:color="000000"/>
              <w:bottom w:val="single" w:sz="4" w:space="0" w:color="000000"/>
              <w:right w:val="single" w:sz="4" w:space="0" w:color="000000"/>
            </w:tcBorders>
            <w:hideMark/>
          </w:tcPr>
          <w:p w14:paraId="1BC8059B" w14:textId="77777777" w:rsidR="006814D5" w:rsidRPr="00AC2AA7" w:rsidRDefault="006814D5">
            <w:pPr>
              <w:pStyle w:val="TableParagraph"/>
              <w:spacing w:line="260" w:lineRule="exact"/>
              <w:ind w:right="58"/>
              <w:jc w:val="right"/>
              <w:rPr>
                <w:rFonts w:cstheme="minorHAnsi"/>
              </w:rPr>
            </w:pPr>
            <w:r w:rsidRPr="00AC2AA7">
              <w:rPr>
                <w:rFonts w:cstheme="minorHAnsi"/>
              </w:rPr>
              <w:t>Função:</w:t>
            </w:r>
          </w:p>
        </w:tc>
        <w:tc>
          <w:tcPr>
            <w:tcW w:w="6417" w:type="dxa"/>
            <w:tcBorders>
              <w:top w:val="single" w:sz="4" w:space="0" w:color="000000"/>
              <w:left w:val="single" w:sz="4" w:space="0" w:color="000000"/>
              <w:bottom w:val="single" w:sz="4" w:space="0" w:color="000000"/>
              <w:right w:val="single" w:sz="4" w:space="0" w:color="000000"/>
            </w:tcBorders>
          </w:tcPr>
          <w:p w14:paraId="638BD82F" w14:textId="77777777" w:rsidR="006814D5" w:rsidRPr="00AC2AA7" w:rsidRDefault="006814D5">
            <w:pPr>
              <w:pStyle w:val="TableParagraph"/>
              <w:rPr>
                <w:rFonts w:cstheme="minorHAnsi"/>
              </w:rPr>
            </w:pPr>
          </w:p>
        </w:tc>
      </w:tr>
      <w:tr w:rsidR="006814D5" w:rsidRPr="00AC2AA7" w14:paraId="6D306E07" w14:textId="77777777" w:rsidTr="006814D5">
        <w:trPr>
          <w:trHeight w:val="282"/>
        </w:trPr>
        <w:tc>
          <w:tcPr>
            <w:tcW w:w="3131" w:type="dxa"/>
            <w:tcBorders>
              <w:top w:val="single" w:sz="4" w:space="0" w:color="000000"/>
              <w:left w:val="single" w:sz="4" w:space="0" w:color="000000"/>
              <w:bottom w:val="single" w:sz="4" w:space="0" w:color="000000"/>
              <w:right w:val="single" w:sz="4" w:space="0" w:color="000000"/>
            </w:tcBorders>
            <w:hideMark/>
          </w:tcPr>
          <w:p w14:paraId="785632CF" w14:textId="77777777" w:rsidR="006814D5" w:rsidRPr="00AC2AA7" w:rsidRDefault="006814D5">
            <w:pPr>
              <w:pStyle w:val="TableParagraph"/>
              <w:spacing w:line="263" w:lineRule="exact"/>
              <w:ind w:right="58"/>
              <w:jc w:val="right"/>
              <w:rPr>
                <w:rFonts w:cstheme="minorHAnsi"/>
              </w:rPr>
            </w:pPr>
            <w:r w:rsidRPr="00AC2AA7">
              <w:rPr>
                <w:rFonts w:cstheme="minorHAnsi"/>
              </w:rPr>
              <w:t>Carteira de Identidade:</w:t>
            </w:r>
          </w:p>
        </w:tc>
        <w:tc>
          <w:tcPr>
            <w:tcW w:w="6417" w:type="dxa"/>
            <w:tcBorders>
              <w:top w:val="single" w:sz="4" w:space="0" w:color="000000"/>
              <w:left w:val="single" w:sz="4" w:space="0" w:color="000000"/>
              <w:bottom w:val="single" w:sz="4" w:space="0" w:color="000000"/>
              <w:right w:val="single" w:sz="4" w:space="0" w:color="000000"/>
            </w:tcBorders>
          </w:tcPr>
          <w:p w14:paraId="1DE8206B" w14:textId="77777777" w:rsidR="006814D5" w:rsidRPr="00AC2AA7" w:rsidRDefault="006814D5">
            <w:pPr>
              <w:pStyle w:val="TableParagraph"/>
              <w:rPr>
                <w:rFonts w:cstheme="minorHAnsi"/>
              </w:rPr>
            </w:pPr>
          </w:p>
        </w:tc>
      </w:tr>
    </w:tbl>
    <w:p w14:paraId="75F9F57B" w14:textId="77777777" w:rsidR="006814D5" w:rsidRPr="00AC2AA7" w:rsidRDefault="006814D5" w:rsidP="006814D5">
      <w:pPr>
        <w:rPr>
          <w:rFonts w:ascii="Bookman Old Style" w:hAnsi="Bookman Old Style" w:cstheme="minorHAnsi"/>
        </w:rPr>
        <w:sectPr w:rsidR="006814D5" w:rsidRPr="00AC2AA7" w:rsidSect="00B56952">
          <w:headerReference w:type="default" r:id="rId11"/>
          <w:footerReference w:type="default" r:id="rId12"/>
          <w:pgSz w:w="11910" w:h="16850"/>
          <w:pgMar w:top="851" w:right="851" w:bottom="851" w:left="851" w:header="567" w:footer="335" w:gutter="0"/>
          <w:cols w:space="720"/>
          <w:docGrid w:linePitch="299"/>
        </w:sectPr>
      </w:pPr>
    </w:p>
    <w:p w14:paraId="0E808055" w14:textId="77777777" w:rsidR="006814D5" w:rsidRPr="00AC2AA7" w:rsidRDefault="006814D5" w:rsidP="006814D5">
      <w:pPr>
        <w:pStyle w:val="Corpodetexto"/>
        <w:rPr>
          <w:rFonts w:ascii="Bookman Old Style" w:hAnsi="Bookman Old Style" w:cstheme="minorHAnsi"/>
          <w:b/>
          <w:sz w:val="22"/>
          <w:szCs w:val="22"/>
        </w:rPr>
      </w:pPr>
    </w:p>
    <w:p w14:paraId="72C7FEBD" w14:textId="77777777" w:rsidR="006814D5" w:rsidRPr="00AC2AA7" w:rsidRDefault="006814D5" w:rsidP="006814D5">
      <w:pPr>
        <w:pStyle w:val="Corpodetexto"/>
        <w:rPr>
          <w:rFonts w:ascii="Bookman Old Style" w:hAnsi="Bookman Old Style" w:cstheme="minorHAnsi"/>
          <w:b/>
          <w:sz w:val="22"/>
          <w:szCs w:val="22"/>
        </w:rPr>
      </w:pPr>
    </w:p>
    <w:p w14:paraId="7D848BE5" w14:textId="77777777" w:rsidR="006814D5" w:rsidRPr="00AC2AA7" w:rsidRDefault="006814D5" w:rsidP="006814D5">
      <w:pPr>
        <w:pStyle w:val="Corpodetexto"/>
        <w:spacing w:before="1"/>
        <w:rPr>
          <w:rFonts w:ascii="Bookman Old Style" w:hAnsi="Bookman Old Style" w:cstheme="minorHAnsi"/>
          <w:b/>
          <w:sz w:val="22"/>
          <w:szCs w:val="22"/>
        </w:rPr>
      </w:pPr>
    </w:p>
    <w:p w14:paraId="60F7DE7B" w14:textId="77777777" w:rsidR="006814D5" w:rsidRPr="00AC2AA7" w:rsidRDefault="006814D5" w:rsidP="006814D5">
      <w:pPr>
        <w:pStyle w:val="Corpodetexto"/>
        <w:spacing w:before="99" w:line="281" w:lineRule="exact"/>
        <w:ind w:left="39"/>
        <w:jc w:val="center"/>
        <w:rPr>
          <w:rFonts w:ascii="Bookman Old Style" w:hAnsi="Bookman Old Style" w:cstheme="minorHAnsi"/>
          <w:b/>
          <w:sz w:val="22"/>
          <w:szCs w:val="22"/>
        </w:rPr>
      </w:pPr>
      <w:r w:rsidRPr="00AC2AA7">
        <w:rPr>
          <w:rFonts w:ascii="Bookman Old Style" w:hAnsi="Bookman Old Style" w:cstheme="minorHAnsi"/>
          <w:b/>
          <w:sz w:val="22"/>
          <w:szCs w:val="22"/>
        </w:rPr>
        <w:t>ANEXO III</w:t>
      </w:r>
    </w:p>
    <w:p w14:paraId="201EEC21" w14:textId="77777777" w:rsidR="006814D5" w:rsidRPr="00AC2AA7" w:rsidRDefault="006814D5" w:rsidP="006814D5">
      <w:pPr>
        <w:pStyle w:val="Corpodetexto"/>
        <w:spacing w:line="281" w:lineRule="exact"/>
        <w:ind w:left="36"/>
        <w:jc w:val="center"/>
        <w:rPr>
          <w:rFonts w:ascii="Bookman Old Style" w:hAnsi="Bookman Old Style" w:cstheme="minorHAnsi"/>
          <w:b/>
          <w:sz w:val="22"/>
          <w:szCs w:val="22"/>
          <w:lang w:val="pt-BR"/>
        </w:rPr>
      </w:pPr>
      <w:r w:rsidRPr="00AC2AA7">
        <w:rPr>
          <w:rFonts w:ascii="Bookman Old Style" w:hAnsi="Bookman Old Style" w:cstheme="minorHAnsi"/>
          <w:b/>
          <w:sz w:val="22"/>
          <w:szCs w:val="22"/>
          <w:u w:val="single"/>
          <w:lang w:val="pt-BR"/>
        </w:rPr>
        <w:t>COMPROVANTE DE ENTREGA E RECEBIMENTO DE TÍTULOS</w:t>
      </w:r>
    </w:p>
    <w:p w14:paraId="5D55607D" w14:textId="77777777" w:rsidR="006814D5" w:rsidRPr="00AC2AA7" w:rsidRDefault="006814D5" w:rsidP="006814D5">
      <w:pPr>
        <w:pStyle w:val="Corpodetexto"/>
        <w:spacing w:before="7"/>
        <w:rPr>
          <w:rFonts w:ascii="Bookman Old Style" w:hAnsi="Bookman Old Style" w:cstheme="minorHAnsi"/>
          <w:b/>
          <w:sz w:val="22"/>
          <w:szCs w:val="22"/>
          <w:lang w:val="pt-BR"/>
        </w:rPr>
      </w:pPr>
    </w:p>
    <w:p w14:paraId="2F638596" w14:textId="77777777" w:rsidR="006814D5" w:rsidRPr="00AC2AA7" w:rsidRDefault="006814D5" w:rsidP="006814D5">
      <w:pPr>
        <w:pStyle w:val="Corpodetexto"/>
        <w:tabs>
          <w:tab w:val="left" w:pos="3037"/>
          <w:tab w:val="left" w:pos="7742"/>
        </w:tabs>
        <w:spacing w:before="100" w:line="360" w:lineRule="auto"/>
        <w:ind w:left="192" w:right="2242"/>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Candidato:</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 xml:space="preserve"> Inscrição</w:t>
      </w:r>
      <w:r w:rsidRPr="00AC2AA7">
        <w:rPr>
          <w:rFonts w:ascii="Bookman Old Style" w:hAnsi="Bookman Old Style" w:cstheme="minorHAnsi"/>
          <w:b/>
          <w:spacing w:val="-3"/>
          <w:sz w:val="22"/>
          <w:szCs w:val="22"/>
          <w:lang w:val="pt-BR"/>
        </w:rPr>
        <w:t xml:space="preserve"> </w:t>
      </w:r>
      <w:r w:rsidRPr="00AC2AA7">
        <w:rPr>
          <w:rFonts w:ascii="Bookman Old Style" w:hAnsi="Bookman Old Style" w:cstheme="minorHAnsi"/>
          <w:b/>
          <w:sz w:val="22"/>
          <w:szCs w:val="22"/>
          <w:lang w:val="pt-BR"/>
        </w:rPr>
        <w:t>nº:</w:t>
      </w:r>
      <w:r w:rsidRPr="00AC2AA7">
        <w:rPr>
          <w:rFonts w:ascii="Bookman Old Style" w:hAnsi="Bookman Old Style" w:cstheme="minorHAnsi"/>
          <w:b/>
          <w:sz w:val="22"/>
          <w:szCs w:val="22"/>
          <w:u w:val="single"/>
          <w:lang w:val="pt-BR"/>
        </w:rPr>
        <w:t xml:space="preserve"> </w:t>
      </w:r>
      <w:r w:rsidRPr="00AC2AA7">
        <w:rPr>
          <w:rFonts w:ascii="Bookman Old Style" w:hAnsi="Bookman Old Style" w:cstheme="minorHAnsi"/>
          <w:b/>
          <w:sz w:val="22"/>
          <w:szCs w:val="22"/>
          <w:u w:val="single"/>
          <w:lang w:val="pt-BR"/>
        </w:rPr>
        <w:tab/>
      </w:r>
    </w:p>
    <w:p w14:paraId="18088DBB" w14:textId="77777777" w:rsidR="006814D5" w:rsidRPr="00AC2AA7" w:rsidRDefault="006814D5" w:rsidP="006814D5">
      <w:pPr>
        <w:pStyle w:val="Corpodetexto"/>
        <w:tabs>
          <w:tab w:val="left" w:pos="7621"/>
          <w:tab w:val="left" w:pos="7669"/>
        </w:tabs>
        <w:spacing w:line="360" w:lineRule="auto"/>
        <w:ind w:left="192" w:right="2315"/>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Função:</w:t>
      </w:r>
      <w:r w:rsidRPr="00AC2AA7">
        <w:rPr>
          <w:rFonts w:ascii="Bookman Old Style" w:hAnsi="Bookman Old Style" w:cstheme="minorHAnsi"/>
          <w:b/>
          <w:sz w:val="22"/>
          <w:szCs w:val="22"/>
          <w:u w:val="single"/>
          <w:lang w:val="pt-BR"/>
        </w:rPr>
        <w:tab/>
      </w:r>
      <w:r w:rsidRPr="00AC2AA7">
        <w:rPr>
          <w:rFonts w:ascii="Bookman Old Style" w:hAnsi="Bookman Old Style" w:cstheme="minorHAnsi"/>
          <w:b/>
          <w:sz w:val="22"/>
          <w:szCs w:val="22"/>
          <w:lang w:val="pt-BR"/>
        </w:rPr>
        <w:t xml:space="preserve"> </w:t>
      </w:r>
    </w:p>
    <w:p w14:paraId="1B32084A" w14:textId="77777777" w:rsidR="006814D5" w:rsidRPr="00AC2AA7" w:rsidRDefault="006814D5" w:rsidP="006814D5">
      <w:pPr>
        <w:pStyle w:val="Corpodetexto"/>
        <w:spacing w:before="7"/>
        <w:rPr>
          <w:rFonts w:ascii="Bookman Old Style" w:hAnsi="Bookman Old Style" w:cstheme="minorHAnsi"/>
          <w:b/>
          <w:sz w:val="22"/>
          <w:szCs w:val="22"/>
          <w:lang w:val="pt-BR"/>
        </w:rPr>
      </w:pPr>
    </w:p>
    <w:p w14:paraId="6974D20D" w14:textId="77777777" w:rsidR="006814D5" w:rsidRPr="00AC2AA7" w:rsidRDefault="006814D5" w:rsidP="006814D5">
      <w:pPr>
        <w:pStyle w:val="Corpodetexto"/>
        <w:spacing w:before="100"/>
        <w:ind w:left="38"/>
        <w:jc w:val="center"/>
        <w:rPr>
          <w:rFonts w:ascii="Bookman Old Style" w:hAnsi="Bookman Old Style" w:cstheme="minorHAnsi"/>
          <w:b/>
          <w:sz w:val="22"/>
          <w:szCs w:val="22"/>
          <w:lang w:val="pt-BR"/>
        </w:rPr>
      </w:pPr>
      <w:r w:rsidRPr="00AC2AA7">
        <w:rPr>
          <w:rFonts w:ascii="Bookman Old Style" w:hAnsi="Bookman Old Style" w:cstheme="minorHAnsi"/>
          <w:b/>
          <w:sz w:val="22"/>
          <w:szCs w:val="22"/>
          <w:lang w:val="pt-BR"/>
        </w:rPr>
        <w:t>LISTA DE DOCUMENTOS ENTREGUES</w:t>
      </w:r>
    </w:p>
    <w:p w14:paraId="41AB2E64" w14:textId="77777777" w:rsidR="006814D5" w:rsidRPr="00AC2AA7" w:rsidRDefault="006814D5" w:rsidP="006814D5">
      <w:pPr>
        <w:pStyle w:val="Corpodetexto"/>
        <w:spacing w:before="1"/>
        <w:rPr>
          <w:rFonts w:ascii="Bookman Old Style" w:hAnsi="Bookman Old Style" w:cstheme="minorHAnsi"/>
          <w:b/>
          <w:sz w:val="22"/>
          <w:szCs w:val="22"/>
          <w:lang w:val="pt-BR"/>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6"/>
      </w:tblGrid>
      <w:tr w:rsidR="006814D5" w:rsidRPr="00AC2AA7" w14:paraId="55B91D2B"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F1F7ADB" w14:textId="77777777" w:rsidR="006814D5" w:rsidRPr="00AC2AA7" w:rsidRDefault="006814D5">
            <w:pPr>
              <w:pStyle w:val="TableParagraph"/>
              <w:rPr>
                <w:rFonts w:cstheme="minorHAnsi"/>
              </w:rPr>
            </w:pPr>
          </w:p>
        </w:tc>
      </w:tr>
      <w:tr w:rsidR="006814D5" w:rsidRPr="00AC2AA7" w14:paraId="68E1319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39A0CCE5" w14:textId="77777777" w:rsidR="006814D5" w:rsidRPr="00AC2AA7" w:rsidRDefault="006814D5">
            <w:pPr>
              <w:pStyle w:val="TableParagraph"/>
              <w:rPr>
                <w:rFonts w:cstheme="minorHAnsi"/>
              </w:rPr>
            </w:pPr>
          </w:p>
        </w:tc>
      </w:tr>
      <w:tr w:rsidR="006814D5" w:rsidRPr="00AC2AA7" w14:paraId="7473ED6C"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2238B491" w14:textId="77777777" w:rsidR="006814D5" w:rsidRPr="00AC2AA7" w:rsidRDefault="006814D5">
            <w:pPr>
              <w:pStyle w:val="TableParagraph"/>
              <w:rPr>
                <w:rFonts w:cstheme="minorHAnsi"/>
              </w:rPr>
            </w:pPr>
          </w:p>
        </w:tc>
      </w:tr>
      <w:tr w:rsidR="006814D5" w:rsidRPr="00AC2AA7" w14:paraId="2122E8D9" w14:textId="77777777" w:rsidTr="006814D5">
        <w:trPr>
          <w:trHeight w:val="283"/>
        </w:trPr>
        <w:tc>
          <w:tcPr>
            <w:tcW w:w="9496" w:type="dxa"/>
            <w:tcBorders>
              <w:top w:val="single" w:sz="4" w:space="0" w:color="000000"/>
              <w:left w:val="single" w:sz="4" w:space="0" w:color="000000"/>
              <w:bottom w:val="single" w:sz="4" w:space="0" w:color="000000"/>
              <w:right w:val="single" w:sz="4" w:space="0" w:color="000000"/>
            </w:tcBorders>
          </w:tcPr>
          <w:p w14:paraId="1E6844C5" w14:textId="77777777" w:rsidR="006814D5" w:rsidRPr="00AC2AA7" w:rsidRDefault="006814D5">
            <w:pPr>
              <w:pStyle w:val="TableParagraph"/>
              <w:rPr>
                <w:rFonts w:cstheme="minorHAnsi"/>
              </w:rPr>
            </w:pPr>
          </w:p>
        </w:tc>
      </w:tr>
      <w:tr w:rsidR="006814D5" w:rsidRPr="00AC2AA7" w14:paraId="160F9FA3"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34B97E9" w14:textId="77777777" w:rsidR="006814D5" w:rsidRPr="00AC2AA7" w:rsidRDefault="006814D5">
            <w:pPr>
              <w:pStyle w:val="TableParagraph"/>
              <w:rPr>
                <w:rFonts w:cstheme="minorHAnsi"/>
              </w:rPr>
            </w:pPr>
          </w:p>
        </w:tc>
      </w:tr>
      <w:tr w:rsidR="006814D5" w:rsidRPr="00AC2AA7" w14:paraId="76E82503"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706BE975" w14:textId="77777777" w:rsidR="006814D5" w:rsidRPr="00AC2AA7" w:rsidRDefault="006814D5">
            <w:pPr>
              <w:pStyle w:val="TableParagraph"/>
              <w:rPr>
                <w:rFonts w:cstheme="minorHAnsi"/>
              </w:rPr>
            </w:pPr>
          </w:p>
        </w:tc>
      </w:tr>
      <w:tr w:rsidR="006814D5" w:rsidRPr="00AC2AA7" w14:paraId="4704F59E"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42E0D981" w14:textId="77777777" w:rsidR="006814D5" w:rsidRPr="00AC2AA7" w:rsidRDefault="006814D5">
            <w:pPr>
              <w:pStyle w:val="TableParagraph"/>
              <w:rPr>
                <w:rFonts w:cstheme="minorHAnsi"/>
              </w:rPr>
            </w:pPr>
          </w:p>
        </w:tc>
      </w:tr>
      <w:tr w:rsidR="006814D5" w:rsidRPr="00AC2AA7" w14:paraId="181695C3"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244F7A61" w14:textId="77777777" w:rsidR="006814D5" w:rsidRPr="00AC2AA7" w:rsidRDefault="006814D5">
            <w:pPr>
              <w:pStyle w:val="TableParagraph"/>
              <w:rPr>
                <w:rFonts w:cstheme="minorHAnsi"/>
              </w:rPr>
            </w:pPr>
          </w:p>
        </w:tc>
      </w:tr>
      <w:tr w:rsidR="006814D5" w:rsidRPr="00AC2AA7" w14:paraId="724B9747"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357C07FF" w14:textId="77777777" w:rsidR="006814D5" w:rsidRPr="00AC2AA7" w:rsidRDefault="006814D5">
            <w:pPr>
              <w:pStyle w:val="TableParagraph"/>
              <w:rPr>
                <w:rFonts w:cstheme="minorHAnsi"/>
              </w:rPr>
            </w:pPr>
          </w:p>
        </w:tc>
      </w:tr>
      <w:tr w:rsidR="006814D5" w:rsidRPr="00AC2AA7" w14:paraId="279987F0"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58F7703C" w14:textId="77777777" w:rsidR="006814D5" w:rsidRPr="00AC2AA7" w:rsidRDefault="006814D5">
            <w:pPr>
              <w:pStyle w:val="TableParagraph"/>
              <w:rPr>
                <w:rFonts w:cstheme="minorHAnsi"/>
              </w:rPr>
            </w:pPr>
          </w:p>
        </w:tc>
      </w:tr>
      <w:tr w:rsidR="006814D5" w:rsidRPr="00AC2AA7" w14:paraId="613A0A6A"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4800C95F" w14:textId="77777777" w:rsidR="006814D5" w:rsidRPr="00AC2AA7" w:rsidRDefault="006814D5">
            <w:pPr>
              <w:pStyle w:val="TableParagraph"/>
              <w:rPr>
                <w:rFonts w:cstheme="minorHAnsi"/>
              </w:rPr>
            </w:pPr>
          </w:p>
        </w:tc>
      </w:tr>
      <w:tr w:rsidR="006814D5" w:rsidRPr="00AC2AA7" w14:paraId="62A1FD3F"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0AAE7A99" w14:textId="77777777" w:rsidR="006814D5" w:rsidRPr="00AC2AA7" w:rsidRDefault="006814D5">
            <w:pPr>
              <w:pStyle w:val="TableParagraph"/>
              <w:rPr>
                <w:rFonts w:cstheme="minorHAnsi"/>
              </w:rPr>
            </w:pPr>
          </w:p>
        </w:tc>
      </w:tr>
      <w:tr w:rsidR="006814D5" w:rsidRPr="00AC2AA7" w14:paraId="1007B7C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7B7D4688" w14:textId="77777777" w:rsidR="006814D5" w:rsidRPr="00AC2AA7" w:rsidRDefault="006814D5">
            <w:pPr>
              <w:pStyle w:val="TableParagraph"/>
              <w:rPr>
                <w:rFonts w:cstheme="minorHAnsi"/>
              </w:rPr>
            </w:pPr>
          </w:p>
        </w:tc>
      </w:tr>
      <w:tr w:rsidR="006814D5" w:rsidRPr="00AC2AA7" w14:paraId="262C1100" w14:textId="77777777" w:rsidTr="006814D5">
        <w:trPr>
          <w:trHeight w:val="281"/>
        </w:trPr>
        <w:tc>
          <w:tcPr>
            <w:tcW w:w="9496" w:type="dxa"/>
            <w:tcBorders>
              <w:top w:val="single" w:sz="4" w:space="0" w:color="000000"/>
              <w:left w:val="single" w:sz="4" w:space="0" w:color="000000"/>
              <w:bottom w:val="single" w:sz="4" w:space="0" w:color="000000"/>
              <w:right w:val="single" w:sz="4" w:space="0" w:color="000000"/>
            </w:tcBorders>
          </w:tcPr>
          <w:p w14:paraId="13224E8C" w14:textId="77777777" w:rsidR="006814D5" w:rsidRPr="00AC2AA7" w:rsidRDefault="006814D5">
            <w:pPr>
              <w:pStyle w:val="TableParagraph"/>
              <w:rPr>
                <w:rFonts w:cstheme="minorHAnsi"/>
              </w:rPr>
            </w:pPr>
          </w:p>
        </w:tc>
      </w:tr>
      <w:tr w:rsidR="006814D5" w:rsidRPr="00AC2AA7" w14:paraId="043D59EC"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0394F310" w14:textId="77777777" w:rsidR="006814D5" w:rsidRPr="00AC2AA7" w:rsidRDefault="006814D5">
            <w:pPr>
              <w:pStyle w:val="TableParagraph"/>
              <w:rPr>
                <w:rFonts w:cstheme="minorHAnsi"/>
              </w:rPr>
            </w:pPr>
          </w:p>
        </w:tc>
      </w:tr>
      <w:tr w:rsidR="006814D5" w:rsidRPr="00AC2AA7" w14:paraId="25F0A045"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40AF738C" w14:textId="77777777" w:rsidR="006814D5" w:rsidRPr="00AC2AA7" w:rsidRDefault="006814D5">
            <w:pPr>
              <w:pStyle w:val="TableParagraph"/>
              <w:rPr>
                <w:rFonts w:cstheme="minorHAnsi"/>
              </w:rPr>
            </w:pPr>
          </w:p>
        </w:tc>
      </w:tr>
      <w:tr w:rsidR="006814D5" w:rsidRPr="00AC2AA7" w14:paraId="33062EC0"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1B414BD0" w14:textId="77777777" w:rsidR="006814D5" w:rsidRPr="00AC2AA7" w:rsidRDefault="006814D5">
            <w:pPr>
              <w:pStyle w:val="TableParagraph"/>
              <w:rPr>
                <w:rFonts w:cstheme="minorHAnsi"/>
              </w:rPr>
            </w:pPr>
          </w:p>
        </w:tc>
      </w:tr>
      <w:tr w:rsidR="006814D5" w:rsidRPr="00AC2AA7" w14:paraId="149BC259"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0F3C3A78" w14:textId="77777777" w:rsidR="006814D5" w:rsidRPr="00AC2AA7" w:rsidRDefault="006814D5">
            <w:pPr>
              <w:pStyle w:val="TableParagraph"/>
              <w:rPr>
                <w:rFonts w:cstheme="minorHAnsi"/>
              </w:rPr>
            </w:pPr>
          </w:p>
        </w:tc>
      </w:tr>
      <w:tr w:rsidR="006814D5" w:rsidRPr="00AC2AA7" w14:paraId="3AC47626" w14:textId="77777777" w:rsidTr="006814D5">
        <w:trPr>
          <w:trHeight w:val="280"/>
        </w:trPr>
        <w:tc>
          <w:tcPr>
            <w:tcW w:w="9496" w:type="dxa"/>
            <w:tcBorders>
              <w:top w:val="single" w:sz="4" w:space="0" w:color="000000"/>
              <w:left w:val="single" w:sz="4" w:space="0" w:color="000000"/>
              <w:bottom w:val="single" w:sz="4" w:space="0" w:color="000000"/>
              <w:right w:val="single" w:sz="4" w:space="0" w:color="000000"/>
            </w:tcBorders>
          </w:tcPr>
          <w:p w14:paraId="367B7F03" w14:textId="77777777" w:rsidR="006814D5" w:rsidRPr="00AC2AA7" w:rsidRDefault="006814D5">
            <w:pPr>
              <w:pStyle w:val="TableParagraph"/>
              <w:rPr>
                <w:rFonts w:cstheme="minorHAnsi"/>
              </w:rPr>
            </w:pPr>
          </w:p>
        </w:tc>
      </w:tr>
      <w:tr w:rsidR="006814D5" w:rsidRPr="00AC2AA7" w14:paraId="6A1979AA" w14:textId="77777777" w:rsidTr="006814D5">
        <w:trPr>
          <w:trHeight w:val="282"/>
        </w:trPr>
        <w:tc>
          <w:tcPr>
            <w:tcW w:w="9496" w:type="dxa"/>
            <w:tcBorders>
              <w:top w:val="single" w:sz="4" w:space="0" w:color="000000"/>
              <w:left w:val="single" w:sz="4" w:space="0" w:color="000000"/>
              <w:bottom w:val="single" w:sz="4" w:space="0" w:color="000000"/>
              <w:right w:val="single" w:sz="4" w:space="0" w:color="000000"/>
            </w:tcBorders>
          </w:tcPr>
          <w:p w14:paraId="1DF56467" w14:textId="77777777" w:rsidR="006814D5" w:rsidRPr="00AC2AA7" w:rsidRDefault="006814D5">
            <w:pPr>
              <w:pStyle w:val="TableParagraph"/>
              <w:rPr>
                <w:rFonts w:cstheme="minorHAnsi"/>
              </w:rPr>
            </w:pPr>
          </w:p>
        </w:tc>
      </w:tr>
    </w:tbl>
    <w:p w14:paraId="6E5D5C13" w14:textId="77777777" w:rsidR="006814D5" w:rsidRPr="00AC2AA7" w:rsidRDefault="006814D5" w:rsidP="006814D5">
      <w:pPr>
        <w:pStyle w:val="Corpodetexto"/>
        <w:spacing w:before="10"/>
        <w:rPr>
          <w:rFonts w:ascii="Bookman Old Style" w:eastAsia="Bookman Old Style" w:hAnsi="Bookman Old Style" w:cstheme="minorHAnsi"/>
          <w:b/>
          <w:sz w:val="22"/>
          <w:szCs w:val="22"/>
          <w:lang w:val="pt-PT" w:eastAsia="pt-PT" w:bidi="pt-PT"/>
        </w:rPr>
      </w:pPr>
    </w:p>
    <w:p w14:paraId="0EA245A2" w14:textId="7903BE4E" w:rsidR="006814D5" w:rsidRPr="00AC2AA7" w:rsidRDefault="006814D5" w:rsidP="006814D5">
      <w:pPr>
        <w:pStyle w:val="Corpodetexto"/>
        <w:tabs>
          <w:tab w:val="left" w:pos="2710"/>
          <w:tab w:val="left" w:pos="4697"/>
        </w:tabs>
        <w:spacing w:before="1"/>
        <w:ind w:left="39"/>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Formosa</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do</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Sul,</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r w:rsidRPr="00AC2AA7">
        <w:rPr>
          <w:rFonts w:ascii="Bookman Old Style" w:hAnsi="Bookman Old Style" w:cstheme="minorHAnsi"/>
          <w:sz w:val="22"/>
          <w:szCs w:val="22"/>
          <w:lang w:val="pt-BR"/>
        </w:rPr>
        <w:t>de</w:t>
      </w:r>
      <w:r w:rsidRPr="00AC2AA7">
        <w:rPr>
          <w:rFonts w:ascii="Bookman Old Style" w:hAnsi="Bookman Old Style" w:cstheme="minorHAnsi"/>
          <w:sz w:val="22"/>
          <w:szCs w:val="22"/>
          <w:u w:val="single"/>
          <w:lang w:val="pt-BR"/>
        </w:rPr>
        <w:t xml:space="preserve"> </w:t>
      </w:r>
      <w:r w:rsidRPr="00AC2AA7">
        <w:rPr>
          <w:rFonts w:ascii="Bookman Old Style" w:hAnsi="Bookman Old Style" w:cstheme="minorHAnsi"/>
          <w:sz w:val="22"/>
          <w:szCs w:val="22"/>
          <w:u w:val="single"/>
          <w:lang w:val="pt-BR"/>
        </w:rPr>
        <w:tab/>
      </w:r>
      <w:proofErr w:type="spellStart"/>
      <w:r w:rsidRPr="00AC2AA7">
        <w:rPr>
          <w:rFonts w:ascii="Bookman Old Style" w:hAnsi="Bookman Old Style" w:cstheme="minorHAnsi"/>
          <w:sz w:val="22"/>
          <w:szCs w:val="22"/>
          <w:lang w:val="pt-BR"/>
        </w:rPr>
        <w:t>de</w:t>
      </w:r>
      <w:proofErr w:type="spellEnd"/>
      <w:r w:rsidRPr="00AC2AA7">
        <w:rPr>
          <w:rFonts w:ascii="Bookman Old Style" w:hAnsi="Bookman Old Style" w:cstheme="minorHAnsi"/>
          <w:spacing w:val="-1"/>
          <w:sz w:val="22"/>
          <w:szCs w:val="22"/>
          <w:lang w:val="pt-BR"/>
        </w:rPr>
        <w:t xml:space="preserve"> </w:t>
      </w:r>
      <w:r w:rsidRPr="00AC2AA7">
        <w:rPr>
          <w:rFonts w:ascii="Bookman Old Style" w:hAnsi="Bookman Old Style" w:cstheme="minorHAnsi"/>
          <w:sz w:val="22"/>
          <w:szCs w:val="22"/>
          <w:lang w:val="pt-BR"/>
        </w:rPr>
        <w:t>202</w:t>
      </w:r>
      <w:r w:rsidR="00257309">
        <w:rPr>
          <w:rFonts w:ascii="Bookman Old Style" w:hAnsi="Bookman Old Style" w:cstheme="minorHAnsi"/>
          <w:sz w:val="22"/>
          <w:szCs w:val="22"/>
          <w:lang w:val="pt-BR"/>
        </w:rPr>
        <w:t>4</w:t>
      </w:r>
      <w:r w:rsidRPr="00AC2AA7">
        <w:rPr>
          <w:rFonts w:ascii="Bookman Old Style" w:hAnsi="Bookman Old Style" w:cstheme="minorHAnsi"/>
          <w:sz w:val="22"/>
          <w:szCs w:val="22"/>
          <w:lang w:val="pt-BR"/>
        </w:rPr>
        <w:t>.</w:t>
      </w:r>
    </w:p>
    <w:p w14:paraId="02560DBB" w14:textId="77777777" w:rsidR="006814D5" w:rsidRPr="00AC2AA7" w:rsidRDefault="006814D5" w:rsidP="006814D5">
      <w:pPr>
        <w:pStyle w:val="Corpodetexto"/>
        <w:rPr>
          <w:rFonts w:ascii="Bookman Old Style" w:hAnsi="Bookman Old Style" w:cstheme="minorHAnsi"/>
          <w:sz w:val="22"/>
          <w:szCs w:val="22"/>
          <w:lang w:val="pt-BR"/>
        </w:rPr>
      </w:pPr>
    </w:p>
    <w:p w14:paraId="3A59630D" w14:textId="77777777" w:rsidR="006814D5" w:rsidRPr="00AC2AA7" w:rsidRDefault="006814D5" w:rsidP="006814D5">
      <w:pPr>
        <w:pStyle w:val="Corpodetexto"/>
        <w:rPr>
          <w:rFonts w:ascii="Bookman Old Style" w:hAnsi="Bookman Old Style" w:cstheme="minorHAnsi"/>
          <w:sz w:val="22"/>
          <w:szCs w:val="22"/>
          <w:lang w:val="pt-BR"/>
        </w:rPr>
      </w:pPr>
    </w:p>
    <w:p w14:paraId="1239B255" w14:textId="77777777" w:rsidR="006814D5" w:rsidRPr="00AC2AA7" w:rsidRDefault="006814D5" w:rsidP="006814D5">
      <w:pPr>
        <w:pStyle w:val="Corpodetexto"/>
        <w:rPr>
          <w:rFonts w:ascii="Bookman Old Style" w:hAnsi="Bookman Old Style" w:cstheme="minorHAnsi"/>
          <w:sz w:val="22"/>
          <w:szCs w:val="22"/>
          <w:lang w:val="pt-BR"/>
        </w:rPr>
      </w:pPr>
    </w:p>
    <w:p w14:paraId="4A7B31BB" w14:textId="77777777" w:rsidR="006814D5" w:rsidRPr="00AC2AA7" w:rsidRDefault="006814D5" w:rsidP="001D13D1">
      <w:pPr>
        <w:pStyle w:val="Corpodetexto"/>
        <w:ind w:left="0"/>
        <w:rPr>
          <w:rFonts w:ascii="Bookman Old Style" w:hAnsi="Bookman Old Style" w:cstheme="minorHAnsi"/>
          <w:sz w:val="22"/>
          <w:szCs w:val="22"/>
          <w:lang w:val="pt-BR"/>
        </w:rPr>
      </w:pPr>
    </w:p>
    <w:p w14:paraId="732FBE61" w14:textId="77777777" w:rsidR="006814D5" w:rsidRPr="00AC2AA7" w:rsidRDefault="006814D5" w:rsidP="006814D5">
      <w:pPr>
        <w:pStyle w:val="Corpodetexto"/>
        <w:tabs>
          <w:tab w:val="left" w:pos="3577"/>
        </w:tabs>
        <w:spacing w:before="187"/>
        <w:ind w:left="36"/>
        <w:jc w:val="center"/>
        <w:rPr>
          <w:rFonts w:ascii="Bookman Old Style" w:hAnsi="Bookman Old Style" w:cstheme="minorHAnsi"/>
          <w:sz w:val="22"/>
          <w:szCs w:val="22"/>
          <w:lang w:val="pt-BR"/>
        </w:rPr>
      </w:pPr>
      <w:r w:rsidRPr="00AC2AA7">
        <w:rPr>
          <w:rFonts w:ascii="Bookman Old Style" w:hAnsi="Bookman Old Style" w:cstheme="minorHAnsi"/>
          <w:sz w:val="22"/>
          <w:szCs w:val="22"/>
          <w:lang w:val="pt-BR"/>
        </w:rPr>
        <w:t>Assinatura</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do</w:t>
      </w:r>
      <w:r w:rsidRPr="00AC2AA7">
        <w:rPr>
          <w:rFonts w:ascii="Bookman Old Style" w:hAnsi="Bookman Old Style" w:cstheme="minorHAnsi"/>
          <w:spacing w:val="-4"/>
          <w:sz w:val="22"/>
          <w:szCs w:val="22"/>
          <w:lang w:val="pt-BR"/>
        </w:rPr>
        <w:t xml:space="preserve"> </w:t>
      </w:r>
      <w:r w:rsidRPr="00AC2AA7">
        <w:rPr>
          <w:rFonts w:ascii="Bookman Old Style" w:hAnsi="Bookman Old Style" w:cstheme="minorHAnsi"/>
          <w:sz w:val="22"/>
          <w:szCs w:val="22"/>
          <w:lang w:val="pt-BR"/>
        </w:rPr>
        <w:t>candidato</w:t>
      </w:r>
      <w:r w:rsidRPr="00AC2AA7">
        <w:rPr>
          <w:rFonts w:ascii="Bookman Old Style" w:hAnsi="Bookman Old Style" w:cstheme="minorHAnsi"/>
          <w:sz w:val="22"/>
          <w:szCs w:val="22"/>
          <w:lang w:val="pt-BR"/>
        </w:rPr>
        <w:tab/>
        <w:t>Assinatura do</w:t>
      </w:r>
      <w:r w:rsidRPr="00AC2AA7">
        <w:rPr>
          <w:rFonts w:ascii="Bookman Old Style" w:hAnsi="Bookman Old Style" w:cstheme="minorHAnsi"/>
          <w:spacing w:val="-2"/>
          <w:sz w:val="22"/>
          <w:szCs w:val="22"/>
          <w:lang w:val="pt-BR"/>
        </w:rPr>
        <w:t xml:space="preserve"> </w:t>
      </w:r>
      <w:r w:rsidRPr="00AC2AA7">
        <w:rPr>
          <w:rFonts w:ascii="Bookman Old Style" w:hAnsi="Bookman Old Style" w:cstheme="minorHAnsi"/>
          <w:sz w:val="22"/>
          <w:szCs w:val="22"/>
          <w:lang w:val="pt-BR"/>
        </w:rPr>
        <w:t>servidor</w:t>
      </w:r>
    </w:p>
    <w:p w14:paraId="09A77B37" w14:textId="77777777" w:rsidR="00F648BD" w:rsidRPr="00AC2AA7" w:rsidRDefault="00F648BD" w:rsidP="006814D5">
      <w:pPr>
        <w:ind w:firstLine="708"/>
        <w:jc w:val="center"/>
        <w:rPr>
          <w:rFonts w:ascii="Bookman Old Style" w:hAnsi="Bookman Old Style"/>
        </w:rPr>
      </w:pPr>
    </w:p>
    <w:sectPr w:rsidR="00F648BD" w:rsidRPr="00AC2A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D8BB" w14:textId="77777777" w:rsidR="00B56952" w:rsidRDefault="00B56952" w:rsidP="006543BE">
      <w:pPr>
        <w:spacing w:after="0" w:line="240" w:lineRule="auto"/>
      </w:pPr>
      <w:r>
        <w:separator/>
      </w:r>
    </w:p>
  </w:endnote>
  <w:endnote w:type="continuationSeparator" w:id="0">
    <w:p w14:paraId="2DFDF290" w14:textId="77777777" w:rsidR="00B56952" w:rsidRDefault="00B56952" w:rsidP="0065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553396"/>
      <w:docPartObj>
        <w:docPartGallery w:val="Page Numbers (Bottom of Page)"/>
        <w:docPartUnique/>
      </w:docPartObj>
    </w:sdtPr>
    <w:sdtEndPr>
      <w:rPr>
        <w:sz w:val="20"/>
      </w:rPr>
    </w:sdtEndPr>
    <w:sdtContent>
      <w:p w14:paraId="101F7506" w14:textId="77777777" w:rsidR="008F24AE" w:rsidRPr="008F24AE" w:rsidRDefault="008F24AE">
        <w:pPr>
          <w:pStyle w:val="Rodap"/>
          <w:jc w:val="right"/>
          <w:rPr>
            <w:sz w:val="20"/>
          </w:rPr>
        </w:pPr>
        <w:r w:rsidRPr="008F24AE">
          <w:rPr>
            <w:sz w:val="20"/>
          </w:rPr>
          <w:fldChar w:fldCharType="begin"/>
        </w:r>
        <w:r w:rsidRPr="008F24AE">
          <w:rPr>
            <w:sz w:val="20"/>
          </w:rPr>
          <w:instrText>PAGE   \* MERGEFORMAT</w:instrText>
        </w:r>
        <w:r w:rsidRPr="008F24AE">
          <w:rPr>
            <w:sz w:val="20"/>
          </w:rPr>
          <w:fldChar w:fldCharType="separate"/>
        </w:r>
        <w:r w:rsidR="00C33A14">
          <w:rPr>
            <w:noProof/>
            <w:sz w:val="20"/>
          </w:rPr>
          <w:t>2</w:t>
        </w:r>
        <w:r w:rsidRPr="008F24AE">
          <w:rPr>
            <w:sz w:val="20"/>
          </w:rPr>
          <w:fldChar w:fldCharType="end"/>
        </w:r>
      </w:p>
    </w:sdtContent>
  </w:sdt>
  <w:p w14:paraId="21D93076" w14:textId="77777777" w:rsidR="008F24AE" w:rsidRDefault="008F24A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45B7" w14:textId="77777777" w:rsidR="00B56952" w:rsidRDefault="00B56952" w:rsidP="006543BE">
      <w:pPr>
        <w:spacing w:after="0" w:line="240" w:lineRule="auto"/>
      </w:pPr>
      <w:r>
        <w:separator/>
      </w:r>
    </w:p>
  </w:footnote>
  <w:footnote w:type="continuationSeparator" w:id="0">
    <w:p w14:paraId="64754882" w14:textId="77777777" w:rsidR="00B56952" w:rsidRDefault="00B56952" w:rsidP="00654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74" w:type="dxa"/>
      <w:tblBorders>
        <w:bottom w:val="single" w:sz="4" w:space="0" w:color="auto"/>
      </w:tblBorders>
      <w:tblLook w:val="04A0" w:firstRow="1" w:lastRow="0" w:firstColumn="1" w:lastColumn="0" w:noHBand="0" w:noVBand="1"/>
    </w:tblPr>
    <w:tblGrid>
      <w:gridCol w:w="1561"/>
      <w:gridCol w:w="7613"/>
    </w:tblGrid>
    <w:tr w:rsidR="00DA0A09" w:rsidRPr="00460717" w14:paraId="03A86E4E" w14:textId="77777777" w:rsidTr="000F6B81">
      <w:trPr>
        <w:trHeight w:val="1130"/>
      </w:trPr>
      <w:tc>
        <w:tcPr>
          <w:tcW w:w="1561" w:type="dxa"/>
          <w:tcBorders>
            <w:top w:val="nil"/>
            <w:left w:val="nil"/>
            <w:bottom w:val="single" w:sz="4" w:space="0" w:color="auto"/>
            <w:right w:val="nil"/>
          </w:tcBorders>
          <w:hideMark/>
        </w:tcPr>
        <w:p w14:paraId="3003CACF" w14:textId="77777777" w:rsidR="00DA0A09" w:rsidRPr="00460717" w:rsidRDefault="00DA0A09" w:rsidP="000F6B81">
          <w:pPr>
            <w:ind w:right="-490"/>
            <w:rPr>
              <w:rFonts w:ascii="Bookman Old Style" w:hAnsi="Bookman Old Style" w:cs="Tahoma"/>
              <w:b/>
              <w:bCs/>
              <w:color w:val="000000"/>
              <w:sz w:val="20"/>
            </w:rPr>
          </w:pPr>
          <w:r w:rsidRPr="00460717">
            <w:rPr>
              <w:rFonts w:ascii="Bookman Old Style" w:hAnsi="Bookman Old Style"/>
              <w:b/>
              <w:noProof/>
              <w:color w:val="000000"/>
              <w:sz w:val="20"/>
              <w:lang w:eastAsia="pt-BR"/>
            </w:rPr>
            <w:drawing>
              <wp:inline distT="0" distB="0" distL="0" distR="0" wp14:anchorId="34752BE3" wp14:editId="0E217A3C">
                <wp:extent cx="694690" cy="643890"/>
                <wp:effectExtent l="19050" t="0" r="0" b="0"/>
                <wp:docPr id="2" name="Imagem 1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srcRect/>
                        <a:stretch>
                          <a:fillRect/>
                        </a:stretch>
                      </pic:blipFill>
                      <pic:spPr bwMode="auto">
                        <a:xfrm>
                          <a:off x="0" y="0"/>
                          <a:ext cx="694690" cy="643890"/>
                        </a:xfrm>
                        <a:prstGeom prst="rect">
                          <a:avLst/>
                        </a:prstGeom>
                        <a:noFill/>
                        <a:ln w="9525">
                          <a:noFill/>
                          <a:miter lim="800000"/>
                          <a:headEnd/>
                          <a:tailEnd/>
                        </a:ln>
                      </pic:spPr>
                    </pic:pic>
                  </a:graphicData>
                </a:graphic>
              </wp:inline>
            </w:drawing>
          </w:r>
        </w:p>
      </w:tc>
      <w:tc>
        <w:tcPr>
          <w:tcW w:w="7613" w:type="dxa"/>
          <w:tcBorders>
            <w:top w:val="nil"/>
            <w:left w:val="nil"/>
            <w:bottom w:val="single" w:sz="4" w:space="0" w:color="auto"/>
            <w:right w:val="nil"/>
          </w:tcBorders>
          <w:hideMark/>
        </w:tcPr>
        <w:p w14:paraId="1C88386D" w14:textId="77777777" w:rsidR="00DA0A09" w:rsidRPr="00460717" w:rsidRDefault="00DA0A09" w:rsidP="000F6B81">
          <w:pPr>
            <w:ind w:left="-1100" w:right="-490" w:firstLine="1100"/>
            <w:rPr>
              <w:rFonts w:ascii="Bookman Old Style" w:hAnsi="Bookman Old Style" w:cs="Tahoma"/>
              <w:b/>
              <w:bCs/>
              <w:sz w:val="20"/>
            </w:rPr>
          </w:pPr>
          <w:r w:rsidRPr="00460717">
            <w:rPr>
              <w:rFonts w:ascii="Bookman Old Style" w:hAnsi="Bookman Old Style" w:cs="Tahoma"/>
              <w:b/>
              <w:bCs/>
              <w:sz w:val="20"/>
            </w:rPr>
            <w:t>ESTADO DE SANTA CATARINA</w:t>
          </w:r>
        </w:p>
        <w:p w14:paraId="30E95D2E" w14:textId="77777777" w:rsidR="00DA0A09" w:rsidRPr="00460717" w:rsidRDefault="00DA0A09" w:rsidP="00DA0A09">
          <w:pPr>
            <w:ind w:left="-992" w:right="-490" w:firstLine="992"/>
            <w:rPr>
              <w:rFonts w:ascii="Bookman Old Style" w:hAnsi="Bookman Old Style" w:cs="Tahoma"/>
              <w:b/>
              <w:bCs/>
              <w:sz w:val="20"/>
            </w:rPr>
          </w:pPr>
          <w:r>
            <w:rPr>
              <w:rFonts w:ascii="Bookman Old Style" w:hAnsi="Bookman Old Style" w:cs="Tahoma"/>
              <w:b/>
              <w:bCs/>
              <w:sz w:val="20"/>
            </w:rPr>
            <w:t>MUNICÍPIO</w:t>
          </w:r>
          <w:r w:rsidRPr="00460717">
            <w:rPr>
              <w:rFonts w:ascii="Bookman Old Style" w:hAnsi="Bookman Old Style" w:cs="Tahoma"/>
              <w:b/>
              <w:bCs/>
              <w:sz w:val="20"/>
            </w:rPr>
            <w:t xml:space="preserve"> DE FORMOSA DO SUL</w:t>
          </w:r>
        </w:p>
      </w:tc>
    </w:tr>
  </w:tbl>
  <w:p w14:paraId="6F9C497A" w14:textId="77777777" w:rsidR="00DA0A09" w:rsidRDefault="00DA0A0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570B"/>
    <w:multiLevelType w:val="multilevel"/>
    <w:tmpl w:val="018EEF1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06488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BE"/>
    <w:rsid w:val="0001797D"/>
    <w:rsid w:val="00020A5A"/>
    <w:rsid w:val="00021C83"/>
    <w:rsid w:val="00022D45"/>
    <w:rsid w:val="000305B8"/>
    <w:rsid w:val="0004434E"/>
    <w:rsid w:val="00044E84"/>
    <w:rsid w:val="0005579E"/>
    <w:rsid w:val="00060F13"/>
    <w:rsid w:val="0006383A"/>
    <w:rsid w:val="000673CD"/>
    <w:rsid w:val="000A2E50"/>
    <w:rsid w:val="000C226A"/>
    <w:rsid w:val="000C28BA"/>
    <w:rsid w:val="000E069D"/>
    <w:rsid w:val="000E16BA"/>
    <w:rsid w:val="000F095A"/>
    <w:rsid w:val="0010194F"/>
    <w:rsid w:val="00111970"/>
    <w:rsid w:val="00117512"/>
    <w:rsid w:val="00122595"/>
    <w:rsid w:val="001302AB"/>
    <w:rsid w:val="001317F8"/>
    <w:rsid w:val="00135D16"/>
    <w:rsid w:val="001439EC"/>
    <w:rsid w:val="00160D2C"/>
    <w:rsid w:val="00172481"/>
    <w:rsid w:val="00175E29"/>
    <w:rsid w:val="00176D6D"/>
    <w:rsid w:val="00177AED"/>
    <w:rsid w:val="00184C38"/>
    <w:rsid w:val="00190AF9"/>
    <w:rsid w:val="0019465A"/>
    <w:rsid w:val="001A367A"/>
    <w:rsid w:val="001A44FA"/>
    <w:rsid w:val="001C4C2B"/>
    <w:rsid w:val="001D13D1"/>
    <w:rsid w:val="001D440B"/>
    <w:rsid w:val="001F3DCB"/>
    <w:rsid w:val="00203366"/>
    <w:rsid w:val="002068A0"/>
    <w:rsid w:val="002079AB"/>
    <w:rsid w:val="00212FF6"/>
    <w:rsid w:val="002241CD"/>
    <w:rsid w:val="0022606E"/>
    <w:rsid w:val="00247B52"/>
    <w:rsid w:val="00253B59"/>
    <w:rsid w:val="00256AFD"/>
    <w:rsid w:val="00257309"/>
    <w:rsid w:val="0026111C"/>
    <w:rsid w:val="00286C53"/>
    <w:rsid w:val="002B65D5"/>
    <w:rsid w:val="002B704C"/>
    <w:rsid w:val="002D4253"/>
    <w:rsid w:val="002E1002"/>
    <w:rsid w:val="002F4CB5"/>
    <w:rsid w:val="002F68AB"/>
    <w:rsid w:val="00310452"/>
    <w:rsid w:val="00323B7B"/>
    <w:rsid w:val="003249D4"/>
    <w:rsid w:val="003411D9"/>
    <w:rsid w:val="00343F51"/>
    <w:rsid w:val="00361CC3"/>
    <w:rsid w:val="00384F75"/>
    <w:rsid w:val="00392C7C"/>
    <w:rsid w:val="0039581A"/>
    <w:rsid w:val="003B477E"/>
    <w:rsid w:val="003D4C58"/>
    <w:rsid w:val="003D4E18"/>
    <w:rsid w:val="003D6EC5"/>
    <w:rsid w:val="003E69F5"/>
    <w:rsid w:val="003F4694"/>
    <w:rsid w:val="00410063"/>
    <w:rsid w:val="0042315F"/>
    <w:rsid w:val="00433C8F"/>
    <w:rsid w:val="00435AC8"/>
    <w:rsid w:val="00436AEE"/>
    <w:rsid w:val="00440DF1"/>
    <w:rsid w:val="004652CA"/>
    <w:rsid w:val="004802BE"/>
    <w:rsid w:val="004833A5"/>
    <w:rsid w:val="004A2CAE"/>
    <w:rsid w:val="004A7526"/>
    <w:rsid w:val="004B46EF"/>
    <w:rsid w:val="004D5568"/>
    <w:rsid w:val="004E25E5"/>
    <w:rsid w:val="004F040B"/>
    <w:rsid w:val="004F4AF5"/>
    <w:rsid w:val="005004D3"/>
    <w:rsid w:val="00502FAC"/>
    <w:rsid w:val="005128BE"/>
    <w:rsid w:val="00525B6E"/>
    <w:rsid w:val="00533806"/>
    <w:rsid w:val="0053529A"/>
    <w:rsid w:val="005468AF"/>
    <w:rsid w:val="00554270"/>
    <w:rsid w:val="005566AE"/>
    <w:rsid w:val="00562355"/>
    <w:rsid w:val="0056348D"/>
    <w:rsid w:val="00570399"/>
    <w:rsid w:val="00571F19"/>
    <w:rsid w:val="0057446D"/>
    <w:rsid w:val="005B0E0E"/>
    <w:rsid w:val="005C11EE"/>
    <w:rsid w:val="005D7429"/>
    <w:rsid w:val="005E1FBD"/>
    <w:rsid w:val="005F4FA3"/>
    <w:rsid w:val="005F5F79"/>
    <w:rsid w:val="00601EB6"/>
    <w:rsid w:val="00623CE0"/>
    <w:rsid w:val="006259B7"/>
    <w:rsid w:val="00627D9F"/>
    <w:rsid w:val="0065198E"/>
    <w:rsid w:val="006543BE"/>
    <w:rsid w:val="006676DE"/>
    <w:rsid w:val="00675D42"/>
    <w:rsid w:val="006814D5"/>
    <w:rsid w:val="006911C8"/>
    <w:rsid w:val="00695DC4"/>
    <w:rsid w:val="00696156"/>
    <w:rsid w:val="006A5B85"/>
    <w:rsid w:val="006B0398"/>
    <w:rsid w:val="006D63C0"/>
    <w:rsid w:val="006F2C84"/>
    <w:rsid w:val="006F5DE9"/>
    <w:rsid w:val="00700DDD"/>
    <w:rsid w:val="00731CC1"/>
    <w:rsid w:val="00773F95"/>
    <w:rsid w:val="007A0D04"/>
    <w:rsid w:val="007A38B6"/>
    <w:rsid w:val="007A4A70"/>
    <w:rsid w:val="007C7065"/>
    <w:rsid w:val="007E3A94"/>
    <w:rsid w:val="007E57B7"/>
    <w:rsid w:val="007E5D43"/>
    <w:rsid w:val="007F0E72"/>
    <w:rsid w:val="007F10DD"/>
    <w:rsid w:val="007F33B4"/>
    <w:rsid w:val="008261AF"/>
    <w:rsid w:val="0082780D"/>
    <w:rsid w:val="00837631"/>
    <w:rsid w:val="0084092D"/>
    <w:rsid w:val="0084279B"/>
    <w:rsid w:val="00866444"/>
    <w:rsid w:val="008674F2"/>
    <w:rsid w:val="008736E1"/>
    <w:rsid w:val="00874BCE"/>
    <w:rsid w:val="0088582F"/>
    <w:rsid w:val="00897275"/>
    <w:rsid w:val="008E5972"/>
    <w:rsid w:val="008F24AE"/>
    <w:rsid w:val="009030BE"/>
    <w:rsid w:val="00915753"/>
    <w:rsid w:val="00923DA9"/>
    <w:rsid w:val="00954AC1"/>
    <w:rsid w:val="0095700C"/>
    <w:rsid w:val="009662A7"/>
    <w:rsid w:val="009719D6"/>
    <w:rsid w:val="00990B09"/>
    <w:rsid w:val="00991B15"/>
    <w:rsid w:val="009A6E6C"/>
    <w:rsid w:val="009B05C2"/>
    <w:rsid w:val="009B5908"/>
    <w:rsid w:val="009D0E04"/>
    <w:rsid w:val="009D78D0"/>
    <w:rsid w:val="009F62A1"/>
    <w:rsid w:val="00A11125"/>
    <w:rsid w:val="00A144CE"/>
    <w:rsid w:val="00A47E62"/>
    <w:rsid w:val="00A6074B"/>
    <w:rsid w:val="00A8201E"/>
    <w:rsid w:val="00A900DA"/>
    <w:rsid w:val="00AA5519"/>
    <w:rsid w:val="00AB55D8"/>
    <w:rsid w:val="00AC0CD0"/>
    <w:rsid w:val="00AC2AA7"/>
    <w:rsid w:val="00AC4A5E"/>
    <w:rsid w:val="00AD4FE5"/>
    <w:rsid w:val="00B24A76"/>
    <w:rsid w:val="00B403B8"/>
    <w:rsid w:val="00B56952"/>
    <w:rsid w:val="00B73074"/>
    <w:rsid w:val="00B73351"/>
    <w:rsid w:val="00B74024"/>
    <w:rsid w:val="00B75FF0"/>
    <w:rsid w:val="00BB0060"/>
    <w:rsid w:val="00BB0EE5"/>
    <w:rsid w:val="00BC53C4"/>
    <w:rsid w:val="00BD20D7"/>
    <w:rsid w:val="00BE0036"/>
    <w:rsid w:val="00BE2B14"/>
    <w:rsid w:val="00BE55CE"/>
    <w:rsid w:val="00C22655"/>
    <w:rsid w:val="00C3319C"/>
    <w:rsid w:val="00C33A14"/>
    <w:rsid w:val="00C72CA0"/>
    <w:rsid w:val="00C734FC"/>
    <w:rsid w:val="00C74012"/>
    <w:rsid w:val="00C74E17"/>
    <w:rsid w:val="00C82FF1"/>
    <w:rsid w:val="00C93016"/>
    <w:rsid w:val="00C93F5D"/>
    <w:rsid w:val="00C9590F"/>
    <w:rsid w:val="00C95FEB"/>
    <w:rsid w:val="00CB609B"/>
    <w:rsid w:val="00CC3C89"/>
    <w:rsid w:val="00CE08B9"/>
    <w:rsid w:val="00CE20B1"/>
    <w:rsid w:val="00D06018"/>
    <w:rsid w:val="00D06E9A"/>
    <w:rsid w:val="00D11CF7"/>
    <w:rsid w:val="00D11F5D"/>
    <w:rsid w:val="00D12196"/>
    <w:rsid w:val="00D13676"/>
    <w:rsid w:val="00D16334"/>
    <w:rsid w:val="00D434ED"/>
    <w:rsid w:val="00D43849"/>
    <w:rsid w:val="00D641CD"/>
    <w:rsid w:val="00D65B0F"/>
    <w:rsid w:val="00D71C2A"/>
    <w:rsid w:val="00D7715E"/>
    <w:rsid w:val="00D843DF"/>
    <w:rsid w:val="00DA0A09"/>
    <w:rsid w:val="00DA364D"/>
    <w:rsid w:val="00DA56AE"/>
    <w:rsid w:val="00DD1FD4"/>
    <w:rsid w:val="00DE0BF0"/>
    <w:rsid w:val="00DE5099"/>
    <w:rsid w:val="00DE5926"/>
    <w:rsid w:val="00DE7E3B"/>
    <w:rsid w:val="00DF1B80"/>
    <w:rsid w:val="00E243F0"/>
    <w:rsid w:val="00E32B42"/>
    <w:rsid w:val="00E5599D"/>
    <w:rsid w:val="00E76F9D"/>
    <w:rsid w:val="00E8617C"/>
    <w:rsid w:val="00E92463"/>
    <w:rsid w:val="00E97C84"/>
    <w:rsid w:val="00EA4C12"/>
    <w:rsid w:val="00EC2242"/>
    <w:rsid w:val="00EC4997"/>
    <w:rsid w:val="00ED3679"/>
    <w:rsid w:val="00ED6030"/>
    <w:rsid w:val="00ED7EFF"/>
    <w:rsid w:val="00EF1071"/>
    <w:rsid w:val="00EF3E0D"/>
    <w:rsid w:val="00F06F79"/>
    <w:rsid w:val="00F165C6"/>
    <w:rsid w:val="00F3035D"/>
    <w:rsid w:val="00F36376"/>
    <w:rsid w:val="00F45194"/>
    <w:rsid w:val="00F551E5"/>
    <w:rsid w:val="00F61C60"/>
    <w:rsid w:val="00F648BD"/>
    <w:rsid w:val="00F70AA3"/>
    <w:rsid w:val="00F74C0B"/>
    <w:rsid w:val="00F80A4D"/>
    <w:rsid w:val="00FA5871"/>
    <w:rsid w:val="00FB4D14"/>
    <w:rsid w:val="00FB7B26"/>
    <w:rsid w:val="00FC5143"/>
    <w:rsid w:val="00FD44E2"/>
    <w:rsid w:val="00FE0A03"/>
    <w:rsid w:val="00FE2F43"/>
    <w:rsid w:val="00FE7A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8F9A"/>
  <w15:docId w15:val="{E8EF54E1-FC23-46C5-9E1F-7087E21A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43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43BE"/>
  </w:style>
  <w:style w:type="paragraph" w:styleId="Rodap">
    <w:name w:val="footer"/>
    <w:basedOn w:val="Normal"/>
    <w:link w:val="RodapChar"/>
    <w:uiPriority w:val="99"/>
    <w:unhideWhenUsed/>
    <w:rsid w:val="006543BE"/>
    <w:pPr>
      <w:tabs>
        <w:tab w:val="center" w:pos="4252"/>
        <w:tab w:val="right" w:pos="8504"/>
      </w:tabs>
      <w:spacing w:after="0" w:line="240" w:lineRule="auto"/>
    </w:pPr>
  </w:style>
  <w:style w:type="character" w:customStyle="1" w:styleId="RodapChar">
    <w:name w:val="Rodapé Char"/>
    <w:basedOn w:val="Fontepargpadro"/>
    <w:link w:val="Rodap"/>
    <w:uiPriority w:val="99"/>
    <w:rsid w:val="006543BE"/>
  </w:style>
  <w:style w:type="paragraph" w:customStyle="1" w:styleId="Default">
    <w:name w:val="Default"/>
    <w:rsid w:val="006543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1D440B"/>
    <w:rPr>
      <w:color w:val="0563C1" w:themeColor="hyperlink"/>
      <w:u w:val="single"/>
    </w:rPr>
  </w:style>
  <w:style w:type="table" w:styleId="Tabelacomgrade">
    <w:name w:val="Table Grid"/>
    <w:basedOn w:val="Tabelanormal"/>
    <w:uiPriority w:val="39"/>
    <w:rsid w:val="00FE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DE5926"/>
    <w:pPr>
      <w:widowControl w:val="0"/>
      <w:spacing w:after="0" w:line="240" w:lineRule="auto"/>
      <w:ind w:left="116"/>
      <w:jc w:val="both"/>
    </w:pPr>
    <w:rPr>
      <w:rFonts w:ascii="Arial" w:eastAsia="Arial" w:hAnsi="Arial" w:cs="Arial"/>
      <w:sz w:val="24"/>
      <w:szCs w:val="24"/>
      <w:lang w:val="en-US"/>
    </w:rPr>
  </w:style>
  <w:style w:type="character" w:customStyle="1" w:styleId="CorpodetextoChar">
    <w:name w:val="Corpo de texto Char"/>
    <w:basedOn w:val="Fontepargpadro"/>
    <w:link w:val="Corpodetexto"/>
    <w:uiPriority w:val="1"/>
    <w:rsid w:val="00DE5926"/>
    <w:rPr>
      <w:rFonts w:ascii="Arial" w:eastAsia="Arial" w:hAnsi="Arial" w:cs="Arial"/>
      <w:sz w:val="24"/>
      <w:szCs w:val="24"/>
      <w:lang w:val="en-US"/>
    </w:rPr>
  </w:style>
  <w:style w:type="paragraph" w:styleId="PargrafodaLista">
    <w:name w:val="List Paragraph"/>
    <w:basedOn w:val="Normal"/>
    <w:uiPriority w:val="1"/>
    <w:qFormat/>
    <w:rsid w:val="00DE5926"/>
    <w:pPr>
      <w:widowControl w:val="0"/>
      <w:spacing w:before="60" w:after="0" w:line="240" w:lineRule="auto"/>
      <w:ind w:left="116"/>
      <w:jc w:val="both"/>
    </w:pPr>
    <w:rPr>
      <w:rFonts w:ascii="Arial" w:eastAsia="Arial" w:hAnsi="Arial" w:cs="Arial"/>
      <w:lang w:val="en-US"/>
    </w:rPr>
  </w:style>
  <w:style w:type="paragraph" w:styleId="Textodebalo">
    <w:name w:val="Balloon Text"/>
    <w:basedOn w:val="Normal"/>
    <w:link w:val="TextodebaloChar"/>
    <w:uiPriority w:val="99"/>
    <w:semiHidden/>
    <w:unhideWhenUsed/>
    <w:rsid w:val="00A900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00DA"/>
    <w:rPr>
      <w:rFonts w:ascii="Tahoma" w:hAnsi="Tahoma" w:cs="Tahoma"/>
      <w:sz w:val="16"/>
      <w:szCs w:val="16"/>
    </w:rPr>
  </w:style>
  <w:style w:type="paragraph" w:styleId="NormalWeb">
    <w:name w:val="Normal (Web)"/>
    <w:basedOn w:val="Normal"/>
    <w:uiPriority w:val="99"/>
    <w:semiHidden/>
    <w:unhideWhenUsed/>
    <w:rsid w:val="0019465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6814D5"/>
    <w:pPr>
      <w:widowControl w:val="0"/>
      <w:autoSpaceDE w:val="0"/>
      <w:autoSpaceDN w:val="0"/>
      <w:spacing w:after="0" w:line="240" w:lineRule="auto"/>
    </w:pPr>
    <w:rPr>
      <w:rFonts w:ascii="Bookman Old Style" w:eastAsia="Bookman Old Style" w:hAnsi="Bookman Old Style" w:cs="Bookman Old Style"/>
      <w:lang w:val="pt-PT" w:eastAsia="pt-PT" w:bidi="pt-PT"/>
    </w:rPr>
  </w:style>
  <w:style w:type="table" w:customStyle="1" w:styleId="TableNormal">
    <w:name w:val="Table Normal"/>
    <w:uiPriority w:val="2"/>
    <w:semiHidden/>
    <w:qFormat/>
    <w:rsid w:val="006814D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E86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7785">
      <w:bodyDiv w:val="1"/>
      <w:marLeft w:val="0"/>
      <w:marRight w:val="0"/>
      <w:marTop w:val="0"/>
      <w:marBottom w:val="0"/>
      <w:divBdr>
        <w:top w:val="none" w:sz="0" w:space="0" w:color="auto"/>
        <w:left w:val="none" w:sz="0" w:space="0" w:color="auto"/>
        <w:bottom w:val="none" w:sz="0" w:space="0" w:color="auto"/>
        <w:right w:val="none" w:sz="0" w:space="0" w:color="auto"/>
      </w:divBdr>
    </w:div>
    <w:div w:id="939995441">
      <w:bodyDiv w:val="1"/>
      <w:marLeft w:val="0"/>
      <w:marRight w:val="0"/>
      <w:marTop w:val="0"/>
      <w:marBottom w:val="0"/>
      <w:divBdr>
        <w:top w:val="none" w:sz="0" w:space="0" w:color="auto"/>
        <w:left w:val="none" w:sz="0" w:space="0" w:color="auto"/>
        <w:bottom w:val="none" w:sz="0" w:space="0" w:color="auto"/>
        <w:right w:val="none" w:sz="0" w:space="0" w:color="auto"/>
      </w:divBdr>
    </w:div>
    <w:div w:id="12760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ao@formosa.sc.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nistracao@formosa.sc.gov.b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jsc.jus.br/web/judicial/certidoes" TargetMode="External"/><Relationship Id="rId4" Type="http://schemas.openxmlformats.org/officeDocument/2006/relationships/webSettings" Target="webSettings.xml"/><Relationship Id="rId9" Type="http://schemas.openxmlformats.org/officeDocument/2006/relationships/hyperlink" Target="https://www2.trf4.jus.br/trf4/processos/certidao/index.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2913</Words>
  <Characters>15734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Andreza Gallas</dc:creator>
  <cp:lastModifiedBy>Administração</cp:lastModifiedBy>
  <cp:revision>2</cp:revision>
  <cp:lastPrinted>2020-07-29T19:49:00Z</cp:lastPrinted>
  <dcterms:created xsi:type="dcterms:W3CDTF">2024-01-19T14:02:00Z</dcterms:created>
  <dcterms:modified xsi:type="dcterms:W3CDTF">2024-01-19T14:02:00Z</dcterms:modified>
</cp:coreProperties>
</file>