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904E" w14:textId="77777777" w:rsidR="003E3407" w:rsidRPr="00814BBE" w:rsidRDefault="003E3407">
      <w:pPr>
        <w:pStyle w:val="Ttulo1"/>
        <w:rPr>
          <w:rFonts w:ascii="Bookman Old Style" w:hAnsi="Bookman Old Style" w:cs="Arial"/>
          <w:b/>
          <w:szCs w:val="24"/>
        </w:rPr>
      </w:pPr>
      <w:r w:rsidRPr="00814BBE">
        <w:rPr>
          <w:rFonts w:ascii="Bookman Old Style" w:hAnsi="Bookman Old Style" w:cs="Arial"/>
          <w:b/>
          <w:szCs w:val="24"/>
        </w:rPr>
        <w:t>ESTADO DE SANTA CATARINA</w:t>
      </w:r>
    </w:p>
    <w:p w14:paraId="57EEB5C2" w14:textId="77777777" w:rsidR="003E3407" w:rsidRPr="00814BBE" w:rsidRDefault="00814BBE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MUNICIPIO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 DE FORMOSA DO SUL</w:t>
      </w:r>
    </w:p>
    <w:p w14:paraId="7BBFC0DE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6570C59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4816402" w14:textId="77777777" w:rsidR="00A90B12" w:rsidRPr="00814BBE" w:rsidRDefault="00A90B12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2E68AFB" w14:textId="6900D36D" w:rsidR="003E3407" w:rsidRPr="00814BBE" w:rsidRDefault="00570B2C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F636D6">
        <w:rPr>
          <w:rFonts w:ascii="Bookman Old Style" w:hAnsi="Bookman Old Style" w:cs="Arial"/>
          <w:b/>
          <w:sz w:val="24"/>
          <w:szCs w:val="24"/>
        </w:rPr>
        <w:t>6224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B76530">
        <w:rPr>
          <w:rFonts w:ascii="Bookman Old Style" w:hAnsi="Bookman Old Style" w:cs="Arial"/>
          <w:b/>
          <w:sz w:val="24"/>
          <w:szCs w:val="24"/>
        </w:rPr>
        <w:t>2</w:t>
      </w:r>
      <w:r w:rsidR="00F636D6">
        <w:rPr>
          <w:rFonts w:ascii="Bookman Old Style" w:hAnsi="Bookman Old Style" w:cs="Arial"/>
          <w:b/>
          <w:sz w:val="24"/>
          <w:szCs w:val="24"/>
        </w:rPr>
        <w:t>3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767876">
        <w:rPr>
          <w:rFonts w:ascii="Bookman Old Style" w:hAnsi="Bookman Old Style" w:cs="Arial"/>
          <w:b/>
          <w:sz w:val="24"/>
          <w:szCs w:val="24"/>
        </w:rPr>
        <w:t>JANEIRO</w:t>
      </w:r>
      <w:r w:rsidR="002267D3" w:rsidRPr="00814BB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814BB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814BBE">
        <w:rPr>
          <w:rFonts w:ascii="Bookman Old Style" w:hAnsi="Bookman Old Style" w:cs="Arial"/>
          <w:b/>
          <w:sz w:val="24"/>
          <w:szCs w:val="24"/>
        </w:rPr>
        <w:t>20</w:t>
      </w:r>
      <w:r w:rsidR="009E2254">
        <w:rPr>
          <w:rFonts w:ascii="Bookman Old Style" w:hAnsi="Bookman Old Style" w:cs="Arial"/>
          <w:b/>
          <w:sz w:val="24"/>
          <w:szCs w:val="24"/>
        </w:rPr>
        <w:t>2</w:t>
      </w:r>
      <w:r w:rsidR="00767876">
        <w:rPr>
          <w:rFonts w:ascii="Bookman Old Style" w:hAnsi="Bookman Old Style" w:cs="Arial"/>
          <w:b/>
          <w:sz w:val="24"/>
          <w:szCs w:val="24"/>
        </w:rPr>
        <w:t>4</w:t>
      </w:r>
      <w:r w:rsidRPr="00814BBE">
        <w:rPr>
          <w:rFonts w:ascii="Bookman Old Style" w:hAnsi="Bookman Old Style" w:cs="Arial"/>
          <w:b/>
          <w:sz w:val="24"/>
          <w:szCs w:val="24"/>
        </w:rPr>
        <w:t>.</w:t>
      </w:r>
    </w:p>
    <w:p w14:paraId="616E6206" w14:textId="77777777" w:rsidR="003E3407" w:rsidRPr="00814BB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2B36BC7" w14:textId="77777777" w:rsidR="005E370A" w:rsidRPr="00814BBE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83A9BD8" w14:textId="131CAC56" w:rsidR="005E370A" w:rsidRPr="00814BBE" w:rsidRDefault="00570B2C" w:rsidP="00814BBE">
      <w:pPr>
        <w:spacing w:line="360" w:lineRule="auto"/>
        <w:ind w:left="4253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“DISPÕE SOBRE </w:t>
      </w:r>
      <w:r w:rsidR="00186C7D">
        <w:rPr>
          <w:rFonts w:ascii="Bookman Old Style" w:hAnsi="Bookman Old Style" w:cs="Arial"/>
          <w:b/>
          <w:sz w:val="24"/>
          <w:szCs w:val="24"/>
        </w:rPr>
        <w:t xml:space="preserve">O ADICIONAL DE TITULAÇÃO DOS SERVIDORES DO PODER </w:t>
      </w:r>
      <w:r w:rsidR="00767876">
        <w:rPr>
          <w:rFonts w:ascii="Bookman Old Style" w:hAnsi="Bookman Old Style" w:cs="Arial"/>
          <w:b/>
          <w:sz w:val="24"/>
          <w:szCs w:val="24"/>
        </w:rPr>
        <w:t>EXECUTIVO MUNICIPAL</w:t>
      </w:r>
      <w:r w:rsidR="00542E61" w:rsidRPr="00814BBE">
        <w:rPr>
          <w:rFonts w:ascii="Bookman Old Style" w:hAnsi="Bookman Old Style" w:cs="Arial"/>
          <w:b/>
          <w:sz w:val="24"/>
          <w:szCs w:val="24"/>
        </w:rPr>
        <w:t>”.</w:t>
      </w:r>
    </w:p>
    <w:p w14:paraId="1B796C30" w14:textId="77777777" w:rsidR="003E3407" w:rsidRPr="00814BBE" w:rsidRDefault="003E3407">
      <w:pPr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C382231" w14:textId="223E6D70" w:rsidR="005E370A" w:rsidRDefault="00186C7D" w:rsidP="00186C7D">
      <w:pPr>
        <w:ind w:firstLine="85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JORGE COMUNELLO</w:t>
      </w:r>
      <w:r w:rsidR="003E3407" w:rsidRPr="00814BBE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3E3407" w:rsidRPr="00814BBE">
        <w:rPr>
          <w:rFonts w:ascii="Bookman Old Style" w:hAnsi="Bookman Old Style" w:cs="Arial"/>
          <w:sz w:val="24"/>
          <w:szCs w:val="24"/>
        </w:rPr>
        <w:t>Prefeito Municipal</w:t>
      </w:r>
      <w:r w:rsidR="00767876">
        <w:rPr>
          <w:rFonts w:ascii="Bookman Old Style" w:hAnsi="Bookman Old Style" w:cs="Arial"/>
          <w:sz w:val="24"/>
          <w:szCs w:val="24"/>
        </w:rPr>
        <w:t xml:space="preserve"> </w:t>
      </w:r>
      <w:r w:rsidR="003E3407" w:rsidRPr="00814BBE">
        <w:rPr>
          <w:rFonts w:ascii="Bookman Old Style" w:hAnsi="Bookman Old Style" w:cs="Arial"/>
          <w:sz w:val="24"/>
          <w:szCs w:val="24"/>
        </w:rPr>
        <w:t>de Formosa do Sul, Estado de Santa Catarina, no uso de suas atribuições legais que lhe confere o artigo 71</w:t>
      </w:r>
      <w:r w:rsidR="00767876">
        <w:rPr>
          <w:rFonts w:ascii="Bookman Old Style" w:hAnsi="Bookman Old Style" w:cs="Arial"/>
          <w:sz w:val="24"/>
          <w:szCs w:val="24"/>
        </w:rPr>
        <w:t>, IV</w:t>
      </w:r>
      <w:r>
        <w:rPr>
          <w:rFonts w:ascii="Bookman Old Style" w:hAnsi="Bookman Old Style" w:cs="Arial"/>
          <w:sz w:val="24"/>
          <w:szCs w:val="24"/>
        </w:rPr>
        <w:t>, V e XXIV</w:t>
      </w:r>
      <w:r w:rsidR="00767876">
        <w:rPr>
          <w:rFonts w:ascii="Bookman Old Style" w:hAnsi="Bookman Old Style" w:cs="Arial"/>
          <w:sz w:val="24"/>
          <w:szCs w:val="24"/>
        </w:rPr>
        <w:t>,</w:t>
      </w:r>
      <w:r w:rsidR="003E3407" w:rsidRPr="00814BBE">
        <w:rPr>
          <w:rFonts w:ascii="Bookman Old Style" w:hAnsi="Bookman Old Style" w:cs="Arial"/>
          <w:sz w:val="24"/>
          <w:szCs w:val="24"/>
        </w:rPr>
        <w:t xml:space="preserve"> da Lei Orgânica Municipal</w:t>
      </w:r>
      <w:r w:rsidR="00767876">
        <w:rPr>
          <w:rFonts w:ascii="Bookman Old Style" w:hAnsi="Bookman Old Style" w:cs="Arial"/>
          <w:sz w:val="24"/>
          <w:szCs w:val="24"/>
        </w:rPr>
        <w:t>,</w:t>
      </w:r>
    </w:p>
    <w:p w14:paraId="622D2564" w14:textId="77777777" w:rsidR="00186C7D" w:rsidRDefault="00186C7D" w:rsidP="00186C7D">
      <w:pPr>
        <w:ind w:firstLine="851"/>
        <w:rPr>
          <w:rFonts w:ascii="Bookman Old Style" w:hAnsi="Bookman Old Style" w:cs="Arial"/>
          <w:sz w:val="24"/>
          <w:szCs w:val="24"/>
        </w:rPr>
      </w:pPr>
    </w:p>
    <w:p w14:paraId="6509B9EC" w14:textId="5EFBF6DA" w:rsidR="00767876" w:rsidRDefault="00767876" w:rsidP="00186C7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186C7D">
        <w:rPr>
          <w:rFonts w:ascii="Bookman Old Style" w:hAnsi="Bookman Old Style" w:cs="Arial"/>
          <w:b/>
          <w:bCs/>
          <w:sz w:val="24"/>
          <w:szCs w:val="24"/>
        </w:rPr>
        <w:t>CONSIDERANDO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186C7D">
        <w:rPr>
          <w:rFonts w:ascii="Bookman Old Style" w:hAnsi="Bookman Old Style" w:cs="Arial"/>
          <w:sz w:val="24"/>
          <w:szCs w:val="24"/>
        </w:rPr>
        <w:t xml:space="preserve">a necessidade de regulamentar </w:t>
      </w:r>
      <w:r>
        <w:rPr>
          <w:rFonts w:ascii="Bookman Old Style" w:hAnsi="Bookman Old Style" w:cs="Arial"/>
          <w:sz w:val="24"/>
          <w:szCs w:val="24"/>
        </w:rPr>
        <w:t>o disposto n</w:t>
      </w:r>
      <w:r w:rsidR="00186C7D">
        <w:rPr>
          <w:rFonts w:ascii="Bookman Old Style" w:hAnsi="Bookman Old Style" w:cs="Arial"/>
          <w:sz w:val="24"/>
          <w:szCs w:val="24"/>
        </w:rPr>
        <w:t>o art. 19 da Lei Complementar Municipal nº 19/2007;</w:t>
      </w:r>
    </w:p>
    <w:p w14:paraId="3596003C" w14:textId="2127BD30" w:rsidR="00186C7D" w:rsidRDefault="00186C7D" w:rsidP="00186C7D">
      <w:pPr>
        <w:spacing w:line="360" w:lineRule="auto"/>
        <w:ind w:firstLine="851"/>
        <w:jc w:val="both"/>
        <w:rPr>
          <w:rFonts w:ascii="Bookman Old Style" w:hAnsi="Bookman Old Style" w:cs="Arial"/>
          <w:sz w:val="24"/>
          <w:szCs w:val="24"/>
        </w:rPr>
      </w:pPr>
      <w:r w:rsidRPr="00186C7D">
        <w:rPr>
          <w:rFonts w:ascii="Bookman Old Style" w:hAnsi="Bookman Old Style" w:cs="Arial"/>
          <w:b/>
          <w:bCs/>
          <w:sz w:val="24"/>
          <w:szCs w:val="24"/>
        </w:rPr>
        <w:t>CONSIDERANDO</w:t>
      </w:r>
      <w:r>
        <w:rPr>
          <w:rFonts w:ascii="Bookman Old Style" w:hAnsi="Bookman Old Style" w:cs="Arial"/>
          <w:sz w:val="24"/>
          <w:szCs w:val="24"/>
        </w:rPr>
        <w:t xml:space="preserve"> a necessidade de se dirimir as dúvidas frequentes dos servidores, bem como ampliar a segurança jurídica dos atos administrativos;</w:t>
      </w:r>
    </w:p>
    <w:p w14:paraId="69DD9773" w14:textId="77777777" w:rsidR="00186C7D" w:rsidRDefault="00186C7D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61762EBD" w14:textId="77777777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sz w:val="24"/>
          <w:szCs w:val="24"/>
        </w:rPr>
        <w:tab/>
      </w:r>
      <w:r w:rsidRPr="00814BBE">
        <w:rPr>
          <w:rFonts w:ascii="Bookman Old Style" w:hAnsi="Bookman Old Style" w:cs="Arial"/>
          <w:b/>
          <w:sz w:val="24"/>
          <w:szCs w:val="24"/>
        </w:rPr>
        <w:t>DECRETA:</w:t>
      </w:r>
      <w:r w:rsidRPr="00814BBE">
        <w:rPr>
          <w:rFonts w:ascii="Bookman Old Style" w:hAnsi="Bookman Old Style" w:cs="Arial"/>
          <w:b/>
          <w:sz w:val="24"/>
          <w:szCs w:val="24"/>
        </w:rPr>
        <w:tab/>
      </w:r>
    </w:p>
    <w:p w14:paraId="0DEC039F" w14:textId="77777777" w:rsidR="005E370A" w:rsidRPr="00814BB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428A0E2" w14:textId="007EDFFF" w:rsidR="00186C7D" w:rsidRDefault="003E3407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="00186C7D" w:rsidRPr="00186C7D">
        <w:rPr>
          <w:rFonts w:ascii="Bookman Old Style" w:hAnsi="Bookman Old Style" w:cs="Arial"/>
          <w:bCs/>
          <w:sz w:val="24"/>
          <w:szCs w:val="24"/>
        </w:rPr>
        <w:t>O Adicional de Titulação, nos termos do art. 19 de Lei Complementar 19/2007, será devido na proporção disposta em lei, observados os critérios legais e as particularidades expressas neste decreto.</w:t>
      </w:r>
    </w:p>
    <w:p w14:paraId="0B20C2AF" w14:textId="77777777" w:rsid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20898C10" w14:textId="7A9F768C" w:rsid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§ 1º </w:t>
      </w:r>
      <w:r w:rsidR="0075652C">
        <w:rPr>
          <w:rFonts w:ascii="Bookman Old Style" w:hAnsi="Bookman Old Style" w:cs="Arial"/>
          <w:bCs/>
          <w:sz w:val="24"/>
          <w:szCs w:val="24"/>
        </w:rPr>
        <w:t>Terá direito ao adicional o</w:t>
      </w:r>
      <w:r w:rsidRPr="00186C7D">
        <w:rPr>
          <w:rFonts w:ascii="Bookman Old Style" w:hAnsi="Bookman Old Style" w:cs="Arial"/>
          <w:bCs/>
          <w:sz w:val="24"/>
          <w:szCs w:val="24"/>
        </w:rPr>
        <w:t xml:space="preserve"> servidor ocupante de cargo efetivo que apresentar título de grau de instrução superior àquele exigido para o cargo no qual foi concursado</w:t>
      </w:r>
      <w:r w:rsidR="0075652C">
        <w:rPr>
          <w:rFonts w:ascii="Bookman Old Style" w:hAnsi="Bookman Old Style" w:cs="Arial"/>
          <w:bCs/>
          <w:sz w:val="24"/>
          <w:szCs w:val="24"/>
        </w:rPr>
        <w:t>.</w:t>
      </w:r>
    </w:p>
    <w:p w14:paraId="3ADE3B75" w14:textId="77777777" w:rsid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2557290" w14:textId="3CD680A7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86C7D">
        <w:rPr>
          <w:rFonts w:ascii="Bookman Old Style" w:hAnsi="Bookman Old Style" w:cs="Arial"/>
          <w:bCs/>
          <w:sz w:val="24"/>
          <w:szCs w:val="24"/>
        </w:rPr>
        <w:t>§</w:t>
      </w:r>
      <w:r w:rsidR="0075652C">
        <w:rPr>
          <w:rFonts w:ascii="Bookman Old Style" w:hAnsi="Bookman Old Style" w:cs="Arial"/>
          <w:bCs/>
          <w:sz w:val="24"/>
          <w:szCs w:val="24"/>
        </w:rPr>
        <w:t xml:space="preserve"> 2</w:t>
      </w:r>
      <w:r w:rsidRPr="00186C7D">
        <w:rPr>
          <w:rFonts w:ascii="Bookman Old Style" w:hAnsi="Bookman Old Style" w:cs="Arial"/>
          <w:bCs/>
          <w:sz w:val="24"/>
          <w:szCs w:val="24"/>
        </w:rPr>
        <w:t>º O percentual será calculado sobre o vencimento do servidor e discriminado separadamente na folha de pagamento, de acordo com a denominação da verba</w:t>
      </w:r>
      <w:r w:rsidR="0075652C">
        <w:rPr>
          <w:rFonts w:ascii="Bookman Old Style" w:hAnsi="Bookman Old Style" w:cs="Arial"/>
          <w:bCs/>
          <w:sz w:val="24"/>
          <w:szCs w:val="24"/>
        </w:rPr>
        <w:t>.</w:t>
      </w:r>
    </w:p>
    <w:p w14:paraId="6318D527" w14:textId="77777777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AB62703" w14:textId="385AC968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86C7D">
        <w:rPr>
          <w:rFonts w:ascii="Bookman Old Style" w:hAnsi="Bookman Old Style" w:cs="Arial"/>
          <w:bCs/>
          <w:sz w:val="24"/>
          <w:szCs w:val="24"/>
        </w:rPr>
        <w:lastRenderedPageBreak/>
        <w:t xml:space="preserve">§ </w:t>
      </w:r>
      <w:r w:rsidR="0075652C">
        <w:rPr>
          <w:rFonts w:ascii="Bookman Old Style" w:hAnsi="Bookman Old Style" w:cs="Arial"/>
          <w:bCs/>
          <w:sz w:val="24"/>
          <w:szCs w:val="24"/>
        </w:rPr>
        <w:t>3</w:t>
      </w:r>
      <w:r w:rsidRPr="00186C7D">
        <w:rPr>
          <w:rFonts w:ascii="Bookman Old Style" w:hAnsi="Bookman Old Style" w:cs="Arial"/>
          <w:bCs/>
          <w:sz w:val="24"/>
          <w:szCs w:val="24"/>
        </w:rPr>
        <w:t>º A concessão do adicional de que trata o caput deste artigo, dar-se-á após a apresentação do novo título, devidamente registrado no órgão competente, acompanhado de requerimento, junto à Secretaria Municipal de Administração.</w:t>
      </w:r>
    </w:p>
    <w:p w14:paraId="490382DE" w14:textId="77777777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5BA040DA" w14:textId="45C4A4CF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86C7D">
        <w:rPr>
          <w:rFonts w:ascii="Bookman Old Style" w:hAnsi="Bookman Old Style" w:cs="Arial"/>
          <w:bCs/>
          <w:sz w:val="24"/>
          <w:szCs w:val="24"/>
        </w:rPr>
        <w:t xml:space="preserve">§ </w:t>
      </w:r>
      <w:r w:rsidR="0075652C">
        <w:rPr>
          <w:rFonts w:ascii="Bookman Old Style" w:hAnsi="Bookman Old Style" w:cs="Arial"/>
          <w:bCs/>
          <w:sz w:val="24"/>
          <w:szCs w:val="24"/>
        </w:rPr>
        <w:t>4</w:t>
      </w:r>
      <w:r w:rsidRPr="00186C7D">
        <w:rPr>
          <w:rFonts w:ascii="Bookman Old Style" w:hAnsi="Bookman Old Style" w:cs="Arial"/>
          <w:bCs/>
          <w:sz w:val="24"/>
          <w:szCs w:val="24"/>
        </w:rPr>
        <w:t xml:space="preserve">º Para fins de aplicação deste </w:t>
      </w:r>
      <w:r w:rsidR="0075652C">
        <w:rPr>
          <w:rFonts w:ascii="Bookman Old Style" w:hAnsi="Bookman Old Style" w:cs="Arial"/>
          <w:bCs/>
          <w:sz w:val="24"/>
          <w:szCs w:val="24"/>
        </w:rPr>
        <w:t>Decreto</w:t>
      </w:r>
      <w:r w:rsidRPr="00186C7D">
        <w:rPr>
          <w:rFonts w:ascii="Bookman Old Style" w:hAnsi="Bookman Old Style" w:cs="Arial"/>
          <w:bCs/>
          <w:sz w:val="24"/>
          <w:szCs w:val="24"/>
        </w:rPr>
        <w:t>, somente serão considerados os títulos reconhecidos pelo Ministério da Educação (MEC), não sendo considerados títulos aqueles constantes como requisitos de habilitação para o cargo público.</w:t>
      </w:r>
    </w:p>
    <w:p w14:paraId="2DE4CDE1" w14:textId="77777777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DBAECAE" w14:textId="274F8541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86C7D">
        <w:rPr>
          <w:rFonts w:ascii="Bookman Old Style" w:hAnsi="Bookman Old Style" w:cs="Arial"/>
          <w:bCs/>
          <w:sz w:val="24"/>
          <w:szCs w:val="24"/>
        </w:rPr>
        <w:t xml:space="preserve">§ </w:t>
      </w:r>
      <w:r w:rsidR="0075652C">
        <w:rPr>
          <w:rFonts w:ascii="Bookman Old Style" w:hAnsi="Bookman Old Style" w:cs="Arial"/>
          <w:bCs/>
          <w:sz w:val="24"/>
          <w:szCs w:val="24"/>
        </w:rPr>
        <w:t>5</w:t>
      </w:r>
      <w:r w:rsidRPr="00186C7D">
        <w:rPr>
          <w:rFonts w:ascii="Bookman Old Style" w:hAnsi="Bookman Old Style" w:cs="Arial"/>
          <w:bCs/>
          <w:sz w:val="24"/>
          <w:szCs w:val="24"/>
        </w:rPr>
        <w:t xml:space="preserve">º Considera-se nova titulação aquela que o servidor venha a obter em acréscimo ao nível de escolaridade para o qual prestou concurso público, que guarde afinidade com as atribuições de seu cargo e contribua significativamente para o aperfeiçoamento das tarefas desempenhadas. </w:t>
      </w:r>
    </w:p>
    <w:p w14:paraId="2F230F97" w14:textId="77777777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F19D14B" w14:textId="4D0F153C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86C7D">
        <w:rPr>
          <w:rFonts w:ascii="Bookman Old Style" w:hAnsi="Bookman Old Style" w:cs="Arial"/>
          <w:bCs/>
          <w:sz w:val="24"/>
          <w:szCs w:val="24"/>
        </w:rPr>
        <w:t>§ 6º Não serão considerados para fins dest</w:t>
      </w:r>
      <w:r w:rsidR="00B16979">
        <w:rPr>
          <w:rFonts w:ascii="Bookman Old Style" w:hAnsi="Bookman Old Style" w:cs="Arial"/>
          <w:bCs/>
          <w:sz w:val="24"/>
          <w:szCs w:val="24"/>
        </w:rPr>
        <w:t xml:space="preserve">e Decreto </w:t>
      </w:r>
      <w:r w:rsidRPr="00186C7D">
        <w:rPr>
          <w:rFonts w:ascii="Bookman Old Style" w:hAnsi="Bookman Old Style" w:cs="Arial"/>
          <w:bCs/>
          <w:sz w:val="24"/>
          <w:szCs w:val="24"/>
        </w:rPr>
        <w:t>os títulos já obtidos antes do ingresso no cargo público</w:t>
      </w:r>
      <w:r w:rsidR="0075652C">
        <w:rPr>
          <w:rFonts w:ascii="Bookman Old Style" w:hAnsi="Bookman Old Style" w:cs="Arial"/>
          <w:bCs/>
          <w:sz w:val="24"/>
          <w:szCs w:val="24"/>
        </w:rPr>
        <w:t>.</w:t>
      </w:r>
    </w:p>
    <w:p w14:paraId="4C7F285A" w14:textId="77777777" w:rsidR="00186C7D" w:rsidRP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7A9C288" w14:textId="27E8000F" w:rsid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186C7D">
        <w:rPr>
          <w:rFonts w:ascii="Bookman Old Style" w:hAnsi="Bookman Old Style" w:cs="Arial"/>
          <w:bCs/>
          <w:sz w:val="24"/>
          <w:szCs w:val="24"/>
        </w:rPr>
        <w:t>§ 7º É vedado o acúmulo de adicional de titulação sob a mesma denominação.</w:t>
      </w:r>
    </w:p>
    <w:p w14:paraId="60871FD9" w14:textId="77777777" w:rsidR="00186C7D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220A365F" w14:textId="77777777" w:rsidR="0075652C" w:rsidRDefault="00186C7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 xml:space="preserve">Art. </w:t>
      </w:r>
      <w:r>
        <w:rPr>
          <w:rFonts w:ascii="Bookman Old Style" w:hAnsi="Bookman Old Style" w:cs="Arial"/>
          <w:b/>
          <w:sz w:val="24"/>
          <w:szCs w:val="24"/>
        </w:rPr>
        <w:t>2</w:t>
      </w:r>
      <w:r w:rsidRPr="00814BBE">
        <w:rPr>
          <w:rFonts w:ascii="Bookman Old Style" w:hAnsi="Bookman Old Style" w:cs="Arial"/>
          <w:b/>
          <w:sz w:val="24"/>
          <w:szCs w:val="24"/>
        </w:rPr>
        <w:t xml:space="preserve">º </w:t>
      </w:r>
      <w:r w:rsidR="0075652C" w:rsidRPr="0075652C">
        <w:rPr>
          <w:rFonts w:ascii="Bookman Old Style" w:hAnsi="Bookman Old Style" w:cs="Arial"/>
          <w:bCs/>
          <w:sz w:val="24"/>
          <w:szCs w:val="24"/>
        </w:rPr>
        <w:t>A análise de correlação se dá, ordinariamente, pelo departamento de pessoal.</w:t>
      </w:r>
    </w:p>
    <w:p w14:paraId="34EF399A" w14:textId="77777777" w:rsidR="00BD721D" w:rsidRPr="0075652C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1996EB2A" w14:textId="2E446A51" w:rsidR="0075652C" w:rsidRPr="0075652C" w:rsidRDefault="0075652C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75652C">
        <w:rPr>
          <w:rFonts w:ascii="Bookman Old Style" w:hAnsi="Bookman Old Style" w:cs="Arial"/>
          <w:bCs/>
          <w:sz w:val="24"/>
          <w:szCs w:val="24"/>
        </w:rPr>
        <w:t>Parágrafo único. Caso haja dúvidas, o departamento de pessoal encaminhará a solicitação para a Comissão de Avaliação Adicional de Titulação.</w:t>
      </w:r>
    </w:p>
    <w:p w14:paraId="1F3BB35F" w14:textId="77777777" w:rsidR="0075652C" w:rsidRDefault="0075652C" w:rsidP="00186C7D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3CC2FB9" w14:textId="43251F1F" w:rsidR="0075652C" w:rsidRDefault="0075652C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Art. 3º </w:t>
      </w:r>
      <w:r w:rsidRPr="0075652C">
        <w:rPr>
          <w:rFonts w:ascii="Bookman Old Style" w:hAnsi="Bookman Old Style" w:cs="Arial"/>
          <w:bCs/>
          <w:sz w:val="24"/>
          <w:szCs w:val="24"/>
        </w:rPr>
        <w:t xml:space="preserve">O pedido formulado pelo servidor interessado deve vir acompanhado do diploma e da justificativa de correlação, oportunidade em que o servidor deve expor os motivos pelos quais considera que aquela </w:t>
      </w:r>
      <w:r w:rsidRPr="0075652C">
        <w:rPr>
          <w:rFonts w:ascii="Bookman Old Style" w:hAnsi="Bookman Old Style" w:cs="Arial"/>
          <w:bCs/>
          <w:sz w:val="24"/>
          <w:szCs w:val="24"/>
        </w:rPr>
        <w:lastRenderedPageBreak/>
        <w:t>titulação guarda afinidade com as atribuições de seu cargo e contribui significativamente para o aperfeiçoamento das tarefas desempenhadas</w:t>
      </w:r>
      <w:r>
        <w:rPr>
          <w:rFonts w:ascii="Bookman Old Style" w:hAnsi="Bookman Old Style" w:cs="Arial"/>
          <w:bCs/>
          <w:sz w:val="24"/>
          <w:szCs w:val="24"/>
        </w:rPr>
        <w:t>.</w:t>
      </w:r>
    </w:p>
    <w:p w14:paraId="1353704E" w14:textId="77777777" w:rsidR="00F925D2" w:rsidRDefault="00F925D2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94B9474" w14:textId="704211A0" w:rsidR="00F925D2" w:rsidRDefault="00F925D2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Parágrafo único. Caso o pedido seja feito sem os documentos essenciais para análise, o prazo de análise e eventual concessão será contado da juntada dos documentos completos.</w:t>
      </w:r>
    </w:p>
    <w:p w14:paraId="7F37F73C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0D653AF1" w14:textId="55C75A98" w:rsidR="0075652C" w:rsidRDefault="0075652C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BD721D">
        <w:rPr>
          <w:rFonts w:ascii="Bookman Old Style" w:hAnsi="Bookman Old Style" w:cs="Arial"/>
          <w:b/>
          <w:sz w:val="24"/>
          <w:szCs w:val="24"/>
        </w:rPr>
        <w:t>Art. 4º</w:t>
      </w:r>
      <w:r>
        <w:rPr>
          <w:rFonts w:ascii="Bookman Old Style" w:hAnsi="Bookman Old Style" w:cs="Arial"/>
          <w:bCs/>
          <w:sz w:val="24"/>
          <w:szCs w:val="24"/>
        </w:rPr>
        <w:t xml:space="preserve"> Independentemente do ambiente organizacional, para fins de Adicional de Ensino Superior</w:t>
      </w:r>
      <w:r w:rsidR="00BD721D">
        <w:rPr>
          <w:rFonts w:ascii="Bookman Old Style" w:hAnsi="Bookman Old Style" w:cs="Arial"/>
          <w:bCs/>
          <w:sz w:val="24"/>
          <w:szCs w:val="24"/>
        </w:rPr>
        <w:t>, são considerados correlatos a todas as atividades dos servidores públicos os títulos obtidos nos cursos de:</w:t>
      </w:r>
    </w:p>
    <w:p w14:paraId="32C10210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0414525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 - </w:t>
      </w:r>
      <w:r w:rsidRPr="00BD721D">
        <w:rPr>
          <w:rFonts w:ascii="Bookman Old Style" w:hAnsi="Bookman Old Style" w:cs="Arial"/>
          <w:bCs/>
          <w:sz w:val="24"/>
          <w:szCs w:val="24"/>
        </w:rPr>
        <w:t>Administração;</w:t>
      </w:r>
    </w:p>
    <w:p w14:paraId="00E001AB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II - </w:t>
      </w:r>
      <w:r w:rsidRPr="00BD721D">
        <w:rPr>
          <w:rFonts w:ascii="Bookman Old Style" w:hAnsi="Bookman Old Style" w:cs="Arial"/>
          <w:bCs/>
          <w:sz w:val="24"/>
          <w:szCs w:val="24"/>
        </w:rPr>
        <w:t xml:space="preserve">Contabilidade; </w:t>
      </w:r>
    </w:p>
    <w:p w14:paraId="4BAF0D71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III - </w:t>
      </w:r>
      <w:r w:rsidRPr="00BD721D">
        <w:rPr>
          <w:rFonts w:ascii="Bookman Old Style" w:hAnsi="Bookman Old Style" w:cs="Arial"/>
          <w:bCs/>
          <w:sz w:val="24"/>
          <w:szCs w:val="24"/>
        </w:rPr>
        <w:t>Direito;</w:t>
      </w:r>
    </w:p>
    <w:p w14:paraId="13D79F09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IV - </w:t>
      </w:r>
      <w:r w:rsidRPr="00BD721D">
        <w:rPr>
          <w:rFonts w:ascii="Bookman Old Style" w:hAnsi="Bookman Old Style" w:cs="Arial"/>
          <w:bCs/>
          <w:sz w:val="24"/>
          <w:szCs w:val="24"/>
        </w:rPr>
        <w:t>Gestão de Qualidade;</w:t>
      </w:r>
    </w:p>
    <w:p w14:paraId="444E5307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V - </w:t>
      </w:r>
      <w:r w:rsidRPr="00BD721D">
        <w:rPr>
          <w:rFonts w:ascii="Bookman Old Style" w:hAnsi="Bookman Old Style" w:cs="Arial"/>
          <w:bCs/>
          <w:sz w:val="24"/>
          <w:szCs w:val="24"/>
        </w:rPr>
        <w:t>Gestão Pública;</w:t>
      </w:r>
    </w:p>
    <w:p w14:paraId="3C04278D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VI - </w:t>
      </w:r>
      <w:r w:rsidRPr="00BD721D">
        <w:rPr>
          <w:rFonts w:ascii="Bookman Old Style" w:hAnsi="Bookman Old Style" w:cs="Arial"/>
          <w:bCs/>
          <w:sz w:val="24"/>
          <w:szCs w:val="24"/>
        </w:rPr>
        <w:t>Processos Gerenciais</w:t>
      </w:r>
      <w:r>
        <w:rPr>
          <w:rFonts w:ascii="Bookman Old Style" w:hAnsi="Bookman Old Style" w:cs="Arial"/>
          <w:bCs/>
          <w:sz w:val="24"/>
          <w:szCs w:val="24"/>
        </w:rPr>
        <w:t>;</w:t>
      </w:r>
      <w:r w:rsidRPr="00BD721D">
        <w:rPr>
          <w:rFonts w:ascii="Bookman Old Style" w:hAnsi="Bookman Old Style" w:cs="Arial"/>
          <w:bCs/>
          <w:sz w:val="24"/>
          <w:szCs w:val="24"/>
        </w:rPr>
        <w:t xml:space="preserve"> e</w:t>
      </w:r>
    </w:p>
    <w:p w14:paraId="71425110" w14:textId="324928B4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VII - </w:t>
      </w:r>
      <w:r w:rsidRPr="00BD721D">
        <w:rPr>
          <w:rFonts w:ascii="Bookman Old Style" w:hAnsi="Bookman Old Style" w:cs="Arial"/>
          <w:bCs/>
          <w:sz w:val="24"/>
          <w:szCs w:val="24"/>
        </w:rPr>
        <w:t>Secretariado.</w:t>
      </w:r>
    </w:p>
    <w:p w14:paraId="057C3678" w14:textId="77777777" w:rsidR="00BD721D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4CD7D3E4" w14:textId="1EC46F96" w:rsidR="0075652C" w:rsidRDefault="00BD721D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Art. 5º </w:t>
      </w:r>
      <w:r w:rsidR="00F925D2">
        <w:rPr>
          <w:rFonts w:ascii="Bookman Old Style" w:hAnsi="Bookman Old Style" w:cs="Arial"/>
          <w:bCs/>
          <w:sz w:val="24"/>
          <w:szCs w:val="24"/>
        </w:rPr>
        <w:t>Os demais títulos devem guardar correlação com o ambiente organizacional, devendo o servidor demonstrar, no ato do pedido, tal correspondência.</w:t>
      </w:r>
    </w:p>
    <w:p w14:paraId="306DA967" w14:textId="77777777" w:rsidR="00F925D2" w:rsidRDefault="00F925D2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388AFD3D" w14:textId="030966AB" w:rsidR="00F925D2" w:rsidRPr="00BD721D" w:rsidRDefault="00F925D2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Parágrafo único. Eventual consulta prévia deve ser munida de justificativa e prova da correlação.</w:t>
      </w:r>
    </w:p>
    <w:p w14:paraId="573AC7B5" w14:textId="77777777" w:rsidR="0075652C" w:rsidRDefault="0075652C" w:rsidP="00186C7D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975EC38" w14:textId="0C3C98AE" w:rsidR="0075652C" w:rsidRPr="00186C7D" w:rsidRDefault="00F925D2" w:rsidP="00186C7D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F925D2">
        <w:rPr>
          <w:rFonts w:ascii="Bookman Old Style" w:hAnsi="Bookman Old Style" w:cs="Arial"/>
          <w:b/>
          <w:sz w:val="24"/>
          <w:szCs w:val="24"/>
        </w:rPr>
        <w:t>Art. 6º</w:t>
      </w:r>
      <w:r>
        <w:rPr>
          <w:rFonts w:ascii="Bookman Old Style" w:hAnsi="Bookman Old Style" w:cs="Arial"/>
          <w:bCs/>
          <w:sz w:val="24"/>
          <w:szCs w:val="24"/>
        </w:rPr>
        <w:t xml:space="preserve"> Caso o servidor seja remanejado para outro ambiente organizacional, não perderá o adicional concedido.</w:t>
      </w:r>
    </w:p>
    <w:p w14:paraId="4D54B70C" w14:textId="34745761" w:rsidR="00DF4EC6" w:rsidRPr="00814BBE" w:rsidRDefault="00542E61" w:rsidP="009E2254">
      <w:pPr>
        <w:spacing w:line="360" w:lineRule="auto"/>
        <w:ind w:firstLine="708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14:paraId="45FF21B9" w14:textId="7A0A907E" w:rsidR="00570B2C" w:rsidRDefault="00A247D7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F925D2">
        <w:rPr>
          <w:rFonts w:ascii="Bookman Old Style" w:hAnsi="Bookman Old Style" w:cs="Arial"/>
          <w:b/>
          <w:bCs/>
          <w:sz w:val="24"/>
          <w:szCs w:val="24"/>
        </w:rPr>
        <w:t>7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C2D93" w:rsidRPr="00814BBE">
        <w:rPr>
          <w:rFonts w:ascii="Bookman Old Style" w:hAnsi="Bookman Old Style" w:cs="Arial"/>
          <w:sz w:val="24"/>
          <w:szCs w:val="24"/>
        </w:rPr>
        <w:t>Este Decreto entra em vigor na data de sua publicação</w:t>
      </w:r>
      <w:r w:rsidR="00483FA1">
        <w:rPr>
          <w:rFonts w:ascii="Bookman Old Style" w:hAnsi="Bookman Old Style" w:cs="Arial"/>
          <w:sz w:val="24"/>
          <w:szCs w:val="24"/>
        </w:rPr>
        <w:t>.</w:t>
      </w:r>
    </w:p>
    <w:p w14:paraId="292E74CD" w14:textId="77777777" w:rsidR="00F925D2" w:rsidRDefault="00F925D2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00AE008C" w14:textId="403DF031" w:rsidR="00DE587C" w:rsidRDefault="00DE587C" w:rsidP="00DE587C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F925D2">
        <w:rPr>
          <w:rFonts w:ascii="Bookman Old Style" w:hAnsi="Bookman Old Style" w:cs="Arial"/>
          <w:b/>
          <w:bCs/>
          <w:sz w:val="24"/>
          <w:szCs w:val="24"/>
        </w:rPr>
        <w:t>8</w:t>
      </w:r>
      <w:r w:rsidRPr="00814BB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814BBE"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Revogam-se as disposições em contrário.</w:t>
      </w:r>
    </w:p>
    <w:p w14:paraId="1D460951" w14:textId="77777777" w:rsidR="00DE587C" w:rsidRPr="00814BBE" w:rsidRDefault="00DE587C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14:paraId="67BD924B" w14:textId="77777777" w:rsidR="00DF4EC6" w:rsidRPr="00814BBE" w:rsidRDefault="00DF4EC6" w:rsidP="00F32161">
      <w:pPr>
        <w:pStyle w:val="Ttulo4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14BBE">
        <w:rPr>
          <w:rFonts w:ascii="Bookman Old Style" w:hAnsi="Bookman Old Style"/>
          <w:sz w:val="24"/>
          <w:szCs w:val="24"/>
        </w:rPr>
        <w:tab/>
      </w:r>
    </w:p>
    <w:p w14:paraId="6EA22A26" w14:textId="7C6E9025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14BBE">
        <w:rPr>
          <w:rFonts w:ascii="Bookman Old Style" w:hAnsi="Bookman Old Style" w:cs="Arial"/>
          <w:sz w:val="24"/>
          <w:szCs w:val="24"/>
        </w:rPr>
        <w:tab/>
        <w:t xml:space="preserve">Gabinete do Executivo Municipal de Formosa do Sul, em </w:t>
      </w:r>
      <w:r w:rsidR="00CD5E24">
        <w:rPr>
          <w:rFonts w:ascii="Bookman Old Style" w:hAnsi="Bookman Old Style" w:cs="Arial"/>
          <w:sz w:val="24"/>
          <w:szCs w:val="24"/>
        </w:rPr>
        <w:t>23</w:t>
      </w:r>
      <w:r w:rsidR="00F32161" w:rsidRPr="00814BBE">
        <w:rPr>
          <w:rFonts w:ascii="Bookman Old Style" w:hAnsi="Bookman Old Style" w:cs="Arial"/>
          <w:sz w:val="24"/>
          <w:szCs w:val="24"/>
        </w:rPr>
        <w:t xml:space="preserve"> </w:t>
      </w:r>
      <w:r w:rsidR="001C2D93" w:rsidRPr="00814BBE">
        <w:rPr>
          <w:rFonts w:ascii="Bookman Old Style" w:hAnsi="Bookman Old Style" w:cs="Arial"/>
          <w:sz w:val="24"/>
          <w:szCs w:val="24"/>
        </w:rPr>
        <w:t xml:space="preserve">de </w:t>
      </w:r>
      <w:r w:rsidR="00CD5E24">
        <w:rPr>
          <w:rFonts w:ascii="Bookman Old Style" w:hAnsi="Bookman Old Style" w:cs="Arial"/>
          <w:sz w:val="24"/>
          <w:szCs w:val="24"/>
        </w:rPr>
        <w:t>fevereiro</w:t>
      </w:r>
      <w:r w:rsidR="00F32161" w:rsidRPr="00814BBE">
        <w:rPr>
          <w:rFonts w:ascii="Bookman Old Style" w:hAnsi="Bookman Old Style" w:cs="Arial"/>
          <w:sz w:val="24"/>
          <w:szCs w:val="24"/>
        </w:rPr>
        <w:t xml:space="preserve"> </w:t>
      </w:r>
      <w:r w:rsidRPr="00814BBE">
        <w:rPr>
          <w:rFonts w:ascii="Bookman Old Style" w:hAnsi="Bookman Old Style" w:cs="Arial"/>
          <w:sz w:val="24"/>
          <w:szCs w:val="24"/>
        </w:rPr>
        <w:t>de 20</w:t>
      </w:r>
      <w:r w:rsidR="00814BBE">
        <w:rPr>
          <w:rFonts w:ascii="Bookman Old Style" w:hAnsi="Bookman Old Style" w:cs="Arial"/>
          <w:sz w:val="24"/>
          <w:szCs w:val="24"/>
        </w:rPr>
        <w:t>2</w:t>
      </w:r>
      <w:r w:rsidR="00DE587C">
        <w:rPr>
          <w:rFonts w:ascii="Bookman Old Style" w:hAnsi="Bookman Old Style" w:cs="Arial"/>
          <w:sz w:val="24"/>
          <w:szCs w:val="24"/>
        </w:rPr>
        <w:t>4</w:t>
      </w:r>
      <w:r w:rsidRPr="00814BBE">
        <w:rPr>
          <w:rFonts w:ascii="Bookman Old Style" w:hAnsi="Bookman Old Style" w:cs="Arial"/>
          <w:sz w:val="24"/>
          <w:szCs w:val="24"/>
        </w:rPr>
        <w:t>.</w:t>
      </w:r>
    </w:p>
    <w:p w14:paraId="5E37EB04" w14:textId="77777777" w:rsidR="003E3407" w:rsidRPr="00814BB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23FD1FF" w14:textId="77777777" w:rsidR="00646A29" w:rsidRPr="00814BBE" w:rsidRDefault="00646A29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567D970" w14:textId="23E0FC4B" w:rsidR="003E3407" w:rsidRPr="00814BBE" w:rsidRDefault="00CD5E24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JORGE COMUNELLO</w:t>
      </w:r>
    </w:p>
    <w:p w14:paraId="7C0D6132" w14:textId="1C5F1019" w:rsidR="005E370A" w:rsidRPr="00814BBE" w:rsidRDefault="00570B2C" w:rsidP="00B1486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2856AE41" w14:textId="77777777" w:rsidR="00F32161" w:rsidRPr="00814BBE" w:rsidRDefault="00F32161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067CD74" w14:textId="77777777" w:rsidR="005E370A" w:rsidRDefault="00570B2C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814BBE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p w14:paraId="62B2176B" w14:textId="77777777" w:rsidR="00DE587C" w:rsidRDefault="00DE587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5456422" w14:textId="77777777" w:rsidR="00DE587C" w:rsidRDefault="00DE587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6C9EEF3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51A9C0B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7FB763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E5B884D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5C5BC7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67B1EC86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8F9A132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E576DC9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9A96E44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4719FCB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36DB9CC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7016BAD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2910D5E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B0349D2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F59A809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D084316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2124763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6A01207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D92104C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6178D6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F6609D0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71E31A1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E1799BA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1F9F0A66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4C001DB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D425AD6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36231F5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02C494BB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EE88C16" w14:textId="77777777" w:rsidR="00B16979" w:rsidRDefault="00B16979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75172FC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F4AC2BB" w14:textId="77777777" w:rsidR="005A263C" w:rsidRDefault="005A263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sectPr w:rsidR="005A263C" w:rsidSect="004A3494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6"/>
    <w:rsid w:val="00027FE2"/>
    <w:rsid w:val="00032423"/>
    <w:rsid w:val="000473FC"/>
    <w:rsid w:val="00077452"/>
    <w:rsid w:val="00086056"/>
    <w:rsid w:val="000A7B6B"/>
    <w:rsid w:val="000E4F16"/>
    <w:rsid w:val="00127985"/>
    <w:rsid w:val="00134FB5"/>
    <w:rsid w:val="00137AAD"/>
    <w:rsid w:val="00146048"/>
    <w:rsid w:val="00175864"/>
    <w:rsid w:val="00176203"/>
    <w:rsid w:val="00186C7D"/>
    <w:rsid w:val="001B0C3F"/>
    <w:rsid w:val="001B7775"/>
    <w:rsid w:val="001C2D93"/>
    <w:rsid w:val="001F7DBE"/>
    <w:rsid w:val="00204B24"/>
    <w:rsid w:val="002267D3"/>
    <w:rsid w:val="00266406"/>
    <w:rsid w:val="00283CED"/>
    <w:rsid w:val="002954C3"/>
    <w:rsid w:val="002B2A2E"/>
    <w:rsid w:val="002D3907"/>
    <w:rsid w:val="00307792"/>
    <w:rsid w:val="00364AF2"/>
    <w:rsid w:val="003C063D"/>
    <w:rsid w:val="003C5F72"/>
    <w:rsid w:val="003E3407"/>
    <w:rsid w:val="00472559"/>
    <w:rsid w:val="00475666"/>
    <w:rsid w:val="004772E9"/>
    <w:rsid w:val="00483FA1"/>
    <w:rsid w:val="004A0FC3"/>
    <w:rsid w:val="004A1423"/>
    <w:rsid w:val="004A3494"/>
    <w:rsid w:val="004A5D34"/>
    <w:rsid w:val="004C067D"/>
    <w:rsid w:val="004C64EE"/>
    <w:rsid w:val="004C7239"/>
    <w:rsid w:val="00514328"/>
    <w:rsid w:val="0053096C"/>
    <w:rsid w:val="00535B26"/>
    <w:rsid w:val="00542E61"/>
    <w:rsid w:val="00553D95"/>
    <w:rsid w:val="00566806"/>
    <w:rsid w:val="00570B2C"/>
    <w:rsid w:val="00580818"/>
    <w:rsid w:val="0058093B"/>
    <w:rsid w:val="00587DA6"/>
    <w:rsid w:val="00590EC5"/>
    <w:rsid w:val="005A2063"/>
    <w:rsid w:val="005A263C"/>
    <w:rsid w:val="005B0E0A"/>
    <w:rsid w:val="005E370A"/>
    <w:rsid w:val="005F0200"/>
    <w:rsid w:val="005F68A4"/>
    <w:rsid w:val="00646A29"/>
    <w:rsid w:val="00654006"/>
    <w:rsid w:val="0066563B"/>
    <w:rsid w:val="00694CC8"/>
    <w:rsid w:val="00694E4E"/>
    <w:rsid w:val="006C48E0"/>
    <w:rsid w:val="006C53E8"/>
    <w:rsid w:val="006D4BEA"/>
    <w:rsid w:val="006E0E17"/>
    <w:rsid w:val="006E671F"/>
    <w:rsid w:val="0071783D"/>
    <w:rsid w:val="00730641"/>
    <w:rsid w:val="0073390B"/>
    <w:rsid w:val="0075652C"/>
    <w:rsid w:val="00762F0B"/>
    <w:rsid w:val="00767841"/>
    <w:rsid w:val="00767876"/>
    <w:rsid w:val="0077784D"/>
    <w:rsid w:val="007D0EE1"/>
    <w:rsid w:val="0080081E"/>
    <w:rsid w:val="00814BBE"/>
    <w:rsid w:val="0083510C"/>
    <w:rsid w:val="00856D13"/>
    <w:rsid w:val="00884580"/>
    <w:rsid w:val="008B3895"/>
    <w:rsid w:val="008C3145"/>
    <w:rsid w:val="008D3EAA"/>
    <w:rsid w:val="009152C7"/>
    <w:rsid w:val="009464B7"/>
    <w:rsid w:val="009A0150"/>
    <w:rsid w:val="009C221A"/>
    <w:rsid w:val="009E2254"/>
    <w:rsid w:val="00A06416"/>
    <w:rsid w:val="00A247D7"/>
    <w:rsid w:val="00A4446E"/>
    <w:rsid w:val="00A56751"/>
    <w:rsid w:val="00A90B12"/>
    <w:rsid w:val="00AE4255"/>
    <w:rsid w:val="00B074BB"/>
    <w:rsid w:val="00B1486C"/>
    <w:rsid w:val="00B16979"/>
    <w:rsid w:val="00B533DB"/>
    <w:rsid w:val="00B71B05"/>
    <w:rsid w:val="00B74565"/>
    <w:rsid w:val="00B76530"/>
    <w:rsid w:val="00BD721D"/>
    <w:rsid w:val="00BE10C9"/>
    <w:rsid w:val="00BF3E18"/>
    <w:rsid w:val="00BF6F50"/>
    <w:rsid w:val="00C32FA9"/>
    <w:rsid w:val="00C40660"/>
    <w:rsid w:val="00C44A45"/>
    <w:rsid w:val="00C4763D"/>
    <w:rsid w:val="00C56505"/>
    <w:rsid w:val="00C57BE5"/>
    <w:rsid w:val="00CA7E86"/>
    <w:rsid w:val="00CD5E24"/>
    <w:rsid w:val="00CF4D8F"/>
    <w:rsid w:val="00D05343"/>
    <w:rsid w:val="00D21BD2"/>
    <w:rsid w:val="00D45545"/>
    <w:rsid w:val="00DA413B"/>
    <w:rsid w:val="00DA6EFF"/>
    <w:rsid w:val="00DE22FE"/>
    <w:rsid w:val="00DE587C"/>
    <w:rsid w:val="00DF4EC6"/>
    <w:rsid w:val="00DF600A"/>
    <w:rsid w:val="00E16F9C"/>
    <w:rsid w:val="00E64558"/>
    <w:rsid w:val="00E657E7"/>
    <w:rsid w:val="00E91C8A"/>
    <w:rsid w:val="00EA7DF6"/>
    <w:rsid w:val="00EB3AB5"/>
    <w:rsid w:val="00EC1560"/>
    <w:rsid w:val="00EC6C3A"/>
    <w:rsid w:val="00F0174E"/>
    <w:rsid w:val="00F03B57"/>
    <w:rsid w:val="00F03D27"/>
    <w:rsid w:val="00F14170"/>
    <w:rsid w:val="00F1666A"/>
    <w:rsid w:val="00F32161"/>
    <w:rsid w:val="00F636D6"/>
    <w:rsid w:val="00F652E6"/>
    <w:rsid w:val="00F925D2"/>
    <w:rsid w:val="00FA4D0A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F80F3"/>
  <w15:docId w15:val="{4A669009-89D4-49BB-BCF2-804ECD09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F4E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DF4E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acomgrade">
    <w:name w:val="Table Grid"/>
    <w:basedOn w:val="Tabelanormal"/>
    <w:rsid w:val="005A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263C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E8F2C-81F3-496A-95FA-3EF5308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2018-03-12T12:19:00Z</cp:lastPrinted>
  <dcterms:created xsi:type="dcterms:W3CDTF">2024-02-23T16:45:00Z</dcterms:created>
  <dcterms:modified xsi:type="dcterms:W3CDTF">2024-02-23T16:46:00Z</dcterms:modified>
</cp:coreProperties>
</file>