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1CFB650C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7E77C9">
        <w:rPr>
          <w:rFonts w:ascii="Bookman Old Style" w:hAnsi="Bookman Old Style"/>
          <w:b/>
          <w:sz w:val="22"/>
          <w:szCs w:val="22"/>
        </w:rPr>
        <w:t>2</w:t>
      </w:r>
      <w:r w:rsidR="006C3FEC">
        <w:rPr>
          <w:rFonts w:ascii="Bookman Old Style" w:hAnsi="Bookman Old Style"/>
          <w:b/>
          <w:sz w:val="22"/>
          <w:szCs w:val="22"/>
        </w:rPr>
        <w:t>32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6C3FEC">
        <w:rPr>
          <w:rFonts w:ascii="Bookman Old Style" w:hAnsi="Bookman Old Style"/>
          <w:b/>
          <w:sz w:val="22"/>
          <w:szCs w:val="22"/>
        </w:rPr>
        <w:t>08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6C3FEC">
        <w:rPr>
          <w:rFonts w:ascii="Bookman Old Style" w:hAnsi="Bookman Old Style"/>
          <w:b/>
          <w:sz w:val="22"/>
          <w:szCs w:val="22"/>
        </w:rPr>
        <w:t>MARÇO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3A657504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C424E4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CLEONICE MARQUES GRIS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C3FEC" w:rsidRPr="006C3FEC">
        <w:rPr>
          <w:rFonts w:ascii="Bookman Old Style" w:hAnsi="Bookman Old Style" w:cs="Tahoma"/>
          <w:sz w:val="22"/>
          <w:szCs w:val="22"/>
        </w:rPr>
        <w:t>Diretor de Departamento, lotado na Secretaria Municipal de Educação Cultura e Esporte</w:t>
      </w:r>
      <w:r w:rsidR="00017CF8" w:rsidRPr="00915F5B">
        <w:rPr>
          <w:rFonts w:ascii="Bookman Old Style" w:hAnsi="Bookman Old Style" w:cs="Tahoma"/>
          <w:sz w:val="22"/>
          <w:szCs w:val="22"/>
        </w:rPr>
        <w:t>,</w:t>
      </w:r>
      <w:r w:rsidR="0034361E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50198C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 5</w:t>
      </w:r>
      <w:r w:rsidR="007E77C9">
        <w:rPr>
          <w:rFonts w:ascii="Bookman Old Style" w:hAnsi="Bookman Old Style" w:cs="Tahoma"/>
          <w:sz w:val="22"/>
          <w:szCs w:val="22"/>
        </w:rPr>
        <w:t>7</w:t>
      </w:r>
      <w:r w:rsidR="006C3FEC">
        <w:rPr>
          <w:rFonts w:ascii="Bookman Old Style" w:hAnsi="Bookman Old Style" w:cs="Tahoma"/>
          <w:sz w:val="22"/>
          <w:szCs w:val="22"/>
        </w:rPr>
        <w:t>71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, de </w:t>
      </w:r>
      <w:r w:rsidR="006C3FEC">
        <w:rPr>
          <w:rFonts w:ascii="Bookman Old Style" w:hAnsi="Bookman Old Style" w:cs="Tahoma"/>
          <w:sz w:val="22"/>
          <w:szCs w:val="22"/>
        </w:rPr>
        <w:t>27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 de </w:t>
      </w:r>
      <w:r w:rsidR="006C3FEC">
        <w:rPr>
          <w:rFonts w:ascii="Bookman Old Style" w:hAnsi="Bookman Old Style" w:cs="Tahoma"/>
          <w:sz w:val="22"/>
          <w:szCs w:val="22"/>
        </w:rPr>
        <w:t>setembro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 de 202</w:t>
      </w:r>
      <w:r w:rsidR="007E77C9">
        <w:rPr>
          <w:rFonts w:ascii="Bookman Old Style" w:hAnsi="Bookman Old Style" w:cs="Tahoma"/>
          <w:sz w:val="22"/>
          <w:szCs w:val="22"/>
        </w:rPr>
        <w:t>2</w:t>
      </w:r>
      <w:r w:rsidR="00CA224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67788C1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>, com efeitos a partir do dia 11 de março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7F62AAC5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7E77C9" w:rsidRPr="00034289">
        <w:rPr>
          <w:rFonts w:ascii="Bookman Old Style" w:hAnsi="Bookman Old Style" w:cs="Tahoma"/>
          <w:sz w:val="22"/>
          <w:szCs w:val="22"/>
        </w:rPr>
        <w:t>5</w:t>
      </w:r>
      <w:r w:rsidR="007E77C9">
        <w:rPr>
          <w:rFonts w:ascii="Bookman Old Style" w:hAnsi="Bookman Old Style" w:cs="Tahoma"/>
          <w:sz w:val="22"/>
          <w:szCs w:val="22"/>
        </w:rPr>
        <w:t>7</w:t>
      </w:r>
      <w:r w:rsidR="006C3FEC">
        <w:rPr>
          <w:rFonts w:ascii="Bookman Old Style" w:hAnsi="Bookman Old Style" w:cs="Tahoma"/>
          <w:sz w:val="22"/>
          <w:szCs w:val="22"/>
        </w:rPr>
        <w:t>72</w:t>
      </w:r>
      <w:r w:rsidR="007E77C9" w:rsidRPr="00034289">
        <w:rPr>
          <w:rFonts w:ascii="Bookman Old Style" w:hAnsi="Bookman Old Style" w:cs="Tahoma"/>
          <w:sz w:val="22"/>
          <w:szCs w:val="22"/>
        </w:rPr>
        <w:t xml:space="preserve">, de </w:t>
      </w:r>
      <w:r w:rsidR="006C3FEC">
        <w:rPr>
          <w:rFonts w:ascii="Bookman Old Style" w:hAnsi="Bookman Old Style" w:cs="Tahoma"/>
          <w:sz w:val="22"/>
          <w:szCs w:val="22"/>
        </w:rPr>
        <w:t>27</w:t>
      </w:r>
      <w:r w:rsidR="007E77C9" w:rsidRPr="00034289">
        <w:rPr>
          <w:rFonts w:ascii="Bookman Old Style" w:hAnsi="Bookman Old Style" w:cs="Tahoma"/>
          <w:sz w:val="22"/>
          <w:szCs w:val="22"/>
        </w:rPr>
        <w:t xml:space="preserve"> de </w:t>
      </w:r>
      <w:r w:rsidR="006C3FEC">
        <w:rPr>
          <w:rFonts w:ascii="Bookman Old Style" w:hAnsi="Bookman Old Style" w:cs="Tahoma"/>
          <w:sz w:val="22"/>
          <w:szCs w:val="22"/>
        </w:rPr>
        <w:t>setembro</w:t>
      </w:r>
      <w:r w:rsidR="007E77C9" w:rsidRPr="00034289">
        <w:rPr>
          <w:rFonts w:ascii="Bookman Old Style" w:hAnsi="Bookman Old Style" w:cs="Tahoma"/>
          <w:sz w:val="22"/>
          <w:szCs w:val="22"/>
        </w:rPr>
        <w:t xml:space="preserve"> de 202</w:t>
      </w:r>
      <w:r w:rsidR="007E77C9">
        <w:rPr>
          <w:rFonts w:ascii="Bookman Old Style" w:hAnsi="Bookman Old Style" w:cs="Tahoma"/>
          <w:sz w:val="22"/>
          <w:szCs w:val="22"/>
        </w:rPr>
        <w:t>2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34FDFB91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C3FEC">
        <w:rPr>
          <w:rFonts w:ascii="Bookman Old Style" w:hAnsi="Bookman Old Style" w:cs="Tahoma"/>
          <w:sz w:val="22"/>
          <w:szCs w:val="22"/>
        </w:rPr>
        <w:t>08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C3FEC">
        <w:rPr>
          <w:rFonts w:ascii="Bookman Old Style" w:hAnsi="Bookman Old Style" w:cs="Tahoma"/>
          <w:sz w:val="22"/>
          <w:szCs w:val="22"/>
        </w:rPr>
        <w:t>março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D69E5"/>
    <w:rsid w:val="0020183D"/>
    <w:rsid w:val="002511DA"/>
    <w:rsid w:val="002812F1"/>
    <w:rsid w:val="002D58EB"/>
    <w:rsid w:val="0034361E"/>
    <w:rsid w:val="00343E96"/>
    <w:rsid w:val="00366B43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B5FB9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915F5B"/>
    <w:rsid w:val="00937513"/>
    <w:rsid w:val="00974B1A"/>
    <w:rsid w:val="00982956"/>
    <w:rsid w:val="009A6887"/>
    <w:rsid w:val="009A7FFC"/>
    <w:rsid w:val="009C082C"/>
    <w:rsid w:val="009D48CD"/>
    <w:rsid w:val="009F1519"/>
    <w:rsid w:val="00A1574A"/>
    <w:rsid w:val="00A448FB"/>
    <w:rsid w:val="00A505AB"/>
    <w:rsid w:val="00A70C36"/>
    <w:rsid w:val="00A9576B"/>
    <w:rsid w:val="00AC0D4C"/>
    <w:rsid w:val="00AD5E49"/>
    <w:rsid w:val="00AE33CA"/>
    <w:rsid w:val="00AF0C8A"/>
    <w:rsid w:val="00B067C1"/>
    <w:rsid w:val="00B22494"/>
    <w:rsid w:val="00B65FA6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F04406"/>
    <w:rsid w:val="00F15D2E"/>
    <w:rsid w:val="00F15EE2"/>
    <w:rsid w:val="00F30CF4"/>
    <w:rsid w:val="00F43719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2024-03-08T17:05:00Z</dcterms:created>
  <dcterms:modified xsi:type="dcterms:W3CDTF">2024-03-08T17:23:00Z</dcterms:modified>
</cp:coreProperties>
</file>