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904E" w14:textId="77777777" w:rsidR="003E3407" w:rsidRPr="00814BBE" w:rsidRDefault="003E3407">
      <w:pPr>
        <w:pStyle w:val="Ttulo1"/>
        <w:rPr>
          <w:rFonts w:ascii="Bookman Old Style" w:hAnsi="Bookman Old Style" w:cs="Arial"/>
          <w:b/>
          <w:szCs w:val="24"/>
        </w:rPr>
      </w:pPr>
      <w:r w:rsidRPr="00814BBE">
        <w:rPr>
          <w:rFonts w:ascii="Bookman Old Style" w:hAnsi="Bookman Old Style" w:cs="Arial"/>
          <w:b/>
          <w:szCs w:val="24"/>
        </w:rPr>
        <w:t>ESTADO DE SANTA CATARINA</w:t>
      </w:r>
    </w:p>
    <w:p w14:paraId="57EEB5C2" w14:textId="77777777" w:rsidR="003E3407" w:rsidRPr="00814BBE" w:rsidRDefault="00814BBE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MUNICIPIO</w:t>
      </w:r>
      <w:r w:rsidR="003E3407" w:rsidRPr="00814BBE">
        <w:rPr>
          <w:rFonts w:ascii="Bookman Old Style" w:hAnsi="Bookman Old Style" w:cs="Arial"/>
          <w:b/>
          <w:sz w:val="24"/>
          <w:szCs w:val="24"/>
        </w:rPr>
        <w:t xml:space="preserve"> DE FORMOSA DO SUL</w:t>
      </w:r>
    </w:p>
    <w:p w14:paraId="7BBFC0DE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6570C59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4816402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2E68AFB" w14:textId="7887C1C7" w:rsidR="003E3407" w:rsidRPr="00814BBE" w:rsidRDefault="00570B2C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C50A1D">
        <w:rPr>
          <w:rFonts w:ascii="Bookman Old Style" w:hAnsi="Bookman Old Style" w:cs="Arial"/>
          <w:b/>
          <w:sz w:val="24"/>
          <w:szCs w:val="24"/>
        </w:rPr>
        <w:t>6245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246EAD">
        <w:rPr>
          <w:rFonts w:ascii="Bookman Old Style" w:hAnsi="Bookman Old Style" w:cs="Arial"/>
          <w:b/>
          <w:sz w:val="24"/>
          <w:szCs w:val="24"/>
        </w:rPr>
        <w:t>21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246EAD">
        <w:rPr>
          <w:rFonts w:ascii="Bookman Old Style" w:hAnsi="Bookman Old Style" w:cs="Arial"/>
          <w:b/>
          <w:sz w:val="24"/>
          <w:szCs w:val="24"/>
        </w:rPr>
        <w:t>MARÇO</w:t>
      </w:r>
      <w:r w:rsidR="002267D3"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814BBE">
        <w:rPr>
          <w:rFonts w:ascii="Bookman Old Style" w:hAnsi="Bookman Old Style" w:cs="Arial"/>
          <w:b/>
          <w:sz w:val="24"/>
          <w:szCs w:val="24"/>
        </w:rPr>
        <w:t>20</w:t>
      </w:r>
      <w:r w:rsidR="009E2254">
        <w:rPr>
          <w:rFonts w:ascii="Bookman Old Style" w:hAnsi="Bookman Old Style" w:cs="Arial"/>
          <w:b/>
          <w:sz w:val="24"/>
          <w:szCs w:val="24"/>
        </w:rPr>
        <w:t>2</w:t>
      </w:r>
      <w:r w:rsidR="00767876">
        <w:rPr>
          <w:rFonts w:ascii="Bookman Old Style" w:hAnsi="Bookman Old Style" w:cs="Arial"/>
          <w:b/>
          <w:sz w:val="24"/>
          <w:szCs w:val="24"/>
        </w:rPr>
        <w:t>4</w:t>
      </w:r>
      <w:r w:rsidRPr="00814BBE">
        <w:rPr>
          <w:rFonts w:ascii="Bookman Old Style" w:hAnsi="Bookman Old Style" w:cs="Arial"/>
          <w:b/>
          <w:sz w:val="24"/>
          <w:szCs w:val="24"/>
        </w:rPr>
        <w:t>.</w:t>
      </w:r>
    </w:p>
    <w:p w14:paraId="616E6206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2B36BC7" w14:textId="77777777" w:rsidR="005E370A" w:rsidRPr="00814BBE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83A9BD8" w14:textId="1DD8D055" w:rsidR="005E370A" w:rsidRPr="00246EAD" w:rsidRDefault="00570B2C" w:rsidP="00246EAD">
      <w:pPr>
        <w:spacing w:line="360" w:lineRule="auto"/>
        <w:ind w:left="3686"/>
        <w:jc w:val="both"/>
        <w:rPr>
          <w:rFonts w:ascii="Bookman Old Style" w:hAnsi="Bookman Old Style" w:cs="Arial"/>
          <w:b/>
        </w:rPr>
      </w:pPr>
      <w:r w:rsidRPr="00246EAD">
        <w:rPr>
          <w:rFonts w:ascii="Bookman Old Style" w:hAnsi="Bookman Old Style" w:cs="Arial"/>
          <w:b/>
        </w:rPr>
        <w:t>“</w:t>
      </w:r>
      <w:r w:rsidR="00246EAD" w:rsidRPr="00246EAD">
        <w:rPr>
          <w:rFonts w:ascii="Bookman Old Style" w:hAnsi="Bookman Old Style" w:cs="Arial"/>
          <w:b/>
        </w:rPr>
        <w:t>DISPÕE SOBRE DECRETAÇÃO DE SITUAÇÃO DE EMERGÊNCIA MUNICIPAL EM RAZÃO DE EPIDEMIA POR DOENÇA INFECCIOSA VIRAL (DENGUE), E DETERMINA ATIVIDADES PREVENTIVAS CONTRA O MOSQUITO AEDES AEGYPTI, VETOR DOS VÍRUS DA DENGUE, CHIKUNGUNYA E ZIKA VÍRUS NO ÂMBITO DO MUNICÍPIO FORMOSA DO SUL-SC</w:t>
      </w:r>
      <w:r w:rsidR="00542E61" w:rsidRPr="00246EAD">
        <w:rPr>
          <w:rFonts w:ascii="Bookman Old Style" w:hAnsi="Bookman Old Style" w:cs="Arial"/>
          <w:b/>
        </w:rPr>
        <w:t>”.</w:t>
      </w:r>
    </w:p>
    <w:p w14:paraId="1B796C30" w14:textId="77777777" w:rsidR="003E3407" w:rsidRPr="00814BBE" w:rsidRDefault="003E3407">
      <w:pPr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C382231" w14:textId="2BCE4CDA" w:rsidR="005E370A" w:rsidRDefault="00186C7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JORGE COMUNELLO</w:t>
      </w:r>
      <w:r w:rsidR="003E3407" w:rsidRPr="00814BBE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3E3407" w:rsidRPr="00814BBE">
        <w:rPr>
          <w:rFonts w:ascii="Bookman Old Style" w:hAnsi="Bookman Old Style" w:cs="Arial"/>
          <w:sz w:val="24"/>
          <w:szCs w:val="24"/>
        </w:rPr>
        <w:t>Prefeito Municipal</w:t>
      </w:r>
      <w:r w:rsidR="00767876">
        <w:rPr>
          <w:rFonts w:ascii="Bookman Old Style" w:hAnsi="Bookman Old Style" w:cs="Arial"/>
          <w:sz w:val="24"/>
          <w:szCs w:val="24"/>
        </w:rPr>
        <w:t xml:space="preserve"> </w:t>
      </w:r>
      <w:r w:rsidR="003E3407" w:rsidRPr="00814BBE">
        <w:rPr>
          <w:rFonts w:ascii="Bookman Old Style" w:hAnsi="Bookman Old Style" w:cs="Arial"/>
          <w:sz w:val="24"/>
          <w:szCs w:val="24"/>
        </w:rPr>
        <w:t xml:space="preserve">de Formosa do Sul, </w:t>
      </w:r>
      <w:r w:rsidR="00246EAD">
        <w:rPr>
          <w:rFonts w:ascii="Bookman Old Style" w:hAnsi="Bookman Old Style" w:cs="Arial"/>
          <w:sz w:val="24"/>
          <w:szCs w:val="24"/>
        </w:rPr>
        <w:t>E</w:t>
      </w:r>
      <w:r w:rsidR="003E3407" w:rsidRPr="00814BBE">
        <w:rPr>
          <w:rFonts w:ascii="Bookman Old Style" w:hAnsi="Bookman Old Style" w:cs="Arial"/>
          <w:sz w:val="24"/>
          <w:szCs w:val="24"/>
        </w:rPr>
        <w:t>stado de Santa Catarina, no uso de suas atribuições legais que lhe confere o artigo 71</w:t>
      </w:r>
      <w:r w:rsidR="00767876">
        <w:rPr>
          <w:rFonts w:ascii="Bookman Old Style" w:hAnsi="Bookman Old Style" w:cs="Arial"/>
          <w:sz w:val="24"/>
          <w:szCs w:val="24"/>
        </w:rPr>
        <w:t xml:space="preserve">, </w:t>
      </w:r>
      <w:r w:rsidR="00246EAD">
        <w:rPr>
          <w:rFonts w:ascii="Bookman Old Style" w:hAnsi="Bookman Old Style" w:cs="Arial"/>
          <w:sz w:val="24"/>
          <w:szCs w:val="24"/>
        </w:rPr>
        <w:t>X</w:t>
      </w:r>
      <w:r>
        <w:rPr>
          <w:rFonts w:ascii="Bookman Old Style" w:hAnsi="Bookman Old Style" w:cs="Arial"/>
          <w:sz w:val="24"/>
          <w:szCs w:val="24"/>
        </w:rPr>
        <w:t>XV</w:t>
      </w:r>
      <w:r w:rsidR="00246EAD">
        <w:rPr>
          <w:rFonts w:ascii="Bookman Old Style" w:hAnsi="Bookman Old Style" w:cs="Arial"/>
          <w:sz w:val="24"/>
          <w:szCs w:val="24"/>
        </w:rPr>
        <w:t>I</w:t>
      </w:r>
      <w:r w:rsidR="00767876">
        <w:rPr>
          <w:rFonts w:ascii="Bookman Old Style" w:hAnsi="Bookman Old Style" w:cs="Arial"/>
          <w:sz w:val="24"/>
          <w:szCs w:val="24"/>
        </w:rPr>
        <w:t>,</w:t>
      </w:r>
      <w:r w:rsidR="003E3407" w:rsidRPr="00814BBE">
        <w:rPr>
          <w:rFonts w:ascii="Bookman Old Style" w:hAnsi="Bookman Old Style" w:cs="Arial"/>
          <w:sz w:val="24"/>
          <w:szCs w:val="24"/>
        </w:rPr>
        <w:t xml:space="preserve"> da Lei Orgânica Municipal</w:t>
      </w:r>
      <w:r w:rsidR="00767876">
        <w:rPr>
          <w:rFonts w:ascii="Bookman Old Style" w:hAnsi="Bookman Old Style" w:cs="Arial"/>
          <w:sz w:val="24"/>
          <w:szCs w:val="24"/>
        </w:rPr>
        <w:t>,</w:t>
      </w:r>
    </w:p>
    <w:p w14:paraId="622D2564" w14:textId="77777777" w:rsidR="00186C7D" w:rsidRDefault="00186C7D" w:rsidP="00246EAD">
      <w:pPr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032E27B2" w14:textId="77777777" w:rsidR="00246EAD" w:rsidRDefault="00767876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186C7D">
        <w:rPr>
          <w:rFonts w:ascii="Bookman Old Style" w:hAnsi="Bookman Old Style" w:cs="Arial"/>
          <w:b/>
          <w:bCs/>
          <w:sz w:val="24"/>
          <w:szCs w:val="24"/>
        </w:rPr>
        <w:t>CONSIDERANDO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246EAD">
        <w:rPr>
          <w:rFonts w:ascii="Bookman Old Style" w:hAnsi="Bookman Old Style" w:cs="Arial"/>
          <w:sz w:val="24"/>
          <w:szCs w:val="24"/>
        </w:rPr>
        <w:t xml:space="preserve">os parâmetros fixados no 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Plano </w:t>
      </w:r>
      <w:r w:rsidR="00246EAD">
        <w:rPr>
          <w:rFonts w:ascii="Bookman Old Style" w:hAnsi="Bookman Old Style" w:cs="Arial"/>
          <w:sz w:val="24"/>
          <w:szCs w:val="24"/>
        </w:rPr>
        <w:t>d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e Contingência </w:t>
      </w:r>
      <w:r w:rsidR="00246EAD">
        <w:rPr>
          <w:rFonts w:ascii="Bookman Old Style" w:hAnsi="Bookman Old Style" w:cs="Arial"/>
          <w:sz w:val="24"/>
          <w:szCs w:val="24"/>
        </w:rPr>
        <w:t>p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ara </w:t>
      </w:r>
      <w:r w:rsidR="00246EAD">
        <w:rPr>
          <w:rFonts w:ascii="Bookman Old Style" w:hAnsi="Bookman Old Style" w:cs="Arial"/>
          <w:sz w:val="24"/>
          <w:szCs w:val="24"/>
        </w:rPr>
        <w:t>E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nfrentamento </w:t>
      </w:r>
      <w:r w:rsidR="00246EAD">
        <w:rPr>
          <w:rFonts w:ascii="Bookman Old Style" w:hAnsi="Bookman Old Style" w:cs="Arial"/>
          <w:sz w:val="24"/>
          <w:szCs w:val="24"/>
        </w:rPr>
        <w:t>d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a Dengue, Chikungunya </w:t>
      </w:r>
      <w:r w:rsidR="00246EAD">
        <w:rPr>
          <w:rFonts w:ascii="Bookman Old Style" w:hAnsi="Bookman Old Style" w:cs="Arial"/>
          <w:sz w:val="24"/>
          <w:szCs w:val="24"/>
        </w:rPr>
        <w:t>e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 Zika </w:t>
      </w:r>
      <w:r w:rsidR="00246EAD">
        <w:rPr>
          <w:rFonts w:ascii="Bookman Old Style" w:hAnsi="Bookman Old Style" w:cs="Arial"/>
          <w:sz w:val="24"/>
          <w:szCs w:val="24"/>
        </w:rPr>
        <w:t>n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o Município </w:t>
      </w:r>
      <w:r w:rsidR="00246EAD">
        <w:rPr>
          <w:rFonts w:ascii="Bookman Old Style" w:hAnsi="Bookman Old Style" w:cs="Arial"/>
          <w:sz w:val="24"/>
          <w:szCs w:val="24"/>
        </w:rPr>
        <w:t>d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e Formosa Do Sul </w:t>
      </w:r>
      <w:r w:rsidR="00246EAD">
        <w:rPr>
          <w:rFonts w:ascii="Bookman Old Style" w:hAnsi="Bookman Old Style" w:cs="Arial"/>
          <w:sz w:val="24"/>
          <w:szCs w:val="24"/>
        </w:rPr>
        <w:t>–</w:t>
      </w:r>
      <w:r w:rsidR="00246EAD" w:rsidRPr="00246EAD">
        <w:rPr>
          <w:rFonts w:ascii="Bookman Old Style" w:hAnsi="Bookman Old Style" w:cs="Arial"/>
          <w:sz w:val="24"/>
          <w:szCs w:val="24"/>
        </w:rPr>
        <w:t xml:space="preserve"> S</w:t>
      </w:r>
      <w:r w:rsidR="00246EAD">
        <w:rPr>
          <w:rFonts w:ascii="Bookman Old Style" w:hAnsi="Bookman Old Style" w:cs="Arial"/>
          <w:sz w:val="24"/>
          <w:szCs w:val="24"/>
        </w:rPr>
        <w:t>C;</w:t>
      </w:r>
    </w:p>
    <w:p w14:paraId="7E1EA95D" w14:textId="77777777" w:rsid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29D54FEC" w14:textId="12362D77" w:rsid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186C7D">
        <w:rPr>
          <w:rFonts w:ascii="Bookman Old Style" w:hAnsi="Bookman Old Style" w:cs="Arial"/>
          <w:b/>
          <w:bCs/>
          <w:sz w:val="24"/>
          <w:szCs w:val="24"/>
        </w:rPr>
        <w:t>CONSIDERANDO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>que o último Levantamento Rápido de índices para Aedes aegypti registrou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 xml:space="preserve">no Município de </w:t>
      </w:r>
      <w:r>
        <w:rPr>
          <w:rFonts w:ascii="Bookman Old Style" w:hAnsi="Bookman Old Style" w:cs="Arial"/>
          <w:sz w:val="24"/>
          <w:szCs w:val="24"/>
        </w:rPr>
        <w:t>Formosa do Sul</w:t>
      </w:r>
      <w:r w:rsidRPr="00246EAD">
        <w:rPr>
          <w:rFonts w:ascii="Bookman Old Style" w:hAnsi="Bookman Old Style" w:cs="Arial"/>
          <w:sz w:val="24"/>
          <w:szCs w:val="24"/>
        </w:rPr>
        <w:t xml:space="preserve"> o alto índice de infestação</w:t>
      </w:r>
      <w:r>
        <w:rPr>
          <w:rFonts w:ascii="Bookman Old Style" w:hAnsi="Bookman Old Style" w:cs="Arial"/>
          <w:sz w:val="24"/>
          <w:szCs w:val="24"/>
        </w:rPr>
        <w:t>;</w:t>
      </w:r>
    </w:p>
    <w:p w14:paraId="62066172" w14:textId="77777777" w:rsid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3596003C" w14:textId="4DC3B2FC" w:rsidR="00186C7D" w:rsidRDefault="00186C7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186C7D">
        <w:rPr>
          <w:rFonts w:ascii="Bookman Old Style" w:hAnsi="Bookman Old Style" w:cs="Arial"/>
          <w:b/>
          <w:bCs/>
          <w:sz w:val="24"/>
          <w:szCs w:val="24"/>
        </w:rPr>
        <w:t>CONSIDERANDO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246EAD">
        <w:rPr>
          <w:rFonts w:ascii="Bookman Old Style" w:hAnsi="Bookman Old Style" w:cs="Arial"/>
          <w:sz w:val="24"/>
          <w:szCs w:val="24"/>
        </w:rPr>
        <w:t>que o Município apresenta mais de 35 casos conformados de Dengue;</w:t>
      </w:r>
    </w:p>
    <w:p w14:paraId="58D19C22" w14:textId="77777777" w:rsid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1E91514C" w14:textId="122A8ACB" w:rsid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246EAD">
        <w:rPr>
          <w:rFonts w:ascii="Bookman Old Style" w:hAnsi="Bookman Old Style" w:cs="Arial"/>
          <w:b/>
          <w:bCs/>
          <w:sz w:val="24"/>
          <w:szCs w:val="24"/>
        </w:rPr>
        <w:t xml:space="preserve">CONSIDERANDO </w:t>
      </w:r>
      <w:r w:rsidRPr="00246EAD">
        <w:rPr>
          <w:rFonts w:ascii="Bookman Old Style" w:hAnsi="Bookman Old Style" w:cs="Arial"/>
          <w:sz w:val="24"/>
          <w:szCs w:val="24"/>
        </w:rPr>
        <w:t>a constatação do aumento de casos de dengue e alto índice de infestação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>pelo Aedes aegypti, indicando um cenário de epidemia como preconiza o Ministério da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>Saúde e;</w:t>
      </w:r>
    </w:p>
    <w:p w14:paraId="006B875A" w14:textId="77777777" w:rsidR="00246EAD" w:rsidRP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5E79342C" w14:textId="71465484" w:rsid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246EAD">
        <w:rPr>
          <w:rFonts w:ascii="Bookman Old Style" w:hAnsi="Bookman Old Style" w:cs="Arial"/>
          <w:b/>
          <w:bCs/>
          <w:sz w:val="24"/>
          <w:szCs w:val="24"/>
        </w:rPr>
        <w:lastRenderedPageBreak/>
        <w:t>CONSIDERANDO</w:t>
      </w:r>
      <w:r w:rsidRPr="00246EAD">
        <w:rPr>
          <w:rFonts w:ascii="Bookman Old Style" w:hAnsi="Bookman Old Style" w:cs="Arial"/>
          <w:sz w:val="24"/>
          <w:szCs w:val="24"/>
        </w:rPr>
        <w:t xml:space="preserve"> que a DECLARAÇÃO DA SITUAÇÃO DE EMERGÊNCIA tem por objetivo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>fortalecer e ampliar ações preventivas e de combate ao vetor transmissor - Aedes aegypti,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>no afã de reduzir os índices de infestação do mosquito, bem como, a incidência de casos de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>Dengue, Zika e Chikungunya no</w:t>
      </w:r>
      <w:r>
        <w:rPr>
          <w:rFonts w:ascii="Bookman Old Style" w:hAnsi="Bookman Old Style" w:cs="Arial"/>
          <w:sz w:val="24"/>
          <w:szCs w:val="24"/>
        </w:rPr>
        <w:t xml:space="preserve"> âmbito do </w:t>
      </w:r>
      <w:r w:rsidRPr="00246EAD">
        <w:rPr>
          <w:rFonts w:ascii="Bookman Old Style" w:hAnsi="Bookman Old Style" w:cs="Arial"/>
          <w:sz w:val="24"/>
          <w:szCs w:val="24"/>
        </w:rPr>
        <w:t xml:space="preserve">Município de </w:t>
      </w:r>
      <w:r>
        <w:rPr>
          <w:rFonts w:ascii="Bookman Old Style" w:hAnsi="Bookman Old Style" w:cs="Arial"/>
          <w:sz w:val="24"/>
          <w:szCs w:val="24"/>
        </w:rPr>
        <w:t>Formosa do Sul</w:t>
      </w:r>
      <w:r w:rsidRPr="00246EAD">
        <w:rPr>
          <w:rFonts w:ascii="Bookman Old Style" w:hAnsi="Bookman Old Style" w:cs="Arial"/>
          <w:sz w:val="24"/>
          <w:szCs w:val="24"/>
        </w:rPr>
        <w:t>-SC, garantindo assim o bem-estar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sz w:val="24"/>
          <w:szCs w:val="24"/>
        </w:rPr>
        <w:t>da população;</w:t>
      </w:r>
    </w:p>
    <w:p w14:paraId="7CF97BD0" w14:textId="77777777" w:rsidR="00246EAD" w:rsidRDefault="00246EAD" w:rsidP="00246EA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14:paraId="69DD9773" w14:textId="77777777" w:rsidR="00186C7D" w:rsidRDefault="00186C7D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1762EBD" w14:textId="77777777" w:rsidR="003E3407" w:rsidRPr="00814BBE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sz w:val="24"/>
          <w:szCs w:val="24"/>
        </w:rPr>
        <w:tab/>
      </w:r>
      <w:r w:rsidRPr="00814BBE">
        <w:rPr>
          <w:rFonts w:ascii="Bookman Old Style" w:hAnsi="Bookman Old Style" w:cs="Arial"/>
          <w:b/>
          <w:sz w:val="24"/>
          <w:szCs w:val="24"/>
        </w:rPr>
        <w:t>DECRETA:</w:t>
      </w:r>
      <w:r w:rsidRPr="00814BBE">
        <w:rPr>
          <w:rFonts w:ascii="Bookman Old Style" w:hAnsi="Bookman Old Style" w:cs="Arial"/>
          <w:b/>
          <w:sz w:val="24"/>
          <w:szCs w:val="24"/>
        </w:rPr>
        <w:tab/>
      </w:r>
    </w:p>
    <w:p w14:paraId="0DEC039F" w14:textId="77777777" w:rsidR="005E370A" w:rsidRPr="00814BB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6244C87" w14:textId="1CB4FDB3" w:rsidR="00246EAD" w:rsidRDefault="003E3407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="00246EAD" w:rsidRPr="00246EAD">
        <w:rPr>
          <w:rFonts w:ascii="Bookman Old Style" w:hAnsi="Bookman Old Style" w:cs="Arial"/>
          <w:bCs/>
          <w:sz w:val="24"/>
          <w:szCs w:val="24"/>
        </w:rPr>
        <w:t xml:space="preserve">Situação de Emergência no Município de </w:t>
      </w:r>
      <w:r w:rsidR="00246EAD">
        <w:rPr>
          <w:rFonts w:ascii="Bookman Old Style" w:hAnsi="Bookman Old Style" w:cs="Arial"/>
          <w:bCs/>
          <w:sz w:val="24"/>
          <w:szCs w:val="24"/>
        </w:rPr>
        <w:t>Formosa do Sul</w:t>
      </w:r>
      <w:r w:rsidR="00246EAD" w:rsidRPr="00246EAD">
        <w:rPr>
          <w:rFonts w:ascii="Bookman Old Style" w:hAnsi="Bookman Old Style" w:cs="Arial"/>
          <w:bCs/>
          <w:sz w:val="24"/>
          <w:szCs w:val="24"/>
        </w:rPr>
        <w:t>-SC, em razão da</w:t>
      </w:r>
      <w:r w:rsidR="00246EAD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246EAD" w:rsidRPr="00246EAD">
        <w:rPr>
          <w:rFonts w:ascii="Bookman Old Style" w:hAnsi="Bookman Old Style" w:cs="Arial"/>
          <w:bCs/>
          <w:sz w:val="24"/>
          <w:szCs w:val="24"/>
        </w:rPr>
        <w:t>epidemia de Dengue por um período de 180 (cento e oitenta) dias.</w:t>
      </w:r>
    </w:p>
    <w:p w14:paraId="434ED902" w14:textId="77777777" w:rsidR="00246EAD" w:rsidRPr="00246EAD" w:rsidRDefault="00246EA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47333D1" w14:textId="08E284FA" w:rsidR="00246EAD" w:rsidRPr="00246EAD" w:rsidRDefault="00246EA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46EAD">
        <w:rPr>
          <w:rFonts w:ascii="Bookman Old Style" w:hAnsi="Bookman Old Style" w:cs="Arial"/>
          <w:bCs/>
          <w:sz w:val="24"/>
          <w:szCs w:val="24"/>
        </w:rPr>
        <w:t>Parágrafo único A Situação de Emergência ora declarada autoriza a adoção de todas as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bCs/>
          <w:sz w:val="24"/>
          <w:szCs w:val="24"/>
        </w:rPr>
        <w:t>medidas administrativas necessárias à imediata resposta por parte do Poder Público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bCs/>
          <w:sz w:val="24"/>
          <w:szCs w:val="24"/>
        </w:rPr>
        <w:t>Municipal à situação vigente.</w:t>
      </w:r>
    </w:p>
    <w:p w14:paraId="5FCEC517" w14:textId="77777777" w:rsidR="00246EAD" w:rsidRDefault="00246EAD" w:rsidP="00186C7D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AB0CBD9" w14:textId="6936DCF1" w:rsidR="00246EAD" w:rsidRDefault="00186C7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sz w:val="24"/>
          <w:szCs w:val="24"/>
        </w:rPr>
        <w:t>2</w:t>
      </w:r>
      <w:r w:rsidRPr="00814BBE">
        <w:rPr>
          <w:rFonts w:ascii="Bookman Old Style" w:hAnsi="Bookman Old Style" w:cs="Arial"/>
          <w:b/>
          <w:sz w:val="24"/>
          <w:szCs w:val="24"/>
        </w:rPr>
        <w:t>º</w:t>
      </w:r>
      <w:r w:rsidR="00246EA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46EAD" w:rsidRPr="00246EAD">
        <w:rPr>
          <w:rFonts w:ascii="Bookman Old Style" w:hAnsi="Bookman Old Style" w:cs="Arial"/>
          <w:bCs/>
          <w:sz w:val="24"/>
          <w:szCs w:val="24"/>
        </w:rPr>
        <w:t>Fica autorizada, de forma excepcional, a contratação temporária de pessoal,</w:t>
      </w:r>
      <w:r w:rsidR="00246EAD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246EAD" w:rsidRPr="00246EAD">
        <w:rPr>
          <w:rFonts w:ascii="Bookman Old Style" w:hAnsi="Bookman Old Style" w:cs="Arial"/>
          <w:bCs/>
          <w:sz w:val="24"/>
          <w:szCs w:val="24"/>
        </w:rPr>
        <w:t>caso necessário, desde que devidamente justificada, para atender ao objetivo deste</w:t>
      </w:r>
      <w:r w:rsidR="00246EAD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246EAD" w:rsidRPr="00246EAD">
        <w:rPr>
          <w:rFonts w:ascii="Bookman Old Style" w:hAnsi="Bookman Old Style" w:cs="Arial"/>
          <w:bCs/>
          <w:sz w:val="24"/>
          <w:szCs w:val="24"/>
        </w:rPr>
        <w:t>Decreto.</w:t>
      </w:r>
    </w:p>
    <w:p w14:paraId="5B82CF78" w14:textId="77777777" w:rsidR="00246EAD" w:rsidRPr="00246EAD" w:rsidRDefault="00246EA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2EE36777" w14:textId="2E6376E7" w:rsidR="00246EAD" w:rsidRDefault="00246EA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46EAD">
        <w:rPr>
          <w:rFonts w:ascii="Bookman Old Style" w:hAnsi="Bookman Old Style" w:cs="Arial"/>
          <w:b/>
          <w:sz w:val="24"/>
          <w:szCs w:val="24"/>
        </w:rPr>
        <w:t xml:space="preserve">Art. 3º </w:t>
      </w:r>
      <w:r w:rsidRPr="00246EAD">
        <w:rPr>
          <w:rFonts w:ascii="Bookman Old Style" w:hAnsi="Bookman Old Style" w:cs="Arial"/>
          <w:bCs/>
          <w:sz w:val="24"/>
          <w:szCs w:val="24"/>
        </w:rPr>
        <w:t>Fica autorizada a Secretaria de Saúde a requisitar pessoal e equipamentos de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bCs/>
          <w:sz w:val="24"/>
          <w:szCs w:val="24"/>
        </w:rPr>
        <w:t>outras Secretarias para, em conjunto, desenvolver ações de eliminação dos focos de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bCs/>
          <w:sz w:val="24"/>
          <w:szCs w:val="24"/>
        </w:rPr>
        <w:t>proliferação do mosquito Aedes aegypti.</w:t>
      </w:r>
    </w:p>
    <w:p w14:paraId="5CF2EFFD" w14:textId="77777777" w:rsidR="00246EAD" w:rsidRPr="00246EAD" w:rsidRDefault="00246EA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5E3AB69C" w14:textId="58A2CA78" w:rsidR="00246EAD" w:rsidRDefault="00246EA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46EAD">
        <w:rPr>
          <w:rFonts w:ascii="Bookman Old Style" w:hAnsi="Bookman Old Style" w:cs="Arial"/>
          <w:b/>
          <w:sz w:val="24"/>
          <w:szCs w:val="24"/>
        </w:rPr>
        <w:t xml:space="preserve">Art. 4º </w:t>
      </w:r>
      <w:r w:rsidRPr="00246EAD">
        <w:rPr>
          <w:rFonts w:ascii="Bookman Old Style" w:hAnsi="Bookman Old Style" w:cs="Arial"/>
          <w:bCs/>
          <w:sz w:val="24"/>
          <w:szCs w:val="24"/>
        </w:rPr>
        <w:t>Determina às equipes de Agentes Comunitários de Endemias e Agentes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bCs/>
          <w:sz w:val="24"/>
          <w:szCs w:val="24"/>
        </w:rPr>
        <w:t>Comunitários de Saúde a intensificarem as medidas de prevenção e controle do Aedes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bCs/>
          <w:sz w:val="24"/>
          <w:szCs w:val="24"/>
        </w:rPr>
        <w:t>aegypti junto à população.</w:t>
      </w:r>
    </w:p>
    <w:p w14:paraId="060F6CEE" w14:textId="77777777" w:rsidR="00246EAD" w:rsidRPr="00246EAD" w:rsidRDefault="00246EAD" w:rsidP="00246EA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822BE61" w14:textId="79C555AB" w:rsidR="007566F8" w:rsidRDefault="00246EAD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246EAD">
        <w:rPr>
          <w:rFonts w:ascii="Bookman Old Style" w:hAnsi="Bookman Old Style" w:cs="Arial"/>
          <w:b/>
          <w:sz w:val="24"/>
          <w:szCs w:val="24"/>
        </w:rPr>
        <w:t xml:space="preserve">Art. 5º </w:t>
      </w:r>
      <w:r w:rsidRPr="00246EAD">
        <w:rPr>
          <w:rFonts w:ascii="Bookman Old Style" w:hAnsi="Bookman Old Style" w:cs="Arial"/>
          <w:bCs/>
          <w:sz w:val="24"/>
          <w:szCs w:val="24"/>
        </w:rPr>
        <w:t>Ficam autorizados os agentes Comunitários de Endemias, Agentes Comunitários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246EAD">
        <w:rPr>
          <w:rFonts w:ascii="Bookman Old Style" w:hAnsi="Bookman Old Style" w:cs="Arial"/>
          <w:bCs/>
          <w:sz w:val="24"/>
          <w:szCs w:val="24"/>
        </w:rPr>
        <w:t xml:space="preserve">de Saúde e Vigilância Sanitária, em razão da situação </w:t>
      </w:r>
      <w:r w:rsidRPr="00246EAD">
        <w:rPr>
          <w:rFonts w:ascii="Bookman Old Style" w:hAnsi="Bookman Old Style" w:cs="Arial"/>
          <w:bCs/>
          <w:sz w:val="24"/>
          <w:szCs w:val="24"/>
        </w:rPr>
        <w:lastRenderedPageBreak/>
        <w:t>de emergência, a adentrar em lotes</w:t>
      </w:r>
      <w:r w:rsidR="007566F8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7566F8" w:rsidRPr="007566F8">
        <w:rPr>
          <w:rFonts w:ascii="Bookman Old Style" w:hAnsi="Bookman Old Style" w:cs="Arial"/>
          <w:bCs/>
          <w:sz w:val="24"/>
          <w:szCs w:val="24"/>
        </w:rPr>
        <w:t>vazios ou em locais cujas residências estejam fechadas para monitoramento, tratamento</w:t>
      </w:r>
      <w:r w:rsidR="007566F8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7566F8" w:rsidRPr="007566F8">
        <w:rPr>
          <w:rFonts w:ascii="Bookman Old Style" w:hAnsi="Bookman Old Style" w:cs="Arial"/>
          <w:bCs/>
          <w:sz w:val="24"/>
          <w:szCs w:val="24"/>
        </w:rPr>
        <w:t>e eliminação de possíveis focos de infestação de larvas do mosquito.</w:t>
      </w:r>
    </w:p>
    <w:p w14:paraId="6A6FA073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26E1F80D" w14:textId="284B901A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>Art. 6º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 Sempre que houver a necessidade de ingresso forçado em domicílios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particulares, a autoridade sanitária, no exercício da ação de vigilância, lavrará, no local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em que for verificada a recusa do morador ou a impossibilidade do ingresso por motivos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de abandono ou ausência de pessoas que possam abrir a porta, após as três notificações,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um Auto de Infração e Ingresso Forçado, no local ou na sede da repartição sanitária, que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conterá:</w:t>
      </w:r>
    </w:p>
    <w:p w14:paraId="0237BD8E" w14:textId="46C9D09C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I – o nome do infrator e seu domicílio, residência e os demais elementos necessários à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sua qualificação civil, quando houver;</w:t>
      </w:r>
    </w:p>
    <w:p w14:paraId="2F6F9201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II – o local, a data e a honra da lavratura do auto de infração e ingresso forçado;</w:t>
      </w:r>
    </w:p>
    <w:p w14:paraId="5D52E757" w14:textId="7B3EEFD3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III - a descrição do ocorrido, as datas e os horários em que as três notificações foram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aplicadas, a menção do dispositivo legal ou regulamentar transgredido e os dizeres: </w:t>
      </w:r>
      <w:r w:rsidRPr="007566F8">
        <w:rPr>
          <w:rFonts w:ascii="Bookman Old Style" w:hAnsi="Bookman Old Style" w:cs="Arial"/>
          <w:bCs/>
          <w:i/>
          <w:iCs/>
          <w:sz w:val="24"/>
          <w:szCs w:val="24"/>
        </w:rPr>
        <w:t>para a proteção da saúde pública realiza-se o ingresso forçado</w:t>
      </w:r>
      <w:r w:rsidRPr="007566F8">
        <w:rPr>
          <w:rFonts w:ascii="Bookman Old Style" w:hAnsi="Bookman Old Style" w:cs="Arial"/>
          <w:bCs/>
          <w:sz w:val="24"/>
          <w:szCs w:val="24"/>
        </w:rPr>
        <w:t>;</w:t>
      </w:r>
    </w:p>
    <w:p w14:paraId="5081EC44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IV- a pena a que está sujeito o infrator;</w:t>
      </w:r>
    </w:p>
    <w:p w14:paraId="13B06EDE" w14:textId="59D09245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V - a declaração do autuado de que está ciente de que responderá pelo fato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administrativa e penalmente;</w:t>
      </w:r>
    </w:p>
    <w:p w14:paraId="19AC8CA2" w14:textId="533FDCD5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VI - a assinatura do autuado ou, no caso de ausência ou recusa, a de uma testemunha 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a do autuante;</w:t>
      </w:r>
    </w:p>
    <w:p w14:paraId="73BC6EB8" w14:textId="44B69392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VII - o prazo para defesa ou impugnação do Auto de Infração e Ingresso Forçado, quando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cabível.</w:t>
      </w:r>
    </w:p>
    <w:p w14:paraId="07C757BE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EF08C0C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§ 1º Havendo recusa do infrator em assinar o auto, será feita, neste, a menção do fato.</w:t>
      </w:r>
    </w:p>
    <w:p w14:paraId="53083AD6" w14:textId="2A6B88D8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§ 2º O fiscal sanitário é responsável pelas declarações que fizer no Auto de Infração 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Ingresso Forçado, sendo passível de punição, por falta grave, em caso de falsidade ou de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omissão dolosa.</w:t>
      </w:r>
    </w:p>
    <w:p w14:paraId="48CA34AC" w14:textId="188ADDAB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lastRenderedPageBreak/>
        <w:t>Art. 7º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 Fica determinada a mobilização intensiva da Vigilância Epidemiológica, Sanitária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e demais órgãos de saúde do Município de</w:t>
      </w:r>
      <w:r>
        <w:rPr>
          <w:rFonts w:ascii="Bookman Old Style" w:hAnsi="Bookman Old Style" w:cs="Arial"/>
          <w:bCs/>
          <w:sz w:val="24"/>
          <w:szCs w:val="24"/>
        </w:rPr>
        <w:t xml:space="preserve"> Formosa do Sul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 para atender a esse fim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podendo ser organizado escalas de serviços diurnos/noturnos utilizando carga horária,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horas excepcionais ou plantões extras.</w:t>
      </w:r>
    </w:p>
    <w:p w14:paraId="56EB5BBC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E8F7B41" w14:textId="7B2F53CC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>Art. 8º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 Fica determinada a participação efetiva dos Agentes Comunitários de Saúde no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Combate ao Aedes aegypti.</w:t>
      </w:r>
    </w:p>
    <w:p w14:paraId="07781ED8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0C3D9AA" w14:textId="64A916A8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>Art. 9º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 Fica proibido por 90 dias o uso pela população de recipientes (caixas d ́</w:t>
      </w:r>
      <w:r w:rsidRPr="007566F8">
        <w:rPr>
          <w:rFonts w:ascii="Bookman Old Style" w:hAnsi="Bookman Old Style" w:cs="Bookman Old Style"/>
          <w:bCs/>
          <w:sz w:val="24"/>
          <w:szCs w:val="24"/>
        </w:rPr>
        <w:t>á</w:t>
      </w:r>
      <w:r w:rsidRPr="007566F8">
        <w:rPr>
          <w:rFonts w:ascii="Bookman Old Style" w:hAnsi="Bookman Old Style" w:cs="Arial"/>
          <w:bCs/>
          <w:sz w:val="24"/>
          <w:szCs w:val="24"/>
        </w:rPr>
        <w:t>gua,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baldes, cisternas, tambores, latões, ou quaisquer outras formas de armazenamento)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para armazenamento de água da chuva ou de máquina de lavar roupas, pois a fêmea do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Aedes aegypti se prolifera com água parada, local preferido para colocar os ovos.</w:t>
      </w:r>
    </w:p>
    <w:p w14:paraId="64F11009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F80FDE9" w14:textId="72B879A8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>Art. 10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 Fica dispensada, nos termos da lei, a licitação, de forma excepcional e em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caráter emergencial, para a contratação e aquisição de bens e serviços estritamente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necessários para atender ao objetivo deste Decreto.</w:t>
      </w:r>
    </w:p>
    <w:p w14:paraId="2CDCB469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E514D00" w14:textId="5876E539" w:rsidR="00246EAD" w:rsidRPr="00246EAD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>Art. 11</w:t>
      </w:r>
      <w:r w:rsidRPr="007566F8">
        <w:rPr>
          <w:rFonts w:ascii="Bookman Old Style" w:hAnsi="Bookman Old Style" w:cs="Arial"/>
          <w:bCs/>
          <w:sz w:val="24"/>
          <w:szCs w:val="24"/>
        </w:rPr>
        <w:t xml:space="preserve"> Fica designada a Secretaria Municipal de Saúde de </w:t>
      </w:r>
      <w:r>
        <w:rPr>
          <w:rFonts w:ascii="Bookman Old Style" w:hAnsi="Bookman Old Style" w:cs="Arial"/>
          <w:bCs/>
          <w:sz w:val="24"/>
          <w:szCs w:val="24"/>
        </w:rPr>
        <w:t>Formosa do Sul</w:t>
      </w:r>
      <w:r w:rsidRPr="007566F8">
        <w:rPr>
          <w:rFonts w:ascii="Bookman Old Style" w:hAnsi="Bookman Old Style" w:cs="Arial"/>
          <w:bCs/>
          <w:sz w:val="24"/>
          <w:szCs w:val="24"/>
        </w:rPr>
        <w:t>-SC como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coordenadora dos mecanismos de gestão municipal de resposta à emergência no âmbito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Municipal, competindo-lhe:</w:t>
      </w:r>
    </w:p>
    <w:p w14:paraId="520FFD17" w14:textId="30C8C9EE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I- planejar, coordenar e controlar as medidas a serem empregadas durante a Situação de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Emergência, nos termos das diretrizes fixadas pelo Ministério da Saúde;</w:t>
      </w:r>
    </w:p>
    <w:p w14:paraId="5E02A9C7" w14:textId="2CE2E89C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II- encaminhar ao prefeito, regularmente ou a pedido, relatórios técnicos sobre a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Situação de Emergência e as ações administrativas em curso;</w:t>
      </w:r>
    </w:p>
    <w:p w14:paraId="2738261D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t>III- promover a publicação das informações relativas à Situação de Emergência;</w:t>
      </w:r>
    </w:p>
    <w:p w14:paraId="3A25DA0A" w14:textId="1441DB34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Cs/>
          <w:sz w:val="24"/>
          <w:szCs w:val="24"/>
        </w:rPr>
        <w:lastRenderedPageBreak/>
        <w:t>IV- propor, de forma justificada, a contratação temporária de profissionais, a aquisição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de bens e a contratação de serviços necessários para a atuação na situação de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emergência.</w:t>
      </w:r>
    </w:p>
    <w:p w14:paraId="68345A5A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AF835A9" w14:textId="0F51A5AF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 xml:space="preserve">Art. 12 </w:t>
      </w:r>
      <w:r w:rsidRPr="007566F8">
        <w:rPr>
          <w:rFonts w:ascii="Bookman Old Style" w:hAnsi="Bookman Old Style" w:cs="Arial"/>
          <w:bCs/>
          <w:sz w:val="24"/>
          <w:szCs w:val="24"/>
        </w:rPr>
        <w:t>Os demais Órgãos e Entidades Públicas, no âmbito municipal, ficam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corresponsáveis no enfrentamento das ações de situação de emergência estabelecidas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neste Decreto (cada Secretaria e/ou Departamento deve realizar ações de sua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competência no enfrentamento da epidemia).</w:t>
      </w:r>
    </w:p>
    <w:p w14:paraId="2843CAC9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F2F9234" w14:textId="1D95DEF6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 xml:space="preserve">Art. 13 </w:t>
      </w:r>
      <w:r>
        <w:rPr>
          <w:rFonts w:ascii="Bookman Old Style" w:hAnsi="Bookman Old Style" w:cs="Arial"/>
          <w:bCs/>
          <w:sz w:val="24"/>
          <w:szCs w:val="24"/>
        </w:rPr>
        <w:t>D</w:t>
      </w:r>
      <w:r w:rsidRPr="007566F8">
        <w:rPr>
          <w:rFonts w:ascii="Bookman Old Style" w:hAnsi="Bookman Old Style" w:cs="Arial"/>
          <w:bCs/>
          <w:sz w:val="24"/>
          <w:szCs w:val="24"/>
        </w:rPr>
        <w:t>eve ser cumprido o Plano de Contingência para Enfrentamento da Dengue, Chikungunya e Zika no Município de Formosa Do Sul – SC (2023/2024)</w:t>
      </w:r>
      <w:r>
        <w:rPr>
          <w:rFonts w:ascii="Bookman Old Style" w:hAnsi="Bookman Old Style" w:cs="Arial"/>
          <w:bCs/>
          <w:sz w:val="24"/>
          <w:szCs w:val="24"/>
        </w:rPr>
        <w:t>.</w:t>
      </w:r>
    </w:p>
    <w:p w14:paraId="7F027D82" w14:textId="77777777" w:rsidR="007566F8" w:rsidRP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C2DAAF6" w14:textId="4DE5C39D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>Art.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/>
          <w:sz w:val="24"/>
          <w:szCs w:val="24"/>
        </w:rPr>
        <w:t>14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566F8">
        <w:rPr>
          <w:rFonts w:ascii="Bookman Old Style" w:hAnsi="Bookman Old Style" w:cs="Arial"/>
          <w:bCs/>
          <w:sz w:val="24"/>
          <w:szCs w:val="24"/>
        </w:rPr>
        <w:t>Devem ser intensificado os encontros da Sala de enfrentamento e combate à Dengue e convocados Câmaras, Comitês e Conselhos que tenham atuação afeta, para diagnóstico e planejamento das ações em todos os componentes das Diretrizes Nacionais para Prevenção e Controle das Epidemias de Dengue.</w:t>
      </w:r>
    </w:p>
    <w:p w14:paraId="4E1744F9" w14:textId="77777777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8CCB148" w14:textId="2AA22303" w:rsidR="007566F8" w:rsidRDefault="007566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6F8">
        <w:rPr>
          <w:rFonts w:ascii="Bookman Old Style" w:hAnsi="Bookman Old Style" w:cs="Arial"/>
          <w:b/>
          <w:sz w:val="24"/>
          <w:szCs w:val="24"/>
        </w:rPr>
        <w:t xml:space="preserve">Art. 15 </w:t>
      </w:r>
      <w:r w:rsidRPr="007566F8">
        <w:rPr>
          <w:rFonts w:ascii="Bookman Old Style" w:hAnsi="Bookman Old Style" w:cs="Arial"/>
          <w:bCs/>
          <w:sz w:val="24"/>
          <w:szCs w:val="24"/>
        </w:rPr>
        <w:t>Este Decreto entra em vigor na data de sua publicação.</w:t>
      </w:r>
    </w:p>
    <w:p w14:paraId="7EDA4090" w14:textId="77777777" w:rsidR="00784FF8" w:rsidRDefault="00784FF8" w:rsidP="007566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B61B224" w14:textId="68CC0168" w:rsidR="00784FF8" w:rsidRPr="00784FF8" w:rsidRDefault="00784FF8" w:rsidP="00784FF8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84FF8">
        <w:rPr>
          <w:rFonts w:ascii="Bookman Old Style" w:hAnsi="Bookman Old Style" w:cs="Arial"/>
          <w:bCs/>
          <w:sz w:val="24"/>
          <w:szCs w:val="24"/>
        </w:rPr>
        <w:t>Gabinete do Executivo Municipal de Formosa do Sul, em 21 de março de 2024.</w:t>
      </w:r>
    </w:p>
    <w:p w14:paraId="2DFBEDA4" w14:textId="77777777" w:rsidR="00784FF8" w:rsidRPr="00784FF8" w:rsidRDefault="00784FF8" w:rsidP="00784F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4D868E5" w14:textId="77777777" w:rsidR="00784FF8" w:rsidRPr="00784FF8" w:rsidRDefault="00784FF8" w:rsidP="00784F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D3CFB7F" w14:textId="77777777" w:rsidR="00784FF8" w:rsidRPr="00784FF8" w:rsidRDefault="00784FF8" w:rsidP="00784FF8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4"/>
          <w:szCs w:val="24"/>
        </w:rPr>
      </w:pPr>
      <w:r w:rsidRPr="00784FF8">
        <w:rPr>
          <w:rFonts w:ascii="Bookman Old Style" w:hAnsi="Bookman Old Style" w:cs="Arial"/>
          <w:b/>
          <w:sz w:val="24"/>
          <w:szCs w:val="24"/>
        </w:rPr>
        <w:t>JORGE ANTONIO COMUNELLO</w:t>
      </w:r>
    </w:p>
    <w:p w14:paraId="57891CF7" w14:textId="77777777" w:rsidR="00784FF8" w:rsidRPr="00784FF8" w:rsidRDefault="00784FF8" w:rsidP="00784FF8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4"/>
          <w:szCs w:val="24"/>
        </w:rPr>
      </w:pPr>
      <w:r w:rsidRPr="00784FF8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422903E0" w14:textId="77777777" w:rsidR="00784FF8" w:rsidRPr="00784FF8" w:rsidRDefault="00784FF8" w:rsidP="00784F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A86818A" w14:textId="77777777" w:rsidR="00784FF8" w:rsidRPr="00784FF8" w:rsidRDefault="00784FF8" w:rsidP="00784F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5246AD1" w14:textId="77777777" w:rsidR="00784FF8" w:rsidRPr="00784FF8" w:rsidRDefault="00784FF8" w:rsidP="00784F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4F6AA40" w14:textId="7122AC0A" w:rsidR="00784FF8" w:rsidRDefault="00784FF8" w:rsidP="00784FF8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784FF8">
        <w:rPr>
          <w:rFonts w:ascii="Bookman Old Style" w:hAnsi="Bookman Old Style" w:cs="Arial"/>
          <w:b/>
          <w:sz w:val="24"/>
          <w:szCs w:val="24"/>
        </w:rPr>
        <w:t>REGISTRADA E PUBLICADA EM DATA SUPRA.</w:t>
      </w:r>
    </w:p>
    <w:sectPr w:rsidR="00784FF8" w:rsidSect="006949D7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27FE2"/>
    <w:rsid w:val="00032423"/>
    <w:rsid w:val="000473FC"/>
    <w:rsid w:val="00077452"/>
    <w:rsid w:val="00086056"/>
    <w:rsid w:val="000A7B6B"/>
    <w:rsid w:val="000E4F16"/>
    <w:rsid w:val="00127985"/>
    <w:rsid w:val="00134FB5"/>
    <w:rsid w:val="00137AAD"/>
    <w:rsid w:val="00146048"/>
    <w:rsid w:val="00175864"/>
    <w:rsid w:val="00176203"/>
    <w:rsid w:val="00186C7D"/>
    <w:rsid w:val="001B0C3F"/>
    <w:rsid w:val="001B7775"/>
    <w:rsid w:val="001C2D93"/>
    <w:rsid w:val="001F7DBE"/>
    <w:rsid w:val="00204B24"/>
    <w:rsid w:val="002267D3"/>
    <w:rsid w:val="00246EAD"/>
    <w:rsid w:val="00266406"/>
    <w:rsid w:val="00283CED"/>
    <w:rsid w:val="002954C3"/>
    <w:rsid w:val="002B2A2E"/>
    <w:rsid w:val="002D3907"/>
    <w:rsid w:val="00307792"/>
    <w:rsid w:val="00364AF2"/>
    <w:rsid w:val="003C063D"/>
    <w:rsid w:val="003C5F72"/>
    <w:rsid w:val="003E3407"/>
    <w:rsid w:val="00472559"/>
    <w:rsid w:val="00475666"/>
    <w:rsid w:val="004772E9"/>
    <w:rsid w:val="00483FA1"/>
    <w:rsid w:val="004A0FC3"/>
    <w:rsid w:val="004A1423"/>
    <w:rsid w:val="004A5D34"/>
    <w:rsid w:val="004C067D"/>
    <w:rsid w:val="004C64EE"/>
    <w:rsid w:val="004C7239"/>
    <w:rsid w:val="00514328"/>
    <w:rsid w:val="0053096C"/>
    <w:rsid w:val="00535B26"/>
    <w:rsid w:val="00542E61"/>
    <w:rsid w:val="00553D95"/>
    <w:rsid w:val="00566806"/>
    <w:rsid w:val="00570B2C"/>
    <w:rsid w:val="00580818"/>
    <w:rsid w:val="0058093B"/>
    <w:rsid w:val="00587DA6"/>
    <w:rsid w:val="00590EC5"/>
    <w:rsid w:val="005A2063"/>
    <w:rsid w:val="005A263C"/>
    <w:rsid w:val="005B0E0A"/>
    <w:rsid w:val="005E370A"/>
    <w:rsid w:val="005F0200"/>
    <w:rsid w:val="005F68A4"/>
    <w:rsid w:val="00646A29"/>
    <w:rsid w:val="00654006"/>
    <w:rsid w:val="0066563B"/>
    <w:rsid w:val="006949D7"/>
    <w:rsid w:val="00694CC8"/>
    <w:rsid w:val="00694E4E"/>
    <w:rsid w:val="006C48E0"/>
    <w:rsid w:val="006D4BEA"/>
    <w:rsid w:val="006E0E17"/>
    <w:rsid w:val="006E671F"/>
    <w:rsid w:val="0071783D"/>
    <w:rsid w:val="00730641"/>
    <w:rsid w:val="0073390B"/>
    <w:rsid w:val="0075652C"/>
    <w:rsid w:val="007566F8"/>
    <w:rsid w:val="00762F0B"/>
    <w:rsid w:val="00767841"/>
    <w:rsid w:val="00767876"/>
    <w:rsid w:val="0077784D"/>
    <w:rsid w:val="00784FF8"/>
    <w:rsid w:val="007D0EE1"/>
    <w:rsid w:val="0080081E"/>
    <w:rsid w:val="00814BBE"/>
    <w:rsid w:val="0083510C"/>
    <w:rsid w:val="00856D13"/>
    <w:rsid w:val="00884580"/>
    <w:rsid w:val="008B3895"/>
    <w:rsid w:val="008C3145"/>
    <w:rsid w:val="008D3EAA"/>
    <w:rsid w:val="009152C7"/>
    <w:rsid w:val="009464B7"/>
    <w:rsid w:val="009A0150"/>
    <w:rsid w:val="009C221A"/>
    <w:rsid w:val="009E2254"/>
    <w:rsid w:val="00A06416"/>
    <w:rsid w:val="00A247D7"/>
    <w:rsid w:val="00A4446E"/>
    <w:rsid w:val="00A56751"/>
    <w:rsid w:val="00A90B12"/>
    <w:rsid w:val="00AE4255"/>
    <w:rsid w:val="00B074BB"/>
    <w:rsid w:val="00B1486C"/>
    <w:rsid w:val="00B533DB"/>
    <w:rsid w:val="00B74565"/>
    <w:rsid w:val="00B76530"/>
    <w:rsid w:val="00BD721D"/>
    <w:rsid w:val="00BE10C9"/>
    <w:rsid w:val="00BF3E18"/>
    <w:rsid w:val="00BF6F50"/>
    <w:rsid w:val="00C32FA9"/>
    <w:rsid w:val="00C40660"/>
    <w:rsid w:val="00C44A45"/>
    <w:rsid w:val="00C4763D"/>
    <w:rsid w:val="00C50A1D"/>
    <w:rsid w:val="00C56505"/>
    <w:rsid w:val="00C57BE5"/>
    <w:rsid w:val="00CA7E86"/>
    <w:rsid w:val="00CD5E24"/>
    <w:rsid w:val="00CF4D8F"/>
    <w:rsid w:val="00D05343"/>
    <w:rsid w:val="00D21BD2"/>
    <w:rsid w:val="00D45545"/>
    <w:rsid w:val="00D70942"/>
    <w:rsid w:val="00DA413B"/>
    <w:rsid w:val="00DA6EFF"/>
    <w:rsid w:val="00DE22FE"/>
    <w:rsid w:val="00DE587C"/>
    <w:rsid w:val="00DF4EC6"/>
    <w:rsid w:val="00DF600A"/>
    <w:rsid w:val="00E16F9C"/>
    <w:rsid w:val="00E64558"/>
    <w:rsid w:val="00E657E7"/>
    <w:rsid w:val="00E91C8A"/>
    <w:rsid w:val="00EA7DF6"/>
    <w:rsid w:val="00EB3AB5"/>
    <w:rsid w:val="00EC1560"/>
    <w:rsid w:val="00EC6C3A"/>
    <w:rsid w:val="00F0174E"/>
    <w:rsid w:val="00F03B57"/>
    <w:rsid w:val="00F03D27"/>
    <w:rsid w:val="00F14170"/>
    <w:rsid w:val="00F1666A"/>
    <w:rsid w:val="00F32161"/>
    <w:rsid w:val="00F652E6"/>
    <w:rsid w:val="00F925D2"/>
    <w:rsid w:val="00FA4D0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rsid w:val="005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63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F2C-81F3-496A-95FA-3EF5308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2018-03-12T12:19:00Z</cp:lastPrinted>
  <dcterms:created xsi:type="dcterms:W3CDTF">2024-03-21T19:39:00Z</dcterms:created>
  <dcterms:modified xsi:type="dcterms:W3CDTF">2024-03-21T19:40:00Z</dcterms:modified>
</cp:coreProperties>
</file>