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62B9305A"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BA6DDD">
              <w:rPr>
                <w:rFonts w:ascii="Bookman Old Style" w:hAnsi="Bookman Old Style" w:cs="Calibri Light"/>
              </w:rPr>
              <w:t>4</w:t>
            </w:r>
            <w:r w:rsidR="00241E63">
              <w:rPr>
                <w:rFonts w:ascii="Bookman Old Style" w:hAnsi="Bookman Old Style" w:cs="Calibri Light"/>
              </w:rPr>
              <w:t>8</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6BEADDCC"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295DF3">
              <w:rPr>
                <w:rFonts w:ascii="Bookman Old Style" w:hAnsi="Bookman Old Style" w:cs="Calibri Light"/>
              </w:rPr>
              <w:t>1</w:t>
            </w:r>
            <w:r w:rsidR="00241E63">
              <w:rPr>
                <w:rFonts w:ascii="Bookman Old Style" w:hAnsi="Bookman Old Style" w:cs="Calibri Light"/>
              </w:rPr>
              <w:t>8</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71D3F1E6"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241E63" w:rsidRPr="00241E63">
              <w:rPr>
                <w:rFonts w:ascii="Bookman Old Style" w:hAnsi="Bookman Old Style" w:cs="Calibri Light"/>
              </w:rPr>
              <w:t>MENOR PREÇO - REGIME DE EXECUÇÃO DE EMPREITADA POR PREÇO GLOBAL</w:t>
            </w:r>
            <w:r w:rsidR="007C5F65">
              <w:rPr>
                <w:rFonts w:ascii="Bookman Old Style" w:hAnsi="Bookman Old Style" w:cs="Calibri Light"/>
              </w:rPr>
              <w:t>.</w:t>
            </w:r>
          </w:p>
          <w:p w14:paraId="3A0C44F8" w14:textId="5DB4CD0E" w:rsidR="00295DF3"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241E63" w:rsidRPr="00241E63">
              <w:rPr>
                <w:rFonts w:ascii="Bookman Old Style" w:hAnsi="Bookman Old Style" w:cs="Calibri Light"/>
              </w:rPr>
              <w:t>CONTRATAÇÃO DE EMPRESA PARA A CONSTRUÇÃO DE DUAS SALAS SITUADAS NO NÚCLEO ESCOLAR MUNICIPAL DE FORMOSA DO SUL, EMPREGANDO UM SISTEMA DE PAREDES FEITAS COM CHAPAS DE GESSO PARA DRYWALL</w:t>
            </w:r>
            <w:r w:rsidR="007C5F65">
              <w:rPr>
                <w:rFonts w:ascii="Bookman Old Style" w:hAnsi="Bookman Old Style" w:cs="Calibri Light"/>
              </w:rPr>
              <w:t>.</w:t>
            </w:r>
          </w:p>
          <w:p w14:paraId="5CB37283" w14:textId="1AA15C2C"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241E63">
              <w:rPr>
                <w:rFonts w:ascii="Bookman Old Style" w:hAnsi="Bookman Old Style" w:cs="Calibri Light"/>
              </w:rPr>
              <w:t>10</w:t>
            </w:r>
            <w:r w:rsidR="004A3D15" w:rsidRPr="004A3D15">
              <w:rPr>
                <w:rFonts w:ascii="Bookman Old Style" w:hAnsi="Bookman Old Style" w:cs="Calibri Light"/>
              </w:rPr>
              <w:t>/0</w:t>
            </w:r>
            <w:r w:rsidR="00241E63">
              <w:rPr>
                <w:rFonts w:ascii="Bookman Old Style" w:hAnsi="Bookman Old Style" w:cs="Calibri Light"/>
              </w:rPr>
              <w:t>6</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24EBF5AA"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8A587F" w:rsidRPr="00472C29">
              <w:rPr>
                <w:rFonts w:ascii="Bookman Old Style" w:hAnsi="Bookman Old Style" w:cs="Calibri Light"/>
              </w:rPr>
              <w:t xml:space="preserve"> </w:t>
            </w:r>
            <w:r w:rsidR="00241E63">
              <w:rPr>
                <w:rFonts w:ascii="Bookman Old Style" w:hAnsi="Bookman Old Style" w:cs="Calibri Light"/>
              </w:rPr>
              <w:t>10</w:t>
            </w:r>
            <w:r w:rsidR="004A3D15" w:rsidRPr="004A3D15">
              <w:rPr>
                <w:rFonts w:ascii="Bookman Old Style" w:hAnsi="Bookman Old Style" w:cs="Calibri Light"/>
              </w:rPr>
              <w:t>/0</w:t>
            </w:r>
            <w:r w:rsidR="00241E63">
              <w:rPr>
                <w:rFonts w:ascii="Bookman Old Style" w:hAnsi="Bookman Old Style" w:cs="Calibri Light"/>
              </w:rPr>
              <w:t>6</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03B287ED"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r w:rsidR="00241E63">
              <w:rPr>
                <w:rFonts w:ascii="Bookman Old Style" w:hAnsi="Bookman Old Style" w:cs="Calibri Light"/>
              </w:rPr>
              <w:t>22</w:t>
            </w:r>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241E63">
              <w:rPr>
                <w:rFonts w:ascii="Bookman Old Style" w:hAnsi="Bookman Old Style" w:cs="Calibri Light"/>
              </w:rPr>
              <w:t>Maio</w:t>
            </w:r>
            <w:r w:rsidR="009F7C2E">
              <w:rPr>
                <w:rFonts w:ascii="Bookman Old Style" w:hAnsi="Bookman Old Style" w:cs="Calibri Light"/>
                <w:color w:val="FF0000"/>
              </w:rPr>
              <w:t xml:space="preserve">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020534A0" w14:textId="34D4C873" w:rsidR="00AE0E7D" w:rsidRPr="00472C29" w:rsidRDefault="00D61F33" w:rsidP="00D61F33">
            <w:pPr>
              <w:rPr>
                <w:rFonts w:ascii="Bookman Old Style" w:hAnsi="Bookman Old Style" w:cs="Calibri Light"/>
                <w:b/>
              </w:rPr>
            </w:pPr>
            <w:bookmarkStart w:id="0" w:name="_GoBack"/>
            <w:r>
              <w:rPr>
                <w:rFonts w:ascii="Bookman Old Style" w:hAnsi="Bookman Old Style"/>
              </w:rPr>
              <w:t>Código TCE:</w:t>
            </w:r>
            <w:bookmarkEnd w:id="0"/>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8701D"/>
    <w:rsid w:val="00093DC0"/>
    <w:rsid w:val="000C6777"/>
    <w:rsid w:val="00101DB8"/>
    <w:rsid w:val="00160FA8"/>
    <w:rsid w:val="00167A80"/>
    <w:rsid w:val="00171B17"/>
    <w:rsid w:val="001D2EFF"/>
    <w:rsid w:val="00200FA9"/>
    <w:rsid w:val="00241E63"/>
    <w:rsid w:val="00250C20"/>
    <w:rsid w:val="00273F05"/>
    <w:rsid w:val="00295DF3"/>
    <w:rsid w:val="002C390D"/>
    <w:rsid w:val="00312C43"/>
    <w:rsid w:val="00317BCA"/>
    <w:rsid w:val="003C1053"/>
    <w:rsid w:val="00402A5E"/>
    <w:rsid w:val="0042701D"/>
    <w:rsid w:val="00432379"/>
    <w:rsid w:val="00472C29"/>
    <w:rsid w:val="00472D1C"/>
    <w:rsid w:val="004A3D15"/>
    <w:rsid w:val="004E4BE2"/>
    <w:rsid w:val="004E7DFB"/>
    <w:rsid w:val="004F5620"/>
    <w:rsid w:val="005A5D33"/>
    <w:rsid w:val="005D3BF8"/>
    <w:rsid w:val="005D47D0"/>
    <w:rsid w:val="005E27FA"/>
    <w:rsid w:val="005E2F6A"/>
    <w:rsid w:val="00617571"/>
    <w:rsid w:val="00665D36"/>
    <w:rsid w:val="00676883"/>
    <w:rsid w:val="006822DB"/>
    <w:rsid w:val="006C547C"/>
    <w:rsid w:val="006C6FF2"/>
    <w:rsid w:val="00706FE3"/>
    <w:rsid w:val="00735812"/>
    <w:rsid w:val="00775F29"/>
    <w:rsid w:val="007B74DB"/>
    <w:rsid w:val="007C5F65"/>
    <w:rsid w:val="007D2BD0"/>
    <w:rsid w:val="007D2C7E"/>
    <w:rsid w:val="00812EEA"/>
    <w:rsid w:val="00835EFC"/>
    <w:rsid w:val="008A587F"/>
    <w:rsid w:val="008B3A94"/>
    <w:rsid w:val="008B563D"/>
    <w:rsid w:val="008C5BB4"/>
    <w:rsid w:val="0090457B"/>
    <w:rsid w:val="009B741C"/>
    <w:rsid w:val="009F7C2E"/>
    <w:rsid w:val="00A1153F"/>
    <w:rsid w:val="00A15981"/>
    <w:rsid w:val="00A4213E"/>
    <w:rsid w:val="00A6245B"/>
    <w:rsid w:val="00A820BE"/>
    <w:rsid w:val="00A84ADD"/>
    <w:rsid w:val="00AA3723"/>
    <w:rsid w:val="00AC7DE8"/>
    <w:rsid w:val="00AE0E7D"/>
    <w:rsid w:val="00B12689"/>
    <w:rsid w:val="00B279FB"/>
    <w:rsid w:val="00B544E8"/>
    <w:rsid w:val="00B943E3"/>
    <w:rsid w:val="00B97507"/>
    <w:rsid w:val="00B9760E"/>
    <w:rsid w:val="00BA4664"/>
    <w:rsid w:val="00BA6DDD"/>
    <w:rsid w:val="00BB2EF0"/>
    <w:rsid w:val="00BD48C1"/>
    <w:rsid w:val="00BE332D"/>
    <w:rsid w:val="00C27FB2"/>
    <w:rsid w:val="00C55366"/>
    <w:rsid w:val="00C73802"/>
    <w:rsid w:val="00C97F5A"/>
    <w:rsid w:val="00CF1F66"/>
    <w:rsid w:val="00D10F59"/>
    <w:rsid w:val="00D61F33"/>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150</Words>
  <Characters>816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32</cp:revision>
  <cp:lastPrinted>2024-04-16T13:30:00Z</cp:lastPrinted>
  <dcterms:created xsi:type="dcterms:W3CDTF">2024-02-01T13:59:00Z</dcterms:created>
  <dcterms:modified xsi:type="dcterms:W3CDTF">2024-05-22T19:29:00Z</dcterms:modified>
</cp:coreProperties>
</file>