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DB5A31">
        <w:rPr>
          <w:rFonts w:ascii="Bookman Old Style" w:hAnsi="Bookman Old Style"/>
          <w:b/>
          <w:sz w:val="24"/>
          <w:szCs w:val="24"/>
        </w:rPr>
        <w:t>85</w:t>
      </w:r>
      <w:r w:rsidR="00D5576A" w:rsidRPr="00305087">
        <w:rPr>
          <w:rFonts w:ascii="Bookman Old Style" w:hAnsi="Bookman Old Style"/>
          <w:b/>
          <w:sz w:val="24"/>
          <w:szCs w:val="24"/>
        </w:rPr>
        <w:t>/202</w:t>
      </w:r>
      <w:r w:rsidR="00D75BEB" w:rsidRPr="00305087">
        <w:rPr>
          <w:rFonts w:ascii="Bookman Old Style" w:hAnsi="Bookman Old Style"/>
          <w:b/>
          <w:sz w:val="24"/>
          <w:szCs w:val="24"/>
        </w:rPr>
        <w:t>4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DB5A31" w:rsidRPr="00DB5A31">
        <w:rPr>
          <w:rFonts w:ascii="Bookman Old Style" w:hAnsi="Bookman Old Style" w:cs="Calibri"/>
          <w:sz w:val="24"/>
          <w:szCs w:val="24"/>
        </w:rPr>
        <w:t xml:space="preserve">CONTRATAÇÃO DE EMPRESA ESPECIALIZADA PARA A REALIZAÇÃO DE FOTOGRAFIAS AÉREAS DE FORMOSA DO SUL E AQUISIÇÃO DE </w:t>
      </w:r>
      <w:proofErr w:type="gramStart"/>
      <w:r w:rsidR="00DB5A31" w:rsidRPr="00DB5A31">
        <w:rPr>
          <w:rFonts w:ascii="Bookman Old Style" w:hAnsi="Bookman Old Style" w:cs="Calibri"/>
          <w:sz w:val="24"/>
          <w:szCs w:val="24"/>
        </w:rPr>
        <w:t>QUATRO QUADROS</w:t>
      </w:r>
      <w:proofErr w:type="gramEnd"/>
      <w:r w:rsidR="00DB5A31" w:rsidRPr="00DB5A31">
        <w:rPr>
          <w:rFonts w:ascii="Bookman Old Style" w:hAnsi="Bookman Old Style" w:cs="Calibri"/>
          <w:sz w:val="24"/>
          <w:szCs w:val="24"/>
        </w:rPr>
        <w:t xml:space="preserve"> COM IMAGENS OBTIDAS NAS REFERIDAS FOTOS</w:t>
      </w:r>
      <w:r w:rsidR="00DB5A31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DB5A31">
        <w:rPr>
          <w:rFonts w:ascii="Bookman Old Style" w:hAnsi="Bookman Old Style" w:cs="Calibri"/>
          <w:sz w:val="24"/>
          <w:szCs w:val="24"/>
        </w:rPr>
        <w:t>MANOEL HENRIQUE GARCIA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DB5A31">
        <w:rPr>
          <w:rFonts w:ascii="Bookman Old Style" w:hAnsi="Bookman Old Style"/>
          <w:b/>
          <w:sz w:val="24"/>
          <w:szCs w:val="24"/>
        </w:rPr>
        <w:t>12.500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DB5A31">
        <w:rPr>
          <w:rFonts w:ascii="Bookman Old Style" w:hAnsi="Bookman Old Style"/>
          <w:sz w:val="24"/>
          <w:szCs w:val="24"/>
        </w:rPr>
        <w:t>doze mil e quinhentos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DB5A31">
        <w:rPr>
          <w:rFonts w:ascii="Bookman Old Style" w:hAnsi="Bookman Old Style" w:cs="Tahoma"/>
          <w:sz w:val="24"/>
          <w:szCs w:val="24"/>
        </w:rPr>
        <w:t>05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</w:t>
      </w:r>
      <w:r w:rsidR="00DB5A31">
        <w:rPr>
          <w:rFonts w:ascii="Bookman Old Style" w:hAnsi="Bookman Old Style" w:cs="Tahoma"/>
          <w:sz w:val="24"/>
          <w:szCs w:val="24"/>
        </w:rPr>
        <w:t>2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A32042" w:rsidRPr="00305087">
        <w:rPr>
          <w:rFonts w:ascii="Bookman Old Style" w:hAnsi="Bookman Old Style" w:cs="Tahoma"/>
          <w:sz w:val="24"/>
          <w:szCs w:val="24"/>
        </w:rPr>
        <w:t>4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    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/2024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Pr="00305087">
        <w:rPr>
          <w:rFonts w:ascii="Bookman Old Style" w:hAnsi="Bookman Old Style" w:cs="Tahoma"/>
          <w:sz w:val="24"/>
          <w:szCs w:val="24"/>
        </w:rPr>
        <w:fldChar w:fldCharType="begin"/>
      </w:r>
      <w:r w:rsidRPr="00305087">
        <w:rPr>
          <w:rFonts w:ascii="Bookman Old Style" w:hAnsi="Bookman Old Style" w:cs="Tahoma"/>
          <w:sz w:val="24"/>
          <w:szCs w:val="24"/>
        </w:rPr>
        <w:instrText xml:space="preserve"> DOCVARIABLE "NumProcesso" \* MERGEFORMAT </w:instrText>
      </w:r>
      <w:r w:rsidRPr="00305087">
        <w:rPr>
          <w:rFonts w:ascii="Bookman Old Style" w:hAnsi="Bookman Old Style" w:cs="Tahoma"/>
          <w:sz w:val="24"/>
          <w:szCs w:val="24"/>
        </w:rPr>
        <w:fldChar w:fldCharType="separate"/>
      </w:r>
      <w:r w:rsidR="00DB5A31">
        <w:rPr>
          <w:rFonts w:ascii="Bookman Old Style" w:hAnsi="Bookman Old Style" w:cs="Tahoma"/>
          <w:sz w:val="24"/>
          <w:szCs w:val="24"/>
        </w:rPr>
        <w:t>114</w:t>
      </w:r>
      <w:r w:rsidR="00784A11" w:rsidRPr="00305087">
        <w:rPr>
          <w:rFonts w:ascii="Bookman Old Style" w:hAnsi="Bookman Old Style" w:cs="Tahoma"/>
          <w:sz w:val="24"/>
          <w:szCs w:val="24"/>
        </w:rPr>
        <w:t>/202</w:t>
      </w:r>
      <w:r w:rsidR="00E9606E" w:rsidRPr="00305087">
        <w:rPr>
          <w:rFonts w:ascii="Bookman Old Style" w:hAnsi="Bookman Old Style" w:cs="Tahoma"/>
          <w:sz w:val="24"/>
          <w:szCs w:val="24"/>
        </w:rPr>
        <w:t>4</w:t>
      </w:r>
      <w:r w:rsidRPr="00305087">
        <w:rPr>
          <w:rFonts w:ascii="Bookman Old Style" w:hAnsi="Bookman Old Style" w:cs="Tahoma"/>
          <w:sz w:val="24"/>
          <w:szCs w:val="24"/>
        </w:rPr>
        <w:fldChar w:fldCharType="end"/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DB5A31">
        <w:rPr>
          <w:rFonts w:ascii="Bookman Old Style" w:hAnsi="Bookman Old Style"/>
          <w:sz w:val="24"/>
          <w:szCs w:val="24"/>
        </w:rPr>
        <w:t>43</w:t>
      </w:r>
      <w:r w:rsidR="00E9606E" w:rsidRPr="00305087">
        <w:rPr>
          <w:rFonts w:ascii="Bookman Old Style" w:hAnsi="Bookman Old Style"/>
          <w:sz w:val="24"/>
          <w:szCs w:val="24"/>
        </w:rPr>
        <w:t>/2024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DB5A31">
        <w:rPr>
          <w:rFonts w:ascii="Bookman Old Style" w:hAnsi="Bookman Old Style"/>
          <w:sz w:val="24"/>
          <w:szCs w:val="24"/>
        </w:rPr>
        <w:t>05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DB5A31">
        <w:rPr>
          <w:rFonts w:ascii="Bookman Old Style" w:hAnsi="Bookman Old Style"/>
          <w:sz w:val="24"/>
          <w:szCs w:val="24"/>
        </w:rPr>
        <w:t>Dezembro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A32042" w:rsidRPr="00305087">
        <w:rPr>
          <w:rFonts w:ascii="Bookman Old Style" w:hAnsi="Bookman Old Style"/>
          <w:sz w:val="24"/>
          <w:szCs w:val="24"/>
        </w:rPr>
        <w:t>4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BB0AA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JORGE ANTÔNIO COMUNELLO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936C8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80D10"/>
    <w:rsid w:val="00B84141"/>
    <w:rsid w:val="00BB0AA9"/>
    <w:rsid w:val="00BD40EB"/>
    <w:rsid w:val="00BF17BD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B5A31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52</cp:revision>
  <cp:lastPrinted>2024-10-25T17:31:00Z</cp:lastPrinted>
  <dcterms:created xsi:type="dcterms:W3CDTF">2021-01-26T19:02:00Z</dcterms:created>
  <dcterms:modified xsi:type="dcterms:W3CDTF">2024-12-05T13:26:00Z</dcterms:modified>
</cp:coreProperties>
</file>