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DE" w:rsidRDefault="003473DE" w:rsidP="001E6C95">
      <w:pPr>
        <w:jc w:val="center"/>
        <w:rPr>
          <w:rFonts w:ascii="Bookman Old Style" w:hAnsi="Bookman Old Style"/>
          <w:b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057A08" w:rsidRDefault="00057A08" w:rsidP="001E6C95">
      <w:pPr>
        <w:spacing w:after="0"/>
        <w:rPr>
          <w:rFonts w:ascii="Bookman Old Style" w:hAnsi="Bookman Old Style"/>
          <w:b/>
        </w:rPr>
      </w:pP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6C709A">
        <w:rPr>
          <w:rFonts w:ascii="Bookman Old Style" w:hAnsi="Bookman Old Style"/>
        </w:rPr>
        <w:t>117</w:t>
      </w:r>
      <w:r w:rsidR="00E1376F">
        <w:rPr>
          <w:rFonts w:ascii="Bookman Old Style" w:hAnsi="Bookman Old Style"/>
        </w:rPr>
        <w:t>/202</w:t>
      </w:r>
      <w:r w:rsidR="006C709A">
        <w:rPr>
          <w:rFonts w:ascii="Bookman Old Style" w:hAnsi="Bookman Old Style"/>
        </w:rPr>
        <w:t>4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6C709A">
        <w:rPr>
          <w:rFonts w:ascii="Bookman Old Style" w:hAnsi="Bookman Old Style"/>
        </w:rPr>
        <w:t>45</w:t>
      </w:r>
      <w:r w:rsidR="00E1376F">
        <w:rPr>
          <w:rFonts w:ascii="Bookman Old Style" w:hAnsi="Bookman Old Style"/>
        </w:rPr>
        <w:t>/202</w:t>
      </w:r>
      <w:r w:rsidR="006C709A">
        <w:rPr>
          <w:rFonts w:ascii="Bookman Old Style" w:hAnsi="Bookman Old Style"/>
        </w:rPr>
        <w:t>4</w:t>
      </w:r>
    </w:p>
    <w:p w:rsidR="003473DE" w:rsidRPr="00057A08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Pr="00057A08">
        <w:rPr>
          <w:rFonts w:ascii="Bookman Old Style" w:hAnsi="Bookman Old Style"/>
        </w:rPr>
        <w:t xml:space="preserve"> </w:t>
      </w:r>
      <w:r w:rsidR="00B023A2" w:rsidRPr="00B023A2">
        <w:rPr>
          <w:rFonts w:ascii="Bookman Old Style" w:hAnsi="Bookman Old Style"/>
        </w:rPr>
        <w:t>TRANSFERÊNCIAS DE RECURSOS FINANCEIROS AO CIN-CATARINA PARA CUSTEIO DAS DESPESAS COM PESSOAL E ENCARGOS SOCIAIS, DAS DESPESAS DE MANUTENÇÃO E DESENVOLVIMENTO DAS ATIVIDADES ADMINISTRATIVAS E DE INVESTIMENTOS PARA O ANO 202</w:t>
      </w:r>
      <w:r w:rsidR="006C709A">
        <w:rPr>
          <w:rFonts w:ascii="Bookman Old Style" w:hAnsi="Bookman Old Style"/>
        </w:rPr>
        <w:t>5</w:t>
      </w:r>
      <w:r w:rsidR="008E0E7D">
        <w:rPr>
          <w:rFonts w:ascii="Bookman Old Style" w:hAnsi="Bookman Old Style"/>
        </w:rPr>
        <w:t>.</w:t>
      </w:r>
      <w:bookmarkStart w:id="0" w:name="_GoBack"/>
      <w:bookmarkEnd w:id="0"/>
    </w:p>
    <w:p w:rsidR="001E6C95" w:rsidRPr="00057A08" w:rsidRDefault="001E6C95" w:rsidP="001E6C95">
      <w:pPr>
        <w:spacing w:after="0"/>
        <w:rPr>
          <w:rFonts w:ascii="Bookman Old Style" w:hAnsi="Bookman Old Style"/>
          <w:b/>
        </w:rPr>
      </w:pPr>
      <w:bookmarkStart w:id="1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B023A2">
        <w:rPr>
          <w:rFonts w:ascii="Bookman Old Style" w:hAnsi="Bookman Old Style"/>
        </w:rPr>
        <w:t>CONSÓRCIO INTERFEDERATIVO SANTA CATARINA – CIN-CATARINA</w:t>
      </w:r>
    </w:p>
    <w:p w:rsidR="003473DE" w:rsidRPr="006C709A" w:rsidRDefault="001E6C95" w:rsidP="006C709A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bookmarkEnd w:id="1"/>
      <w:r w:rsidR="00B023A2">
        <w:rPr>
          <w:rFonts w:ascii="Bookman Old Style" w:hAnsi="Bookman Old Style"/>
        </w:rPr>
        <w:t>R$</w:t>
      </w:r>
      <w:r w:rsidR="006C709A" w:rsidRPr="006C709A">
        <w:rPr>
          <w:rFonts w:ascii="Bookman Old Style" w:hAnsi="Bookman Old Style"/>
        </w:rPr>
        <w:t>59.016,00 (</w:t>
      </w:r>
      <w:proofErr w:type="spellStart"/>
      <w:r w:rsidR="006C709A" w:rsidRPr="006C709A">
        <w:rPr>
          <w:rFonts w:ascii="Bookman Old Style" w:hAnsi="Bookman Old Style"/>
        </w:rPr>
        <w:t>Cinqüenta</w:t>
      </w:r>
      <w:proofErr w:type="spellEnd"/>
      <w:r w:rsidR="006C709A" w:rsidRPr="006C709A">
        <w:rPr>
          <w:rFonts w:ascii="Bookman Old Style" w:hAnsi="Bookman Old Style"/>
        </w:rPr>
        <w:t xml:space="preserve"> e nove mil e dezesseis reais)</w:t>
      </w:r>
    </w:p>
    <w:p w:rsidR="006C709A" w:rsidRPr="006C709A" w:rsidRDefault="001E6C95" w:rsidP="006C709A">
      <w:pPr>
        <w:pStyle w:val="NormalWeb"/>
        <w:jc w:val="both"/>
        <w:rPr>
          <w:rFonts w:ascii="Bookman Old Style" w:hAnsi="Bookman Old Style"/>
          <w:sz w:val="22"/>
        </w:rPr>
      </w:pPr>
      <w:r w:rsidRPr="00D14D3B">
        <w:rPr>
          <w:rFonts w:ascii="Bookman Old Style" w:hAnsi="Bookman Old Style"/>
          <w:b/>
        </w:rPr>
        <w:t>FUNDAMENTO LEGAL:</w:t>
      </w:r>
      <w:r w:rsidR="00B023A2" w:rsidRPr="00B023A2">
        <w:rPr>
          <w:rFonts w:ascii="Bookman Old Style" w:hAnsi="Bookman Old Style"/>
        </w:rPr>
        <w:t xml:space="preserve"> </w:t>
      </w:r>
      <w:r w:rsidR="006C709A" w:rsidRPr="006C709A">
        <w:rPr>
          <w:rFonts w:ascii="Bookman Old Style" w:hAnsi="Bookman Old Style"/>
          <w:sz w:val="22"/>
        </w:rPr>
        <w:t>Art. 75.  É dispensável a licitação:</w:t>
      </w:r>
    </w:p>
    <w:p w:rsidR="001B6756" w:rsidRDefault="006C709A" w:rsidP="006C709A">
      <w:pPr>
        <w:pStyle w:val="NormalWeb"/>
        <w:jc w:val="both"/>
        <w:rPr>
          <w:rFonts w:ascii="Bookman Old Style" w:hAnsi="Bookman Old Style"/>
          <w:sz w:val="22"/>
        </w:rPr>
      </w:pPr>
      <w:r w:rsidRPr="006C709A">
        <w:rPr>
          <w:rFonts w:ascii="Bookman Old Style" w:hAnsi="Bookman Old Style"/>
          <w:sz w:val="22"/>
        </w:rPr>
        <w:t>XI - para contratação em que houver transferência de tecnologia de produtos estratégicos para o Sistema Único de Saúde (SUS), conforme elencados em ato da direção nacional do SUS, inclusive por ocasião da aquisição desses produtos durante as etapas de absorção tecnológica, e em valores compatíveis com aqueles definidos no instrumento firmado para a transferência de tecnologia;</w:t>
      </w:r>
    </w:p>
    <w:p w:rsidR="006C709A" w:rsidRPr="009B1FF4" w:rsidRDefault="006C709A" w:rsidP="006C709A">
      <w:pPr>
        <w:pStyle w:val="NormalWeb"/>
        <w:jc w:val="both"/>
        <w:rPr>
          <w:rFonts w:ascii="Bookman Old Style" w:hAnsi="Bookman Old Style"/>
          <w:sz w:val="22"/>
        </w:rPr>
      </w:pPr>
    </w:p>
    <w:p w:rsidR="001E6C95" w:rsidRPr="003473DE" w:rsidRDefault="00BD5E53" w:rsidP="00B023A2">
      <w:pPr>
        <w:spacing w:line="360" w:lineRule="auto"/>
        <w:ind w:left="708"/>
        <w:jc w:val="both"/>
        <w:rPr>
          <w:rFonts w:ascii="Bookman Old Style" w:hAnsi="Bookman Old Style"/>
        </w:rPr>
      </w:pPr>
      <w:r w:rsidRPr="00BD5E53">
        <w:rPr>
          <w:rFonts w:ascii="Bookman Old Style" w:hAnsi="Bookman Old Style"/>
        </w:rPr>
        <w:t xml:space="preserve"> </w:t>
      </w:r>
      <w:r w:rsidRPr="003473DE">
        <w:rPr>
          <w:rFonts w:ascii="Bookman Old Style" w:hAnsi="Bookman Old Style"/>
        </w:rPr>
        <w:t xml:space="preserve">FORMOSA DO SUL, </w:t>
      </w:r>
      <w:r w:rsidR="0000324F" w:rsidRPr="003473DE">
        <w:rPr>
          <w:rFonts w:ascii="Bookman Old Style" w:hAnsi="Bookman Old Style"/>
        </w:rPr>
        <w:fldChar w:fldCharType="begin"/>
      </w:r>
      <w:r w:rsidR="0000324F" w:rsidRPr="003473DE">
        <w:rPr>
          <w:rFonts w:ascii="Bookman Old Style" w:hAnsi="Bookman Old Style"/>
        </w:rPr>
        <w:instrText xml:space="preserve"> DOCVARIABLE "DataExtensoHomolog" \* MERGEFORMAT </w:instrText>
      </w:r>
      <w:r w:rsidR="0000324F" w:rsidRPr="003473DE">
        <w:rPr>
          <w:rFonts w:ascii="Bookman Old Style" w:hAnsi="Bookman Old Style"/>
        </w:rPr>
        <w:fldChar w:fldCharType="separate"/>
      </w:r>
      <w:r w:rsidR="006C709A">
        <w:rPr>
          <w:rFonts w:ascii="Bookman Old Style" w:hAnsi="Bookman Old Style"/>
        </w:rPr>
        <w:t>06</w:t>
      </w:r>
      <w:r w:rsidRPr="003473DE">
        <w:rPr>
          <w:rFonts w:ascii="Bookman Old Style" w:hAnsi="Bookman Old Style"/>
        </w:rPr>
        <w:t xml:space="preserve"> DE </w:t>
      </w:r>
      <w:r w:rsidR="006C709A">
        <w:rPr>
          <w:rFonts w:ascii="Bookman Old Style" w:hAnsi="Bookman Old Style"/>
        </w:rPr>
        <w:t>DEZEMBRO</w:t>
      </w:r>
      <w:r w:rsidRPr="003473DE">
        <w:rPr>
          <w:rFonts w:ascii="Bookman Old Style" w:hAnsi="Bookman Old Style"/>
        </w:rPr>
        <w:t xml:space="preserve"> DE 202</w:t>
      </w:r>
      <w:r w:rsidR="006C709A">
        <w:rPr>
          <w:rFonts w:ascii="Bookman Old Style" w:hAnsi="Bookman Old Style"/>
        </w:rPr>
        <w:t>4</w:t>
      </w:r>
      <w:proofErr w:type="gramStart"/>
      <w:r w:rsidR="0000324F" w:rsidRPr="003473DE">
        <w:rPr>
          <w:rFonts w:ascii="Bookman Old Style" w:hAnsi="Bookman Old Style"/>
        </w:rPr>
        <w:fldChar w:fldCharType="end"/>
      </w:r>
      <w:proofErr w:type="gramEnd"/>
    </w:p>
    <w:p w:rsidR="003473DE" w:rsidRPr="00D14D3B" w:rsidRDefault="003473DE" w:rsidP="00BD5E53">
      <w:pPr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1E6C95" w:rsidRDefault="001E6C95" w:rsidP="001E6C95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E903FA" w:rsidRDefault="00E903FA" w:rsidP="001E6C95">
      <w:pPr>
        <w:spacing w:after="0"/>
        <w:jc w:val="center"/>
        <w:rPr>
          <w:rFonts w:ascii="Bookman Old Style" w:hAnsi="Bookman Old Style"/>
          <w:b/>
        </w:rPr>
      </w:pPr>
    </w:p>
    <w:p w:rsidR="00E903FA" w:rsidRPr="00E903FA" w:rsidRDefault="00E903FA" w:rsidP="00E903FA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185118" w:rsidRPr="00185118">
        <w:t xml:space="preserve"> </w:t>
      </w:r>
    </w:p>
    <w:p w:rsidR="00B90E02" w:rsidRPr="00D14D3B" w:rsidRDefault="00B90E02">
      <w:pPr>
        <w:rPr>
          <w:rFonts w:ascii="Bookman Old Style" w:hAnsi="Bookman Old Style"/>
        </w:rPr>
      </w:pPr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="00057A08">
            <w:rPr>
              <w:rFonts w:ascii="Bookman Old Style" w:hAnsi="Bookman Old Style"/>
              <w:color w:val="000000"/>
            </w:rPr>
            <w:t>80.637.424/0001</w:t>
          </w:r>
          <w:r w:rsidRPr="00E866E4">
            <w:rPr>
              <w:rFonts w:ascii="Bookman Old Style" w:hAnsi="Bookman Old Style"/>
              <w:color w:val="000000"/>
            </w:rPr>
            <w:t>-09</w:t>
          </w:r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46B5D"/>
    <w:rsid w:val="00057A08"/>
    <w:rsid w:val="00152F40"/>
    <w:rsid w:val="00185118"/>
    <w:rsid w:val="001B6756"/>
    <w:rsid w:val="001B68AD"/>
    <w:rsid w:val="001E5889"/>
    <w:rsid w:val="001E6C95"/>
    <w:rsid w:val="00200F69"/>
    <w:rsid w:val="003473DE"/>
    <w:rsid w:val="003A4876"/>
    <w:rsid w:val="0053780F"/>
    <w:rsid w:val="005D065D"/>
    <w:rsid w:val="006401CA"/>
    <w:rsid w:val="0068234D"/>
    <w:rsid w:val="006C709A"/>
    <w:rsid w:val="007733C2"/>
    <w:rsid w:val="00822E9C"/>
    <w:rsid w:val="00823970"/>
    <w:rsid w:val="00835DB1"/>
    <w:rsid w:val="00836C11"/>
    <w:rsid w:val="008E0E7D"/>
    <w:rsid w:val="009029FB"/>
    <w:rsid w:val="009E4BE5"/>
    <w:rsid w:val="00B023A2"/>
    <w:rsid w:val="00B21F46"/>
    <w:rsid w:val="00B90E02"/>
    <w:rsid w:val="00BD5E53"/>
    <w:rsid w:val="00C1358A"/>
    <w:rsid w:val="00C31158"/>
    <w:rsid w:val="00CC4790"/>
    <w:rsid w:val="00D02F61"/>
    <w:rsid w:val="00D14D3B"/>
    <w:rsid w:val="00D454C5"/>
    <w:rsid w:val="00DB796C"/>
    <w:rsid w:val="00E1376F"/>
    <w:rsid w:val="00E6515D"/>
    <w:rsid w:val="00E903FA"/>
    <w:rsid w:val="00F163B2"/>
    <w:rsid w:val="00F467A6"/>
    <w:rsid w:val="00F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5E53"/>
    <w:pPr>
      <w:ind w:left="720"/>
      <w:contextualSpacing/>
    </w:pPr>
  </w:style>
  <w:style w:type="paragraph" w:styleId="NormalWeb">
    <w:name w:val="Normal (Web)"/>
    <w:basedOn w:val="Normal"/>
    <w:unhideWhenUsed/>
    <w:rsid w:val="00B023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5E53"/>
    <w:pPr>
      <w:ind w:left="720"/>
      <w:contextualSpacing/>
    </w:pPr>
  </w:style>
  <w:style w:type="paragraph" w:styleId="NormalWeb">
    <w:name w:val="Normal (Web)"/>
    <w:basedOn w:val="Normal"/>
    <w:unhideWhenUsed/>
    <w:rsid w:val="00B023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15</cp:revision>
  <dcterms:created xsi:type="dcterms:W3CDTF">2021-01-26T18:49:00Z</dcterms:created>
  <dcterms:modified xsi:type="dcterms:W3CDTF">2024-12-06T13:03:00Z</dcterms:modified>
</cp:coreProperties>
</file>