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DD8B1" w14:textId="77777777" w:rsidR="00012BCA" w:rsidRPr="003060E7" w:rsidRDefault="00012BCA" w:rsidP="00AE7D9D">
      <w:pPr>
        <w:pStyle w:val="Ttulo1"/>
        <w:spacing w:line="312" w:lineRule="auto"/>
        <w:jc w:val="left"/>
        <w:rPr>
          <w:rFonts w:ascii="Calibri Light" w:hAnsi="Calibri Light" w:cs="Calibri Light"/>
          <w:sz w:val="24"/>
        </w:rPr>
      </w:pPr>
      <w:r w:rsidRPr="003060E7">
        <w:rPr>
          <w:rFonts w:ascii="Calibri Light" w:hAnsi="Calibri Light" w:cs="Calibri Light"/>
          <w:sz w:val="24"/>
        </w:rPr>
        <w:t>ESTADO DE SANTA CATARINA</w:t>
      </w:r>
    </w:p>
    <w:p w14:paraId="10DEA2F2" w14:textId="77777777" w:rsidR="00012BCA" w:rsidRPr="003060E7" w:rsidRDefault="008F2428" w:rsidP="00AE7D9D">
      <w:pPr>
        <w:spacing w:after="0" w:line="312" w:lineRule="auto"/>
        <w:rPr>
          <w:rFonts w:ascii="Calibri Light" w:hAnsi="Calibri Light" w:cs="Calibri Light"/>
          <w:b/>
          <w:sz w:val="24"/>
          <w:szCs w:val="24"/>
        </w:rPr>
      </w:pPr>
      <w:r w:rsidRPr="003060E7">
        <w:rPr>
          <w:rFonts w:ascii="Calibri Light" w:hAnsi="Calibri Light" w:cs="Calibri Light"/>
          <w:b/>
          <w:sz w:val="24"/>
          <w:szCs w:val="24"/>
        </w:rPr>
        <w:t>MUNICÍPIO</w:t>
      </w:r>
      <w:r w:rsidR="00012BCA" w:rsidRPr="003060E7">
        <w:rPr>
          <w:rFonts w:ascii="Calibri Light" w:hAnsi="Calibri Light" w:cs="Calibri Light"/>
          <w:b/>
          <w:sz w:val="24"/>
          <w:szCs w:val="24"/>
        </w:rPr>
        <w:t xml:space="preserve"> DE FORMOSA DO SUL</w:t>
      </w:r>
    </w:p>
    <w:p w14:paraId="481DCA93" w14:textId="77777777" w:rsidR="00012BCA" w:rsidRPr="003060E7" w:rsidRDefault="00012BCA" w:rsidP="00AE7D9D">
      <w:pPr>
        <w:spacing w:after="120" w:line="312" w:lineRule="auto"/>
        <w:rPr>
          <w:rFonts w:ascii="Calibri Light" w:hAnsi="Calibri Light" w:cs="Calibri Light"/>
          <w:sz w:val="24"/>
          <w:szCs w:val="24"/>
        </w:rPr>
      </w:pPr>
    </w:p>
    <w:p w14:paraId="7436EEBA" w14:textId="28609B13" w:rsidR="00680D54" w:rsidRPr="00940B73" w:rsidRDefault="00680D54" w:rsidP="00680D54">
      <w:pPr>
        <w:spacing w:after="12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940B73">
        <w:rPr>
          <w:rFonts w:ascii="Calibri Light" w:hAnsi="Calibri Light" w:cs="Calibri Light"/>
          <w:b/>
          <w:sz w:val="24"/>
          <w:szCs w:val="24"/>
        </w:rPr>
        <w:t xml:space="preserve">LEI MUNICIPAL Nº </w:t>
      </w:r>
      <w:r w:rsidR="009A1FF4">
        <w:rPr>
          <w:rFonts w:ascii="Calibri Light" w:hAnsi="Calibri Light" w:cs="Calibri Light"/>
          <w:b/>
          <w:sz w:val="24"/>
          <w:szCs w:val="24"/>
        </w:rPr>
        <w:t xml:space="preserve">936 DE 13 DE DEZEMBRO DE </w:t>
      </w:r>
      <w:r>
        <w:rPr>
          <w:rFonts w:ascii="Calibri Light" w:hAnsi="Calibri Light" w:cs="Calibri Light"/>
          <w:b/>
          <w:sz w:val="24"/>
          <w:szCs w:val="24"/>
        </w:rPr>
        <w:t>2024</w:t>
      </w:r>
    </w:p>
    <w:p w14:paraId="6214EC89" w14:textId="77777777" w:rsidR="00060F7B" w:rsidRPr="003060E7" w:rsidRDefault="00060F7B" w:rsidP="00AE7D9D">
      <w:pPr>
        <w:autoSpaceDE w:val="0"/>
        <w:autoSpaceDN w:val="0"/>
        <w:adjustRightInd w:val="0"/>
        <w:spacing w:after="120" w:line="312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7C31D02" w14:textId="5C9FF8D4" w:rsidR="006376E7" w:rsidRPr="001767AC" w:rsidRDefault="00680D54" w:rsidP="00AE7D9D">
      <w:pPr>
        <w:autoSpaceDE w:val="0"/>
        <w:autoSpaceDN w:val="0"/>
        <w:adjustRightInd w:val="0"/>
        <w:spacing w:after="120" w:line="312" w:lineRule="auto"/>
        <w:ind w:left="3402"/>
        <w:jc w:val="both"/>
        <w:rPr>
          <w:rFonts w:ascii="Calibri Light" w:hAnsi="Calibri Light" w:cs="Calibri Light"/>
          <w:b/>
          <w:sz w:val="24"/>
          <w:szCs w:val="24"/>
        </w:rPr>
      </w:pPr>
      <w:r w:rsidRPr="001767AC">
        <w:rPr>
          <w:rFonts w:ascii="Calibri Light" w:hAnsi="Calibri Light" w:cs="Calibri Light"/>
          <w:b/>
          <w:sz w:val="24"/>
          <w:szCs w:val="24"/>
        </w:rPr>
        <w:t>“Dispõe sobre a doação de bens móveis, com encargos, à Cooperativa de Confecções e Artesanatos de Formosa do Sul – COARF, e dá outras providências”</w:t>
      </w:r>
    </w:p>
    <w:p w14:paraId="733CBC60" w14:textId="77777777" w:rsidR="00060F7B" w:rsidRPr="003060E7" w:rsidRDefault="00060F7B" w:rsidP="00AE7D9D">
      <w:pPr>
        <w:autoSpaceDE w:val="0"/>
        <w:autoSpaceDN w:val="0"/>
        <w:adjustRightInd w:val="0"/>
        <w:spacing w:after="120" w:line="312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C13A93B" w14:textId="77777777" w:rsidR="00580404" w:rsidRPr="003060E7" w:rsidRDefault="00BB7623" w:rsidP="00AE7D9D">
      <w:pPr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3060E7">
        <w:rPr>
          <w:rFonts w:ascii="Calibri Light" w:hAnsi="Calibri Light" w:cs="Calibri Light"/>
          <w:b/>
          <w:sz w:val="24"/>
          <w:szCs w:val="24"/>
        </w:rPr>
        <w:t>JORGE ANTONIO COMUNELLO</w:t>
      </w:r>
      <w:r w:rsidR="00BB315D" w:rsidRPr="003060E7">
        <w:rPr>
          <w:rFonts w:ascii="Calibri Light" w:hAnsi="Calibri Light" w:cs="Calibri Light"/>
          <w:sz w:val="24"/>
          <w:szCs w:val="24"/>
        </w:rPr>
        <w:t>, Prefeito Municipal de Formosa do Sul, Estado de Santa Catarina, no uso de suas atribuições legais, faço saber a todos os habitantes deste Município que a Câmara de Vereadores aprovou e eu sanciono a seguinte Lei:</w:t>
      </w:r>
    </w:p>
    <w:p w14:paraId="19502E1A" w14:textId="77777777" w:rsidR="00580404" w:rsidRPr="003060E7" w:rsidRDefault="00580404" w:rsidP="00AE7D9D">
      <w:pPr>
        <w:spacing w:after="120" w:line="312" w:lineRule="auto"/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DDC20F0" w14:textId="37DB4C92" w:rsidR="00815FC3" w:rsidRPr="003060E7" w:rsidRDefault="001A3FC3" w:rsidP="00AE7D9D">
      <w:pPr>
        <w:tabs>
          <w:tab w:val="left" w:pos="2552"/>
        </w:tabs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3060E7">
        <w:rPr>
          <w:rFonts w:ascii="Calibri Light" w:hAnsi="Calibri Light" w:cs="Calibri Light"/>
          <w:b/>
          <w:sz w:val="24"/>
          <w:szCs w:val="24"/>
        </w:rPr>
        <w:t xml:space="preserve">Art. 1º </w:t>
      </w:r>
      <w:r w:rsidR="00815FC3" w:rsidRPr="003060E7">
        <w:rPr>
          <w:rFonts w:ascii="Calibri Light" w:hAnsi="Calibri Light" w:cs="Calibri Light"/>
          <w:sz w:val="24"/>
          <w:szCs w:val="24"/>
        </w:rPr>
        <w:t xml:space="preserve">Fica o Poder Executivo Municipal autorizado a doar, com encargos, os bens públicos relacionados no </w:t>
      </w:r>
      <w:r w:rsidR="00343604" w:rsidRPr="003060E7">
        <w:rPr>
          <w:rFonts w:ascii="Calibri Light" w:hAnsi="Calibri Light" w:cs="Calibri Light"/>
          <w:sz w:val="24"/>
          <w:szCs w:val="24"/>
        </w:rPr>
        <w:t xml:space="preserve">Anexo Único </w:t>
      </w:r>
      <w:r w:rsidR="00815FC3" w:rsidRPr="003060E7">
        <w:rPr>
          <w:rFonts w:ascii="Calibri Light" w:hAnsi="Calibri Light" w:cs="Calibri Light"/>
          <w:sz w:val="24"/>
          <w:szCs w:val="24"/>
        </w:rPr>
        <w:t xml:space="preserve">desta lei, à </w:t>
      </w:r>
      <w:r w:rsidR="006E769D" w:rsidRPr="003060E7">
        <w:rPr>
          <w:rFonts w:ascii="Calibri Light" w:hAnsi="Calibri Light" w:cs="Calibri Light"/>
          <w:sz w:val="24"/>
          <w:szCs w:val="24"/>
        </w:rPr>
        <w:t>COOPERATIVA DE CONFECÇÕES E ARTESANATOS DE FORMOSA DO SUL - COARF, pessoa jurídica de direito privado, inscrita no CNPJ sob o nº 15.426.339/0001-21, com sede no Município de Formosa do Sul</w:t>
      </w:r>
      <w:r w:rsidR="00815FC3" w:rsidRPr="003060E7">
        <w:rPr>
          <w:rFonts w:ascii="Calibri Light" w:hAnsi="Calibri Light" w:cs="Calibri Light"/>
          <w:sz w:val="24"/>
          <w:szCs w:val="24"/>
        </w:rPr>
        <w:t>, Estado de Santa Catarina.</w:t>
      </w:r>
    </w:p>
    <w:p w14:paraId="3E847F64" w14:textId="00D217BB" w:rsidR="00815FC3" w:rsidRPr="003060E7" w:rsidRDefault="00815FC3" w:rsidP="00AE7D9D">
      <w:pPr>
        <w:tabs>
          <w:tab w:val="left" w:pos="2552"/>
        </w:tabs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3060E7">
        <w:rPr>
          <w:rFonts w:ascii="Calibri Light" w:hAnsi="Calibri Light" w:cs="Calibri Light"/>
          <w:sz w:val="24"/>
          <w:szCs w:val="24"/>
        </w:rPr>
        <w:t xml:space="preserve">Parágrafo único. Os bens descritos no </w:t>
      </w:r>
      <w:r w:rsidR="00343604" w:rsidRPr="003060E7">
        <w:rPr>
          <w:rFonts w:ascii="Calibri Light" w:hAnsi="Calibri Light" w:cs="Calibri Light"/>
          <w:sz w:val="24"/>
          <w:szCs w:val="24"/>
        </w:rPr>
        <w:t>A</w:t>
      </w:r>
      <w:r w:rsidR="00E64786" w:rsidRPr="003060E7">
        <w:rPr>
          <w:rFonts w:ascii="Calibri Light" w:hAnsi="Calibri Light" w:cs="Calibri Light"/>
          <w:sz w:val="24"/>
          <w:szCs w:val="24"/>
        </w:rPr>
        <w:t xml:space="preserve">nexo </w:t>
      </w:r>
      <w:r w:rsidR="00343604" w:rsidRPr="003060E7">
        <w:rPr>
          <w:rFonts w:ascii="Calibri Light" w:hAnsi="Calibri Light" w:cs="Calibri Light"/>
          <w:sz w:val="24"/>
          <w:szCs w:val="24"/>
        </w:rPr>
        <w:t>Ú</w:t>
      </w:r>
      <w:r w:rsidR="00E64786" w:rsidRPr="003060E7">
        <w:rPr>
          <w:rFonts w:ascii="Calibri Light" w:hAnsi="Calibri Light" w:cs="Calibri Light"/>
          <w:sz w:val="24"/>
          <w:szCs w:val="24"/>
        </w:rPr>
        <w:t>nico</w:t>
      </w:r>
      <w:r w:rsidRPr="003060E7">
        <w:rPr>
          <w:rFonts w:ascii="Calibri Light" w:hAnsi="Calibri Light" w:cs="Calibri Light"/>
          <w:sz w:val="24"/>
          <w:szCs w:val="24"/>
        </w:rPr>
        <w:t xml:space="preserve"> foram identificados </w:t>
      </w:r>
      <w:r w:rsidR="00E64786" w:rsidRPr="003060E7">
        <w:rPr>
          <w:rFonts w:ascii="Calibri Light" w:hAnsi="Calibri Light" w:cs="Calibri Light"/>
          <w:sz w:val="24"/>
          <w:szCs w:val="24"/>
        </w:rPr>
        <w:t xml:space="preserve">e avaliados </w:t>
      </w:r>
      <w:r w:rsidRPr="003060E7">
        <w:rPr>
          <w:rFonts w:ascii="Calibri Light" w:hAnsi="Calibri Light" w:cs="Calibri Light"/>
          <w:sz w:val="24"/>
          <w:szCs w:val="24"/>
        </w:rPr>
        <w:t xml:space="preserve">pela Comissão </w:t>
      </w:r>
      <w:r w:rsidR="008B77E5" w:rsidRPr="003060E7">
        <w:rPr>
          <w:rFonts w:ascii="Calibri Light" w:hAnsi="Calibri Light" w:cs="Calibri Light"/>
          <w:sz w:val="24"/>
          <w:szCs w:val="24"/>
        </w:rPr>
        <w:t xml:space="preserve">Permanente </w:t>
      </w:r>
      <w:r w:rsidR="005F46BD" w:rsidRPr="003060E7">
        <w:rPr>
          <w:rFonts w:ascii="Calibri Light" w:hAnsi="Calibri Light" w:cs="Calibri Light"/>
          <w:sz w:val="24"/>
          <w:szCs w:val="24"/>
        </w:rPr>
        <w:t xml:space="preserve">de Avaliação Mobiliária e Imobiliária, </w:t>
      </w:r>
      <w:r w:rsidRPr="003060E7">
        <w:rPr>
          <w:rFonts w:ascii="Calibri Light" w:hAnsi="Calibri Light" w:cs="Calibri Light"/>
          <w:sz w:val="24"/>
          <w:szCs w:val="24"/>
        </w:rPr>
        <w:t xml:space="preserve">nomeada pelo Decreto nº </w:t>
      </w:r>
      <w:r w:rsidR="008B77E5" w:rsidRPr="003060E7">
        <w:rPr>
          <w:rFonts w:ascii="Calibri Light" w:hAnsi="Calibri Light" w:cs="Calibri Light"/>
          <w:sz w:val="24"/>
          <w:szCs w:val="24"/>
        </w:rPr>
        <w:t>5183</w:t>
      </w:r>
      <w:r w:rsidRPr="003060E7">
        <w:rPr>
          <w:rFonts w:ascii="Calibri Light" w:hAnsi="Calibri Light" w:cs="Calibri Light"/>
          <w:sz w:val="24"/>
          <w:szCs w:val="24"/>
        </w:rPr>
        <w:t>/20</w:t>
      </w:r>
      <w:r w:rsidR="008B77E5" w:rsidRPr="003060E7">
        <w:rPr>
          <w:rFonts w:ascii="Calibri Light" w:hAnsi="Calibri Light" w:cs="Calibri Light"/>
          <w:sz w:val="24"/>
          <w:szCs w:val="24"/>
        </w:rPr>
        <w:t>21</w:t>
      </w:r>
      <w:r w:rsidR="00E64786" w:rsidRPr="003060E7">
        <w:rPr>
          <w:rFonts w:ascii="Calibri Light" w:hAnsi="Calibri Light" w:cs="Calibri Light"/>
          <w:sz w:val="24"/>
          <w:szCs w:val="24"/>
        </w:rPr>
        <w:t>.</w:t>
      </w:r>
    </w:p>
    <w:p w14:paraId="3D49091B" w14:textId="4B640BA2" w:rsidR="00815FC3" w:rsidRPr="003060E7" w:rsidRDefault="00815FC3" w:rsidP="00AE7D9D">
      <w:pPr>
        <w:tabs>
          <w:tab w:val="left" w:pos="2552"/>
        </w:tabs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3060E7">
        <w:rPr>
          <w:rFonts w:ascii="Calibri Light" w:hAnsi="Calibri Light" w:cs="Calibri Light"/>
          <w:b/>
          <w:sz w:val="24"/>
          <w:szCs w:val="24"/>
        </w:rPr>
        <w:t>Art. 2º</w:t>
      </w:r>
      <w:r w:rsidRPr="003060E7">
        <w:rPr>
          <w:rFonts w:ascii="Calibri Light" w:hAnsi="Calibri Light" w:cs="Calibri Light"/>
          <w:sz w:val="24"/>
          <w:szCs w:val="24"/>
        </w:rPr>
        <w:t xml:space="preserve"> Os bens públicos, objeto desta doação, dest</w:t>
      </w:r>
      <w:r w:rsidR="005F46BD" w:rsidRPr="003060E7">
        <w:rPr>
          <w:rFonts w:ascii="Calibri Light" w:hAnsi="Calibri Light" w:cs="Calibri Light"/>
          <w:sz w:val="24"/>
          <w:szCs w:val="24"/>
        </w:rPr>
        <w:t xml:space="preserve">inam-se única e exclusivamente </w:t>
      </w:r>
      <w:r w:rsidR="00045E72" w:rsidRPr="003060E7">
        <w:rPr>
          <w:rFonts w:ascii="Calibri Light" w:hAnsi="Calibri Light" w:cs="Calibri Light"/>
          <w:sz w:val="24"/>
          <w:szCs w:val="24"/>
        </w:rPr>
        <w:t>ao desenvolvimento</w:t>
      </w:r>
      <w:r w:rsidR="005F46BD" w:rsidRPr="003060E7">
        <w:rPr>
          <w:rFonts w:ascii="Calibri Light" w:hAnsi="Calibri Light" w:cs="Calibri Light"/>
          <w:sz w:val="24"/>
          <w:szCs w:val="24"/>
        </w:rPr>
        <w:t xml:space="preserve"> das atividades de confecção</w:t>
      </w:r>
      <w:r w:rsidR="00B30176" w:rsidRPr="003060E7">
        <w:rPr>
          <w:rFonts w:ascii="Calibri Light" w:hAnsi="Calibri Light" w:cs="Calibri Light"/>
          <w:sz w:val="24"/>
          <w:szCs w:val="24"/>
        </w:rPr>
        <w:t xml:space="preserve"> da sociedade cooperativa</w:t>
      </w:r>
      <w:r w:rsidR="005F46BD" w:rsidRPr="003060E7">
        <w:rPr>
          <w:rFonts w:ascii="Calibri Light" w:hAnsi="Calibri Light" w:cs="Calibri Light"/>
          <w:sz w:val="24"/>
          <w:szCs w:val="24"/>
        </w:rPr>
        <w:t xml:space="preserve">, </w:t>
      </w:r>
      <w:r w:rsidR="00B30176" w:rsidRPr="003060E7">
        <w:rPr>
          <w:rFonts w:ascii="Calibri Light" w:hAnsi="Calibri Light" w:cs="Calibri Light"/>
          <w:sz w:val="24"/>
          <w:szCs w:val="24"/>
        </w:rPr>
        <w:t>visando</w:t>
      </w:r>
      <w:r w:rsidR="00045E72" w:rsidRPr="003060E7">
        <w:rPr>
          <w:rFonts w:ascii="Calibri Light" w:hAnsi="Calibri Light" w:cs="Calibri Light"/>
          <w:sz w:val="24"/>
          <w:szCs w:val="24"/>
        </w:rPr>
        <w:t xml:space="preserve"> </w:t>
      </w:r>
      <w:r w:rsidR="00B30176" w:rsidRPr="003060E7">
        <w:rPr>
          <w:rFonts w:ascii="Calibri Light" w:hAnsi="Calibri Light" w:cs="Calibri Light"/>
          <w:sz w:val="24"/>
          <w:szCs w:val="24"/>
        </w:rPr>
        <w:t>à</w:t>
      </w:r>
      <w:r w:rsidR="00045E72" w:rsidRPr="003060E7">
        <w:rPr>
          <w:rFonts w:ascii="Calibri Light" w:hAnsi="Calibri Light" w:cs="Calibri Light"/>
          <w:sz w:val="24"/>
          <w:szCs w:val="24"/>
        </w:rPr>
        <w:t xml:space="preserve"> geração de emprego e renda </w:t>
      </w:r>
      <w:r w:rsidR="00BD0FF7" w:rsidRPr="003060E7">
        <w:rPr>
          <w:rFonts w:ascii="Calibri Light" w:hAnsi="Calibri Light" w:cs="Calibri Light"/>
          <w:sz w:val="24"/>
          <w:szCs w:val="24"/>
        </w:rPr>
        <w:t>aos seus associados</w:t>
      </w:r>
      <w:r w:rsidR="00045E72" w:rsidRPr="003060E7">
        <w:rPr>
          <w:rFonts w:ascii="Calibri Light" w:hAnsi="Calibri Light" w:cs="Calibri Light"/>
          <w:sz w:val="24"/>
          <w:szCs w:val="24"/>
        </w:rPr>
        <w:t>.</w:t>
      </w:r>
    </w:p>
    <w:p w14:paraId="5CD53BF9" w14:textId="77777777" w:rsidR="00815FC3" w:rsidRPr="003060E7" w:rsidRDefault="00815FC3" w:rsidP="00AE7D9D">
      <w:pPr>
        <w:tabs>
          <w:tab w:val="left" w:pos="2552"/>
        </w:tabs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3060E7">
        <w:rPr>
          <w:rFonts w:ascii="Calibri Light" w:hAnsi="Calibri Light" w:cs="Calibri Light"/>
          <w:b/>
          <w:sz w:val="24"/>
          <w:szCs w:val="24"/>
        </w:rPr>
        <w:t>Art. 3º</w:t>
      </w:r>
      <w:r w:rsidRPr="003060E7">
        <w:rPr>
          <w:rFonts w:ascii="Calibri Light" w:hAnsi="Calibri Light" w:cs="Calibri Light"/>
          <w:sz w:val="24"/>
          <w:szCs w:val="24"/>
        </w:rPr>
        <w:t xml:space="preserve"> Os bens doados poderão ser oferecidos em garantia para os fins de empréstimos e financiamentos junto às instituições financeiras oficiais para implementação de projetos de investimentos.</w:t>
      </w:r>
    </w:p>
    <w:p w14:paraId="485612EE" w14:textId="5F30CDF7" w:rsidR="00815FC3" w:rsidRPr="003060E7" w:rsidRDefault="00815FC3" w:rsidP="00AE7D9D">
      <w:pPr>
        <w:tabs>
          <w:tab w:val="left" w:pos="2552"/>
        </w:tabs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3060E7">
        <w:rPr>
          <w:rFonts w:ascii="Calibri Light" w:hAnsi="Calibri Light" w:cs="Calibri Light"/>
          <w:b/>
          <w:sz w:val="24"/>
          <w:szCs w:val="24"/>
        </w:rPr>
        <w:t xml:space="preserve">Art. 4º </w:t>
      </w:r>
      <w:r w:rsidR="00E64786" w:rsidRPr="003060E7">
        <w:rPr>
          <w:rFonts w:ascii="Calibri Light" w:hAnsi="Calibri Light" w:cs="Calibri Light"/>
          <w:bCs/>
          <w:sz w:val="24"/>
          <w:szCs w:val="24"/>
        </w:rPr>
        <w:t xml:space="preserve">Os </w:t>
      </w:r>
      <w:r w:rsidRPr="003060E7">
        <w:rPr>
          <w:rFonts w:ascii="Calibri Light" w:hAnsi="Calibri Light" w:cs="Calibri Light"/>
          <w:sz w:val="24"/>
          <w:szCs w:val="24"/>
        </w:rPr>
        <w:t>bens doados reverterão ao domínio do Município de Formosa do Sul nas hipóteses de:</w:t>
      </w:r>
    </w:p>
    <w:p w14:paraId="7445709B" w14:textId="2CE5D973" w:rsidR="00815FC3" w:rsidRPr="003060E7" w:rsidRDefault="00815FC3" w:rsidP="00AE7D9D">
      <w:pPr>
        <w:tabs>
          <w:tab w:val="left" w:pos="2552"/>
        </w:tabs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3060E7">
        <w:rPr>
          <w:rFonts w:ascii="Calibri Light" w:hAnsi="Calibri Light" w:cs="Calibri Light"/>
          <w:sz w:val="24"/>
          <w:szCs w:val="24"/>
        </w:rPr>
        <w:t xml:space="preserve">I – </w:t>
      </w:r>
      <w:r w:rsidR="003C0D1A" w:rsidRPr="003060E7">
        <w:rPr>
          <w:rFonts w:ascii="Calibri Light" w:hAnsi="Calibri Light" w:cs="Calibri Light"/>
          <w:sz w:val="24"/>
          <w:szCs w:val="24"/>
        </w:rPr>
        <w:t>D</w:t>
      </w:r>
      <w:r w:rsidRPr="003060E7">
        <w:rPr>
          <w:rFonts w:ascii="Calibri Light" w:hAnsi="Calibri Light" w:cs="Calibri Light"/>
          <w:sz w:val="24"/>
          <w:szCs w:val="24"/>
        </w:rPr>
        <w:t>esvio da finalidade ou da forma de constituição da empresa;</w:t>
      </w:r>
    </w:p>
    <w:p w14:paraId="26FDEF75" w14:textId="427DFC5C" w:rsidR="00815FC3" w:rsidRPr="003060E7" w:rsidRDefault="00815FC3" w:rsidP="00AE7D9D">
      <w:pPr>
        <w:tabs>
          <w:tab w:val="left" w:pos="2552"/>
        </w:tabs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3060E7">
        <w:rPr>
          <w:rFonts w:ascii="Calibri Light" w:hAnsi="Calibri Light" w:cs="Calibri Light"/>
          <w:sz w:val="24"/>
          <w:szCs w:val="24"/>
        </w:rPr>
        <w:t xml:space="preserve">II – </w:t>
      </w:r>
      <w:r w:rsidR="003C0D1A" w:rsidRPr="003060E7">
        <w:rPr>
          <w:rFonts w:ascii="Calibri Light" w:hAnsi="Calibri Light" w:cs="Calibri Light"/>
          <w:sz w:val="24"/>
          <w:szCs w:val="24"/>
        </w:rPr>
        <w:t>P</w:t>
      </w:r>
      <w:r w:rsidRPr="003060E7">
        <w:rPr>
          <w:rFonts w:ascii="Calibri Light" w:hAnsi="Calibri Light" w:cs="Calibri Light"/>
          <w:sz w:val="24"/>
          <w:szCs w:val="24"/>
        </w:rPr>
        <w:t xml:space="preserve">aralisação das atividades por prazo superior a </w:t>
      </w:r>
      <w:r w:rsidR="00C90630" w:rsidRPr="003060E7">
        <w:rPr>
          <w:rFonts w:ascii="Calibri Light" w:hAnsi="Calibri Light" w:cs="Calibri Light"/>
          <w:sz w:val="24"/>
          <w:szCs w:val="24"/>
        </w:rPr>
        <w:t>12 (</w:t>
      </w:r>
      <w:r w:rsidRPr="003060E7">
        <w:rPr>
          <w:rFonts w:ascii="Calibri Light" w:hAnsi="Calibri Light" w:cs="Calibri Light"/>
          <w:sz w:val="24"/>
          <w:szCs w:val="24"/>
        </w:rPr>
        <w:t>doze</w:t>
      </w:r>
      <w:r w:rsidR="00C90630" w:rsidRPr="003060E7">
        <w:rPr>
          <w:rFonts w:ascii="Calibri Light" w:hAnsi="Calibri Light" w:cs="Calibri Light"/>
          <w:sz w:val="24"/>
          <w:szCs w:val="24"/>
        </w:rPr>
        <w:t>)</w:t>
      </w:r>
      <w:r w:rsidRPr="003060E7">
        <w:rPr>
          <w:rFonts w:ascii="Calibri Light" w:hAnsi="Calibri Light" w:cs="Calibri Light"/>
          <w:sz w:val="24"/>
          <w:szCs w:val="24"/>
        </w:rPr>
        <w:t xml:space="preserve"> meses;</w:t>
      </w:r>
    </w:p>
    <w:p w14:paraId="76D82CCC" w14:textId="303EA177" w:rsidR="00815FC3" w:rsidRPr="003060E7" w:rsidRDefault="00815FC3" w:rsidP="00AE7D9D">
      <w:pPr>
        <w:tabs>
          <w:tab w:val="left" w:pos="2552"/>
        </w:tabs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3060E7">
        <w:rPr>
          <w:rFonts w:ascii="Calibri Light" w:hAnsi="Calibri Light" w:cs="Calibri Light"/>
          <w:sz w:val="24"/>
          <w:szCs w:val="24"/>
        </w:rPr>
        <w:t xml:space="preserve">III – </w:t>
      </w:r>
      <w:r w:rsidR="003C0D1A" w:rsidRPr="003060E7">
        <w:rPr>
          <w:rFonts w:ascii="Calibri Light" w:hAnsi="Calibri Light" w:cs="Calibri Light"/>
          <w:sz w:val="24"/>
          <w:szCs w:val="24"/>
        </w:rPr>
        <w:t xml:space="preserve">Fechamento da </w:t>
      </w:r>
      <w:r w:rsidR="0087723C" w:rsidRPr="003060E7">
        <w:rPr>
          <w:rFonts w:ascii="Calibri Light" w:hAnsi="Calibri Light" w:cs="Calibri Light"/>
          <w:sz w:val="24"/>
          <w:szCs w:val="24"/>
        </w:rPr>
        <w:t xml:space="preserve">sociedade </w:t>
      </w:r>
      <w:r w:rsidR="00B6386C" w:rsidRPr="003060E7">
        <w:rPr>
          <w:rFonts w:ascii="Calibri Light" w:hAnsi="Calibri Light" w:cs="Calibri Light"/>
          <w:sz w:val="24"/>
          <w:szCs w:val="24"/>
        </w:rPr>
        <w:t>cooperativa</w:t>
      </w:r>
      <w:r w:rsidRPr="003060E7">
        <w:rPr>
          <w:rFonts w:ascii="Calibri Light" w:hAnsi="Calibri Light" w:cs="Calibri Light"/>
          <w:sz w:val="24"/>
          <w:szCs w:val="24"/>
        </w:rPr>
        <w:t>;</w:t>
      </w:r>
    </w:p>
    <w:p w14:paraId="5E3B9162" w14:textId="3FF38351" w:rsidR="00815FC3" w:rsidRPr="003060E7" w:rsidRDefault="00815FC3" w:rsidP="00AE7D9D">
      <w:pPr>
        <w:tabs>
          <w:tab w:val="left" w:pos="2552"/>
        </w:tabs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3060E7">
        <w:rPr>
          <w:rFonts w:ascii="Calibri Light" w:hAnsi="Calibri Light" w:cs="Calibri Light"/>
          <w:sz w:val="24"/>
          <w:szCs w:val="24"/>
        </w:rPr>
        <w:lastRenderedPageBreak/>
        <w:t xml:space="preserve">IV – </w:t>
      </w:r>
      <w:r w:rsidR="003C0D1A" w:rsidRPr="003060E7">
        <w:rPr>
          <w:rFonts w:ascii="Calibri Light" w:hAnsi="Calibri Light" w:cs="Calibri Light"/>
          <w:sz w:val="24"/>
          <w:szCs w:val="24"/>
        </w:rPr>
        <w:t>T</w:t>
      </w:r>
      <w:r w:rsidRPr="003060E7">
        <w:rPr>
          <w:rFonts w:ascii="Calibri Light" w:hAnsi="Calibri Light" w:cs="Calibri Light"/>
          <w:sz w:val="24"/>
          <w:szCs w:val="24"/>
        </w:rPr>
        <w:t xml:space="preserve">ransferência do estabelecimento para outro </w:t>
      </w:r>
      <w:r w:rsidR="0087723C" w:rsidRPr="003060E7">
        <w:rPr>
          <w:rFonts w:ascii="Calibri Light" w:hAnsi="Calibri Light" w:cs="Calibri Light"/>
          <w:sz w:val="24"/>
          <w:szCs w:val="24"/>
        </w:rPr>
        <w:t>m</w:t>
      </w:r>
      <w:r w:rsidRPr="003060E7">
        <w:rPr>
          <w:rFonts w:ascii="Calibri Light" w:hAnsi="Calibri Light" w:cs="Calibri Light"/>
          <w:sz w:val="24"/>
          <w:szCs w:val="24"/>
        </w:rPr>
        <w:t>unicípio;</w:t>
      </w:r>
    </w:p>
    <w:p w14:paraId="2E453F6F" w14:textId="2A7E521E" w:rsidR="00815FC3" w:rsidRPr="003060E7" w:rsidRDefault="00815FC3" w:rsidP="00AE7D9D">
      <w:pPr>
        <w:tabs>
          <w:tab w:val="left" w:pos="2552"/>
        </w:tabs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3060E7">
        <w:rPr>
          <w:rFonts w:ascii="Calibri Light" w:hAnsi="Calibri Light" w:cs="Calibri Light"/>
          <w:sz w:val="24"/>
          <w:szCs w:val="24"/>
        </w:rPr>
        <w:t xml:space="preserve">V – </w:t>
      </w:r>
      <w:r w:rsidR="003C0D1A" w:rsidRPr="003060E7">
        <w:rPr>
          <w:rFonts w:ascii="Calibri Light" w:hAnsi="Calibri Light" w:cs="Calibri Light"/>
          <w:sz w:val="24"/>
          <w:szCs w:val="24"/>
        </w:rPr>
        <w:t>A</w:t>
      </w:r>
      <w:r w:rsidRPr="003060E7">
        <w:rPr>
          <w:rFonts w:ascii="Calibri Light" w:hAnsi="Calibri Light" w:cs="Calibri Light"/>
          <w:sz w:val="24"/>
          <w:szCs w:val="24"/>
        </w:rPr>
        <w:t>lienação do</w:t>
      </w:r>
      <w:r w:rsidR="00B6386C" w:rsidRPr="003060E7">
        <w:rPr>
          <w:rFonts w:ascii="Calibri Light" w:hAnsi="Calibri Light" w:cs="Calibri Light"/>
          <w:sz w:val="24"/>
          <w:szCs w:val="24"/>
        </w:rPr>
        <w:t>s</w:t>
      </w:r>
      <w:r w:rsidRPr="003060E7">
        <w:rPr>
          <w:rFonts w:ascii="Calibri Light" w:hAnsi="Calibri Light" w:cs="Calibri Light"/>
          <w:sz w:val="24"/>
          <w:szCs w:val="24"/>
        </w:rPr>
        <w:t xml:space="preserve"> </w:t>
      </w:r>
      <w:r w:rsidR="00B6386C" w:rsidRPr="003060E7">
        <w:rPr>
          <w:rFonts w:ascii="Calibri Light" w:hAnsi="Calibri Light" w:cs="Calibri Light"/>
          <w:sz w:val="24"/>
          <w:szCs w:val="24"/>
        </w:rPr>
        <w:t xml:space="preserve">bens móveis </w:t>
      </w:r>
      <w:r w:rsidR="00EF27F7" w:rsidRPr="003060E7">
        <w:rPr>
          <w:rFonts w:ascii="Calibri Light" w:hAnsi="Calibri Light" w:cs="Calibri Light"/>
          <w:sz w:val="24"/>
          <w:szCs w:val="24"/>
        </w:rPr>
        <w:t xml:space="preserve">recebidos em doação </w:t>
      </w:r>
      <w:r w:rsidRPr="003060E7">
        <w:rPr>
          <w:rFonts w:ascii="Calibri Light" w:hAnsi="Calibri Light" w:cs="Calibri Light"/>
          <w:sz w:val="24"/>
          <w:szCs w:val="24"/>
        </w:rPr>
        <w:t>antes d</w:t>
      </w:r>
      <w:r w:rsidR="00EF27F7" w:rsidRPr="003060E7">
        <w:rPr>
          <w:rFonts w:ascii="Calibri Light" w:hAnsi="Calibri Light" w:cs="Calibri Light"/>
          <w:sz w:val="24"/>
          <w:szCs w:val="24"/>
        </w:rPr>
        <w:t>e decorrido o prazo de 12 (doze) meses</w:t>
      </w:r>
      <w:r w:rsidR="0087723C" w:rsidRPr="003060E7">
        <w:rPr>
          <w:rFonts w:ascii="Calibri Light" w:hAnsi="Calibri Light" w:cs="Calibri Light"/>
          <w:sz w:val="24"/>
          <w:szCs w:val="24"/>
        </w:rPr>
        <w:t>, contado da data de assinatura do Termo de Doação.</w:t>
      </w:r>
    </w:p>
    <w:p w14:paraId="47AE5B7A" w14:textId="66E29701" w:rsidR="00815FC3" w:rsidRPr="003060E7" w:rsidRDefault="00815FC3" w:rsidP="00AE7D9D">
      <w:pPr>
        <w:tabs>
          <w:tab w:val="left" w:pos="2552"/>
        </w:tabs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3060E7">
        <w:rPr>
          <w:rFonts w:ascii="Calibri Light" w:hAnsi="Calibri Light" w:cs="Calibri Light"/>
          <w:b/>
          <w:sz w:val="24"/>
          <w:szCs w:val="24"/>
        </w:rPr>
        <w:t>Art. 5º</w:t>
      </w:r>
      <w:r w:rsidRPr="003060E7">
        <w:rPr>
          <w:rFonts w:ascii="Calibri Light" w:hAnsi="Calibri Light" w:cs="Calibri Light"/>
          <w:sz w:val="24"/>
          <w:szCs w:val="24"/>
        </w:rPr>
        <w:t xml:space="preserve"> A reversão dos bens de que trata o art. 4º ocorrerá independentemente de notificação judicial ou extrajudicial, observadas as quantidades doadas e condições à época, sem qualquer espécie de indenização.</w:t>
      </w:r>
    </w:p>
    <w:p w14:paraId="79C22C3A" w14:textId="24D648E4" w:rsidR="00C85B07" w:rsidRPr="003060E7" w:rsidRDefault="00815FC3" w:rsidP="00AE7D9D">
      <w:pPr>
        <w:tabs>
          <w:tab w:val="left" w:pos="2552"/>
        </w:tabs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3060E7">
        <w:rPr>
          <w:rFonts w:ascii="Calibri Light" w:hAnsi="Calibri Light" w:cs="Calibri Light"/>
          <w:b/>
          <w:sz w:val="24"/>
          <w:szCs w:val="24"/>
        </w:rPr>
        <w:t xml:space="preserve">Art. </w:t>
      </w:r>
      <w:r w:rsidR="00C90630" w:rsidRPr="003060E7">
        <w:rPr>
          <w:rFonts w:ascii="Calibri Light" w:hAnsi="Calibri Light" w:cs="Calibri Light"/>
          <w:b/>
          <w:sz w:val="24"/>
          <w:szCs w:val="24"/>
        </w:rPr>
        <w:t>6</w:t>
      </w:r>
      <w:r w:rsidRPr="003060E7">
        <w:rPr>
          <w:rFonts w:ascii="Calibri Light" w:hAnsi="Calibri Light" w:cs="Calibri Light"/>
          <w:b/>
          <w:sz w:val="24"/>
          <w:szCs w:val="24"/>
        </w:rPr>
        <w:t>º</w:t>
      </w:r>
      <w:r w:rsidRPr="003060E7">
        <w:rPr>
          <w:rFonts w:ascii="Calibri Light" w:hAnsi="Calibri Light" w:cs="Calibri Light"/>
          <w:sz w:val="24"/>
          <w:szCs w:val="24"/>
        </w:rPr>
        <w:t xml:space="preserve"> </w:t>
      </w:r>
      <w:r w:rsidR="00C85B07" w:rsidRPr="003060E7">
        <w:rPr>
          <w:rFonts w:ascii="Calibri Light" w:hAnsi="Calibri Light" w:cs="Calibri Light"/>
          <w:sz w:val="24"/>
          <w:szCs w:val="24"/>
        </w:rPr>
        <w:t>Esta lei entra em vigor na data de sua publicação.</w:t>
      </w:r>
    </w:p>
    <w:p w14:paraId="2927B464" w14:textId="77777777" w:rsidR="00844D02" w:rsidRPr="003060E7" w:rsidRDefault="00844D02" w:rsidP="00AE7D9D">
      <w:pPr>
        <w:tabs>
          <w:tab w:val="left" w:pos="2552"/>
        </w:tabs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73403BF6" w14:textId="13478299" w:rsidR="001A24E2" w:rsidRPr="003060E7" w:rsidRDefault="008F2428" w:rsidP="00AE7D9D">
      <w:pPr>
        <w:tabs>
          <w:tab w:val="left" w:pos="2552"/>
        </w:tabs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3060E7">
        <w:rPr>
          <w:rFonts w:ascii="Calibri Light" w:hAnsi="Calibri Light" w:cs="Calibri Light"/>
          <w:sz w:val="24"/>
          <w:szCs w:val="24"/>
        </w:rPr>
        <w:t xml:space="preserve">Gabinete do Executivo Municipal, </w:t>
      </w:r>
      <w:r w:rsidR="009A1FF4">
        <w:rPr>
          <w:rFonts w:ascii="Calibri Light" w:hAnsi="Calibri Light" w:cs="Calibri Light"/>
          <w:sz w:val="24"/>
          <w:szCs w:val="24"/>
        </w:rPr>
        <w:t>13</w:t>
      </w:r>
      <w:r w:rsidR="001A24E2" w:rsidRPr="003060E7">
        <w:rPr>
          <w:rFonts w:ascii="Calibri Light" w:hAnsi="Calibri Light" w:cs="Calibri Light"/>
          <w:sz w:val="24"/>
          <w:szCs w:val="24"/>
        </w:rPr>
        <w:t xml:space="preserve"> de </w:t>
      </w:r>
      <w:r w:rsidR="009A1FF4">
        <w:rPr>
          <w:rFonts w:ascii="Calibri Light" w:hAnsi="Calibri Light" w:cs="Calibri Light"/>
          <w:sz w:val="24"/>
          <w:szCs w:val="24"/>
        </w:rPr>
        <w:t>dezembro</w:t>
      </w:r>
      <w:r w:rsidR="001A24E2" w:rsidRPr="003060E7">
        <w:rPr>
          <w:rFonts w:ascii="Calibri Light" w:hAnsi="Calibri Light" w:cs="Calibri Light"/>
          <w:sz w:val="24"/>
          <w:szCs w:val="24"/>
        </w:rPr>
        <w:t xml:space="preserve"> de 2024.</w:t>
      </w:r>
    </w:p>
    <w:p w14:paraId="51E2E529" w14:textId="63D01D15" w:rsidR="002E7203" w:rsidRPr="003060E7" w:rsidRDefault="008F2428" w:rsidP="00AE7D9D">
      <w:pPr>
        <w:spacing w:after="120" w:line="312" w:lineRule="auto"/>
        <w:jc w:val="both"/>
        <w:rPr>
          <w:rFonts w:ascii="Calibri Light" w:hAnsi="Calibri Light" w:cs="Calibri Light"/>
          <w:sz w:val="24"/>
          <w:szCs w:val="24"/>
        </w:rPr>
      </w:pPr>
      <w:r w:rsidRPr="003060E7">
        <w:rPr>
          <w:rFonts w:ascii="Calibri Light" w:hAnsi="Calibri Light" w:cs="Calibri Light"/>
          <w:sz w:val="24"/>
          <w:szCs w:val="24"/>
        </w:rPr>
        <w:t xml:space="preserve">                     </w:t>
      </w:r>
    </w:p>
    <w:p w14:paraId="7B5DDE4C" w14:textId="77777777" w:rsidR="00E64786" w:rsidRPr="003060E7" w:rsidRDefault="00E64786" w:rsidP="00AE7D9D">
      <w:pPr>
        <w:spacing w:after="120" w:line="312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87E3B0E" w14:textId="77777777" w:rsidR="00580404" w:rsidRPr="003060E7" w:rsidRDefault="00BB7623" w:rsidP="00E64786">
      <w:pPr>
        <w:spacing w:after="0" w:line="312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3060E7">
        <w:rPr>
          <w:rFonts w:ascii="Calibri Light" w:hAnsi="Calibri Light" w:cs="Calibri Light"/>
          <w:b/>
          <w:sz w:val="24"/>
          <w:szCs w:val="24"/>
        </w:rPr>
        <w:t>JORGE ANTONIO COMUNELLO</w:t>
      </w:r>
    </w:p>
    <w:p w14:paraId="6DAC3471" w14:textId="77777777" w:rsidR="008F2428" w:rsidRDefault="008F2428" w:rsidP="00E64786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3060E7">
        <w:rPr>
          <w:rFonts w:ascii="Calibri Light" w:hAnsi="Calibri Light" w:cs="Calibri Light"/>
          <w:b/>
          <w:sz w:val="24"/>
          <w:szCs w:val="24"/>
        </w:rPr>
        <w:t>PREFEITO MUNICIPAL</w:t>
      </w:r>
    </w:p>
    <w:p w14:paraId="076EB49A" w14:textId="77777777" w:rsidR="007F6171" w:rsidRDefault="007F6171" w:rsidP="00E64786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2FF693A" w14:textId="77777777" w:rsidR="007F6171" w:rsidRDefault="007F6171" w:rsidP="00E64786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3DB6E5C" w14:textId="77777777" w:rsidR="007F6171" w:rsidRDefault="007F6171" w:rsidP="00E64786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A62827C" w14:textId="77777777" w:rsidR="007F6171" w:rsidRDefault="007F6171" w:rsidP="00E64786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311323D" w14:textId="77777777" w:rsidR="007F6171" w:rsidRDefault="007F6171" w:rsidP="00E64786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1DFCF05" w14:textId="77777777" w:rsidR="007F6171" w:rsidRDefault="007F6171" w:rsidP="00E64786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26E6A5F" w14:textId="77777777" w:rsidR="007F6171" w:rsidRDefault="007F6171" w:rsidP="00E64786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7547DFB" w14:textId="77777777" w:rsidR="007F6171" w:rsidRDefault="007F6171" w:rsidP="00E64786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9F4D9AB" w14:textId="77777777" w:rsidR="007F6171" w:rsidRDefault="007F6171" w:rsidP="00E64786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D6234D0" w14:textId="77777777" w:rsidR="007F6171" w:rsidRDefault="007F6171" w:rsidP="00E64786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D3515AE" w14:textId="77777777" w:rsidR="007F6171" w:rsidRDefault="007F6171" w:rsidP="00E64786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C8BF7FF" w14:textId="77777777" w:rsidR="007F6171" w:rsidRDefault="007F6171" w:rsidP="00E64786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5ED7FCA" w14:textId="77777777" w:rsidR="007F6171" w:rsidRDefault="007F6171" w:rsidP="00E64786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0D18827" w14:textId="77777777" w:rsidR="007F6171" w:rsidRDefault="007F6171" w:rsidP="00E64786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62C8504" w14:textId="77777777" w:rsidR="007F6171" w:rsidRDefault="007F6171" w:rsidP="00E64786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345DF7C" w14:textId="77777777" w:rsidR="007F6171" w:rsidRDefault="007F6171" w:rsidP="00E64786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5DD809F" w14:textId="77777777" w:rsidR="007F6171" w:rsidRDefault="007F6171" w:rsidP="00E64786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E515ECD" w14:textId="77777777" w:rsidR="007F6171" w:rsidRDefault="007F6171" w:rsidP="00E64786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71D817D" w14:textId="77777777" w:rsidR="007F6171" w:rsidRDefault="007F6171" w:rsidP="00E64786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3654F4C" w14:textId="77777777" w:rsidR="007F6171" w:rsidRDefault="007F6171" w:rsidP="00E64786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87B5387" w14:textId="77777777" w:rsidR="007F6171" w:rsidRDefault="007F6171" w:rsidP="00E64786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0706313" w14:textId="77777777" w:rsidR="007F6171" w:rsidRDefault="007F6171" w:rsidP="007F6171">
      <w:pPr>
        <w:pStyle w:val="Cabealh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ANEXO ÚNICO</w:t>
      </w:r>
    </w:p>
    <w:p w14:paraId="42957CC9" w14:textId="77777777" w:rsidR="007F6171" w:rsidRDefault="007F6171" w:rsidP="007F6171">
      <w:pPr>
        <w:pStyle w:val="Cabealho"/>
        <w:jc w:val="center"/>
      </w:pPr>
      <w:r>
        <w:rPr>
          <w:rFonts w:ascii="Arial" w:eastAsia="Arial" w:hAnsi="Arial" w:cs="Arial"/>
          <w:color w:val="000000"/>
        </w:rPr>
        <w:t>RELATÓRIO DOS BENS POR LOCALIZAÇÃO FÍSICA</w:t>
      </w:r>
    </w:p>
    <w:p w14:paraId="7BE0FD4A" w14:textId="77777777" w:rsidR="007F6171" w:rsidRDefault="007F6171" w:rsidP="007F6171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14:paraId="0161EAA9" w14:textId="77777777" w:rsidR="007F6171" w:rsidRDefault="007F6171" w:rsidP="007F6171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tbl>
      <w:tblPr>
        <w:tblStyle w:val="Tabelacomgrade"/>
        <w:tblW w:w="9061" w:type="dxa"/>
        <w:tblLook w:val="04A0" w:firstRow="1" w:lastRow="0" w:firstColumn="1" w:lastColumn="0" w:noHBand="0" w:noVBand="1"/>
      </w:tblPr>
      <w:tblGrid>
        <w:gridCol w:w="1129"/>
        <w:gridCol w:w="1418"/>
        <w:gridCol w:w="6514"/>
      </w:tblGrid>
      <w:tr w:rsidR="007F6171" w:rsidRPr="00380FDE" w14:paraId="6A742B7A" w14:textId="77777777" w:rsidTr="00DD2A29">
        <w:tc>
          <w:tcPr>
            <w:tcW w:w="1129" w:type="dxa"/>
            <w:vAlign w:val="center"/>
          </w:tcPr>
          <w:p w14:paraId="247402BA" w14:textId="77777777" w:rsidR="007F6171" w:rsidRPr="00380FDE" w:rsidRDefault="007F6171" w:rsidP="00DD2A2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PLACA</w:t>
            </w:r>
          </w:p>
        </w:tc>
        <w:tc>
          <w:tcPr>
            <w:tcW w:w="1418" w:type="dxa"/>
            <w:vAlign w:val="center"/>
          </w:tcPr>
          <w:p w14:paraId="11996F4B" w14:textId="77777777" w:rsidR="007F6171" w:rsidRPr="00380FDE" w:rsidRDefault="007F6171" w:rsidP="00DD2A2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VALOR</w:t>
            </w:r>
          </w:p>
        </w:tc>
        <w:tc>
          <w:tcPr>
            <w:tcW w:w="6514" w:type="dxa"/>
            <w:vAlign w:val="center"/>
          </w:tcPr>
          <w:p w14:paraId="464F476E" w14:textId="77777777" w:rsidR="007F6171" w:rsidRPr="00380FDE" w:rsidRDefault="007F6171" w:rsidP="00DD2A2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DESCRIÇÃO</w:t>
            </w:r>
          </w:p>
        </w:tc>
      </w:tr>
      <w:tr w:rsidR="007F6171" w:rsidRPr="00380FDE" w14:paraId="69574B0A" w14:textId="77777777" w:rsidTr="00DD2A29">
        <w:tc>
          <w:tcPr>
            <w:tcW w:w="1129" w:type="dxa"/>
            <w:vAlign w:val="center"/>
          </w:tcPr>
          <w:p w14:paraId="05B4C7AF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7186</w:t>
            </w:r>
          </w:p>
        </w:tc>
        <w:tc>
          <w:tcPr>
            <w:tcW w:w="1418" w:type="dxa"/>
            <w:vAlign w:val="center"/>
          </w:tcPr>
          <w:p w14:paraId="035D2852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3.073,68</w:t>
            </w:r>
          </w:p>
        </w:tc>
        <w:tc>
          <w:tcPr>
            <w:tcW w:w="6514" w:type="dxa"/>
            <w:vAlign w:val="center"/>
          </w:tcPr>
          <w:p w14:paraId="27E0778E" w14:textId="77777777" w:rsidR="007F6171" w:rsidRPr="00380FDE" w:rsidRDefault="007F6171" w:rsidP="00DD2A2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AR CONDICIONADO SPLIT 24000 BTU CICLO QUENTE FRIO</w:t>
            </w:r>
          </w:p>
        </w:tc>
      </w:tr>
      <w:tr w:rsidR="007F6171" w:rsidRPr="00380FDE" w14:paraId="41337114" w14:textId="77777777" w:rsidTr="00DD2A29">
        <w:tc>
          <w:tcPr>
            <w:tcW w:w="1129" w:type="dxa"/>
            <w:vAlign w:val="center"/>
          </w:tcPr>
          <w:p w14:paraId="54E6B146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7187</w:t>
            </w:r>
          </w:p>
        </w:tc>
        <w:tc>
          <w:tcPr>
            <w:tcW w:w="1418" w:type="dxa"/>
            <w:vAlign w:val="center"/>
          </w:tcPr>
          <w:p w14:paraId="312BA0D3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3.073,68</w:t>
            </w:r>
          </w:p>
        </w:tc>
        <w:tc>
          <w:tcPr>
            <w:tcW w:w="6514" w:type="dxa"/>
            <w:vAlign w:val="center"/>
          </w:tcPr>
          <w:p w14:paraId="71C582AF" w14:textId="77777777" w:rsidR="007F6171" w:rsidRPr="00380FDE" w:rsidRDefault="007F6171" w:rsidP="00DD2A2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AR CONDICIONADO SPLIT 24000 BTU CICLO QUENTE FRIO</w:t>
            </w:r>
          </w:p>
        </w:tc>
      </w:tr>
      <w:tr w:rsidR="007F6171" w:rsidRPr="00380FDE" w14:paraId="27FEABD3" w14:textId="77777777" w:rsidTr="00DD2A29">
        <w:tc>
          <w:tcPr>
            <w:tcW w:w="1129" w:type="dxa"/>
            <w:vAlign w:val="center"/>
          </w:tcPr>
          <w:p w14:paraId="6D85EFB1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1788</w:t>
            </w:r>
          </w:p>
        </w:tc>
        <w:tc>
          <w:tcPr>
            <w:tcW w:w="1418" w:type="dxa"/>
            <w:vAlign w:val="center"/>
          </w:tcPr>
          <w:p w14:paraId="46495AED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30,00</w:t>
            </w:r>
          </w:p>
        </w:tc>
        <w:tc>
          <w:tcPr>
            <w:tcW w:w="6514" w:type="dxa"/>
            <w:vAlign w:val="center"/>
          </w:tcPr>
          <w:p w14:paraId="0732193B" w14:textId="77777777" w:rsidR="007F6171" w:rsidRPr="00380FDE" w:rsidRDefault="007F6171" w:rsidP="00DD2A2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ARQUIVO EM AÇO 4 GAVETAS</w:t>
            </w:r>
          </w:p>
        </w:tc>
      </w:tr>
      <w:tr w:rsidR="007F6171" w:rsidRPr="00380FDE" w14:paraId="21115E98" w14:textId="77777777" w:rsidTr="00DD2A29">
        <w:tc>
          <w:tcPr>
            <w:tcW w:w="1129" w:type="dxa"/>
            <w:vAlign w:val="center"/>
          </w:tcPr>
          <w:p w14:paraId="70128AC0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2912</w:t>
            </w:r>
          </w:p>
        </w:tc>
        <w:tc>
          <w:tcPr>
            <w:tcW w:w="1418" w:type="dxa"/>
            <w:vAlign w:val="center"/>
          </w:tcPr>
          <w:p w14:paraId="1261E46F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30,00</w:t>
            </w:r>
          </w:p>
        </w:tc>
        <w:tc>
          <w:tcPr>
            <w:tcW w:w="6514" w:type="dxa"/>
            <w:vAlign w:val="center"/>
          </w:tcPr>
          <w:p w14:paraId="50853364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BALCÃO EM MDF EM L</w:t>
            </w:r>
          </w:p>
        </w:tc>
      </w:tr>
      <w:tr w:rsidR="007F6171" w:rsidRPr="00380FDE" w14:paraId="5CCDA7D0" w14:textId="77777777" w:rsidTr="00DD2A29">
        <w:tc>
          <w:tcPr>
            <w:tcW w:w="1129" w:type="dxa"/>
            <w:vAlign w:val="center"/>
          </w:tcPr>
          <w:p w14:paraId="3266A9D6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2897</w:t>
            </w:r>
          </w:p>
        </w:tc>
        <w:tc>
          <w:tcPr>
            <w:tcW w:w="1418" w:type="dxa"/>
            <w:vAlign w:val="center"/>
          </w:tcPr>
          <w:p w14:paraId="278E4E8F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74,00</w:t>
            </w:r>
          </w:p>
        </w:tc>
        <w:tc>
          <w:tcPr>
            <w:tcW w:w="6514" w:type="dxa"/>
            <w:vAlign w:val="center"/>
          </w:tcPr>
          <w:p w14:paraId="1968994C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DIRETOR, MARCA SÃO MIGUEL</w:t>
            </w:r>
          </w:p>
        </w:tc>
      </w:tr>
      <w:tr w:rsidR="007F6171" w:rsidRPr="00380FDE" w14:paraId="486AB2A0" w14:textId="77777777" w:rsidTr="00DD2A29">
        <w:tc>
          <w:tcPr>
            <w:tcW w:w="1129" w:type="dxa"/>
            <w:vAlign w:val="center"/>
          </w:tcPr>
          <w:p w14:paraId="58ABC109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2898</w:t>
            </w:r>
          </w:p>
        </w:tc>
        <w:tc>
          <w:tcPr>
            <w:tcW w:w="1418" w:type="dxa"/>
            <w:vAlign w:val="center"/>
          </w:tcPr>
          <w:p w14:paraId="50195461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124,00</w:t>
            </w:r>
          </w:p>
        </w:tc>
        <w:tc>
          <w:tcPr>
            <w:tcW w:w="6514" w:type="dxa"/>
            <w:vAlign w:val="center"/>
          </w:tcPr>
          <w:p w14:paraId="76C6EC78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DIRETOR, MARCA SÃO MIGUEL</w:t>
            </w:r>
          </w:p>
        </w:tc>
      </w:tr>
      <w:tr w:rsidR="007F6171" w:rsidRPr="00380FDE" w14:paraId="6C260430" w14:textId="77777777" w:rsidTr="00DD2A29">
        <w:tc>
          <w:tcPr>
            <w:tcW w:w="1129" w:type="dxa"/>
            <w:vAlign w:val="center"/>
          </w:tcPr>
          <w:p w14:paraId="405387DB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3416</w:t>
            </w:r>
          </w:p>
        </w:tc>
        <w:tc>
          <w:tcPr>
            <w:tcW w:w="1418" w:type="dxa"/>
            <w:vAlign w:val="center"/>
          </w:tcPr>
          <w:p w14:paraId="5F8FAD54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63,00</w:t>
            </w:r>
          </w:p>
        </w:tc>
        <w:tc>
          <w:tcPr>
            <w:tcW w:w="6514" w:type="dxa"/>
            <w:vAlign w:val="center"/>
          </w:tcPr>
          <w:p w14:paraId="25F96860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ESC. ESTOFADA 7/8 INJ.T. CINZA/P</w:t>
            </w:r>
          </w:p>
        </w:tc>
      </w:tr>
      <w:tr w:rsidR="007F6171" w:rsidRPr="00380FDE" w14:paraId="11844F69" w14:textId="77777777" w:rsidTr="00DD2A29">
        <w:tc>
          <w:tcPr>
            <w:tcW w:w="1129" w:type="dxa"/>
            <w:vAlign w:val="center"/>
          </w:tcPr>
          <w:p w14:paraId="097B9310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319</w:t>
            </w:r>
          </w:p>
        </w:tc>
        <w:tc>
          <w:tcPr>
            <w:tcW w:w="1418" w:type="dxa"/>
            <w:vAlign w:val="center"/>
          </w:tcPr>
          <w:p w14:paraId="64C57665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065BF9A1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ESCOLAR</w:t>
            </w:r>
          </w:p>
        </w:tc>
      </w:tr>
      <w:tr w:rsidR="007F6171" w:rsidRPr="00380FDE" w14:paraId="23179B16" w14:textId="77777777" w:rsidTr="00DD2A29">
        <w:tc>
          <w:tcPr>
            <w:tcW w:w="1129" w:type="dxa"/>
            <w:vAlign w:val="center"/>
          </w:tcPr>
          <w:p w14:paraId="1BE73248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473</w:t>
            </w:r>
          </w:p>
        </w:tc>
        <w:tc>
          <w:tcPr>
            <w:tcW w:w="1418" w:type="dxa"/>
            <w:vAlign w:val="center"/>
          </w:tcPr>
          <w:p w14:paraId="0F80C468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59FB91DC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ESCOLAR</w:t>
            </w:r>
          </w:p>
        </w:tc>
      </w:tr>
      <w:tr w:rsidR="007F6171" w:rsidRPr="00380FDE" w14:paraId="05E14288" w14:textId="77777777" w:rsidTr="00DD2A29">
        <w:tc>
          <w:tcPr>
            <w:tcW w:w="1129" w:type="dxa"/>
            <w:vAlign w:val="center"/>
          </w:tcPr>
          <w:p w14:paraId="5BA55FA0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478</w:t>
            </w:r>
          </w:p>
        </w:tc>
        <w:tc>
          <w:tcPr>
            <w:tcW w:w="1418" w:type="dxa"/>
            <w:vAlign w:val="center"/>
          </w:tcPr>
          <w:p w14:paraId="725265A6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5E127A0E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ESCOLAR</w:t>
            </w:r>
          </w:p>
        </w:tc>
      </w:tr>
      <w:tr w:rsidR="007F6171" w:rsidRPr="00380FDE" w14:paraId="07FE0362" w14:textId="77777777" w:rsidTr="00DD2A29">
        <w:tc>
          <w:tcPr>
            <w:tcW w:w="1129" w:type="dxa"/>
            <w:vAlign w:val="center"/>
          </w:tcPr>
          <w:p w14:paraId="2DC20DE9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548</w:t>
            </w:r>
          </w:p>
        </w:tc>
        <w:tc>
          <w:tcPr>
            <w:tcW w:w="1418" w:type="dxa"/>
            <w:vAlign w:val="center"/>
          </w:tcPr>
          <w:p w14:paraId="089C6775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7339B5BD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ESCOLAR</w:t>
            </w:r>
          </w:p>
        </w:tc>
      </w:tr>
      <w:tr w:rsidR="007F6171" w:rsidRPr="00380FDE" w14:paraId="53F3AC25" w14:textId="77777777" w:rsidTr="00DD2A29">
        <w:tc>
          <w:tcPr>
            <w:tcW w:w="1129" w:type="dxa"/>
            <w:vAlign w:val="center"/>
          </w:tcPr>
          <w:p w14:paraId="36D4737C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680</w:t>
            </w:r>
          </w:p>
        </w:tc>
        <w:tc>
          <w:tcPr>
            <w:tcW w:w="1418" w:type="dxa"/>
            <w:vAlign w:val="center"/>
          </w:tcPr>
          <w:p w14:paraId="0F5F2E52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5180C433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ESCOLAR</w:t>
            </w:r>
          </w:p>
        </w:tc>
      </w:tr>
      <w:tr w:rsidR="007F6171" w:rsidRPr="00380FDE" w14:paraId="5BA6EBD0" w14:textId="77777777" w:rsidTr="00DD2A29">
        <w:tc>
          <w:tcPr>
            <w:tcW w:w="1129" w:type="dxa"/>
            <w:vAlign w:val="center"/>
          </w:tcPr>
          <w:p w14:paraId="461FFC8E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2987</w:t>
            </w:r>
          </w:p>
        </w:tc>
        <w:tc>
          <w:tcPr>
            <w:tcW w:w="1418" w:type="dxa"/>
            <w:vAlign w:val="center"/>
          </w:tcPr>
          <w:p w14:paraId="5428A9C1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20,00</w:t>
            </w:r>
          </w:p>
        </w:tc>
        <w:tc>
          <w:tcPr>
            <w:tcW w:w="6514" w:type="dxa"/>
            <w:vAlign w:val="center"/>
          </w:tcPr>
          <w:p w14:paraId="3705269B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ESTOFADA FIXA</w:t>
            </w:r>
          </w:p>
        </w:tc>
      </w:tr>
      <w:tr w:rsidR="007F6171" w:rsidRPr="00380FDE" w14:paraId="575CC052" w14:textId="77777777" w:rsidTr="00DD2A29">
        <w:tc>
          <w:tcPr>
            <w:tcW w:w="1129" w:type="dxa"/>
            <w:vAlign w:val="center"/>
          </w:tcPr>
          <w:p w14:paraId="2DB16CCC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2704</w:t>
            </w:r>
          </w:p>
        </w:tc>
        <w:tc>
          <w:tcPr>
            <w:tcW w:w="1418" w:type="dxa"/>
            <w:vAlign w:val="center"/>
          </w:tcPr>
          <w:p w14:paraId="0AA7869C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20,00</w:t>
            </w:r>
          </w:p>
        </w:tc>
        <w:tc>
          <w:tcPr>
            <w:tcW w:w="6514" w:type="dxa"/>
            <w:vAlign w:val="center"/>
          </w:tcPr>
          <w:p w14:paraId="57E3C080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ESTOFADA FIXA</w:t>
            </w:r>
          </w:p>
        </w:tc>
      </w:tr>
      <w:tr w:rsidR="007F6171" w:rsidRPr="00380FDE" w14:paraId="60D4DA3E" w14:textId="77777777" w:rsidTr="00DD2A29">
        <w:tc>
          <w:tcPr>
            <w:tcW w:w="1129" w:type="dxa"/>
            <w:vAlign w:val="center"/>
          </w:tcPr>
          <w:p w14:paraId="1C4AF11E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2711</w:t>
            </w:r>
          </w:p>
        </w:tc>
        <w:tc>
          <w:tcPr>
            <w:tcW w:w="1418" w:type="dxa"/>
            <w:vAlign w:val="center"/>
          </w:tcPr>
          <w:p w14:paraId="0210D1E3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5A50979A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ESTOFADA FIXA</w:t>
            </w:r>
          </w:p>
        </w:tc>
      </w:tr>
      <w:tr w:rsidR="007F6171" w:rsidRPr="00380FDE" w14:paraId="1D5D4D06" w14:textId="77777777" w:rsidTr="00DD2A29">
        <w:tc>
          <w:tcPr>
            <w:tcW w:w="1129" w:type="dxa"/>
            <w:vAlign w:val="center"/>
          </w:tcPr>
          <w:p w14:paraId="60C5718F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1794</w:t>
            </w:r>
          </w:p>
        </w:tc>
        <w:tc>
          <w:tcPr>
            <w:tcW w:w="1418" w:type="dxa"/>
            <w:vAlign w:val="center"/>
          </w:tcPr>
          <w:p w14:paraId="11A27084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4,00</w:t>
            </w:r>
          </w:p>
        </w:tc>
        <w:tc>
          <w:tcPr>
            <w:tcW w:w="6514" w:type="dxa"/>
            <w:vAlign w:val="center"/>
          </w:tcPr>
          <w:p w14:paraId="1FC32B35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FIXA</w:t>
            </w:r>
          </w:p>
        </w:tc>
      </w:tr>
      <w:tr w:rsidR="007F6171" w:rsidRPr="00380FDE" w14:paraId="3281291F" w14:textId="77777777" w:rsidTr="00DD2A29">
        <w:tc>
          <w:tcPr>
            <w:tcW w:w="1129" w:type="dxa"/>
            <w:vAlign w:val="center"/>
          </w:tcPr>
          <w:p w14:paraId="1F609E92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1171</w:t>
            </w:r>
          </w:p>
        </w:tc>
        <w:tc>
          <w:tcPr>
            <w:tcW w:w="1418" w:type="dxa"/>
            <w:vAlign w:val="center"/>
          </w:tcPr>
          <w:p w14:paraId="58B01424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76017F64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FIXA PLASTICA</w:t>
            </w:r>
          </w:p>
        </w:tc>
      </w:tr>
      <w:tr w:rsidR="007F6171" w:rsidRPr="00380FDE" w14:paraId="1826C42B" w14:textId="77777777" w:rsidTr="00DD2A29">
        <w:tc>
          <w:tcPr>
            <w:tcW w:w="1129" w:type="dxa"/>
            <w:vAlign w:val="center"/>
          </w:tcPr>
          <w:p w14:paraId="2013659A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1172</w:t>
            </w:r>
          </w:p>
        </w:tc>
        <w:tc>
          <w:tcPr>
            <w:tcW w:w="1418" w:type="dxa"/>
            <w:vAlign w:val="center"/>
          </w:tcPr>
          <w:p w14:paraId="232D8888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24DB9D1A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FIXA PLASTICA</w:t>
            </w:r>
          </w:p>
        </w:tc>
      </w:tr>
      <w:tr w:rsidR="007F6171" w:rsidRPr="00380FDE" w14:paraId="0BA4EC01" w14:textId="77777777" w:rsidTr="00DD2A29">
        <w:tc>
          <w:tcPr>
            <w:tcW w:w="1129" w:type="dxa"/>
            <w:vAlign w:val="center"/>
          </w:tcPr>
          <w:p w14:paraId="2240514E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1173</w:t>
            </w:r>
          </w:p>
        </w:tc>
        <w:tc>
          <w:tcPr>
            <w:tcW w:w="1418" w:type="dxa"/>
            <w:vAlign w:val="center"/>
          </w:tcPr>
          <w:p w14:paraId="187BF335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662DF1DF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FIXA PLASTICA</w:t>
            </w:r>
          </w:p>
        </w:tc>
      </w:tr>
      <w:tr w:rsidR="007F6171" w:rsidRPr="00380FDE" w14:paraId="13D7F375" w14:textId="77777777" w:rsidTr="00DD2A29">
        <w:tc>
          <w:tcPr>
            <w:tcW w:w="1129" w:type="dxa"/>
            <w:vAlign w:val="center"/>
          </w:tcPr>
          <w:p w14:paraId="50FE9CBB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1178</w:t>
            </w:r>
          </w:p>
        </w:tc>
        <w:tc>
          <w:tcPr>
            <w:tcW w:w="1418" w:type="dxa"/>
            <w:vAlign w:val="center"/>
          </w:tcPr>
          <w:p w14:paraId="52CF9EE1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020EFBA1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FIXA PLASTICA</w:t>
            </w:r>
          </w:p>
        </w:tc>
      </w:tr>
      <w:tr w:rsidR="007F6171" w:rsidRPr="00380FDE" w14:paraId="21A2F267" w14:textId="77777777" w:rsidTr="00DD2A29">
        <w:tc>
          <w:tcPr>
            <w:tcW w:w="1129" w:type="dxa"/>
            <w:vAlign w:val="center"/>
          </w:tcPr>
          <w:p w14:paraId="5EA38A2C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1181</w:t>
            </w:r>
          </w:p>
        </w:tc>
        <w:tc>
          <w:tcPr>
            <w:tcW w:w="1418" w:type="dxa"/>
            <w:vAlign w:val="center"/>
          </w:tcPr>
          <w:p w14:paraId="42F8B371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5A08E0BF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FIXA PLASTICA</w:t>
            </w:r>
          </w:p>
        </w:tc>
      </w:tr>
      <w:tr w:rsidR="007F6171" w:rsidRPr="00380FDE" w14:paraId="0308C00A" w14:textId="77777777" w:rsidTr="00DD2A29">
        <w:tc>
          <w:tcPr>
            <w:tcW w:w="1129" w:type="dxa"/>
            <w:vAlign w:val="center"/>
          </w:tcPr>
          <w:p w14:paraId="033A2C4B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1182</w:t>
            </w:r>
          </w:p>
        </w:tc>
        <w:tc>
          <w:tcPr>
            <w:tcW w:w="1418" w:type="dxa"/>
            <w:vAlign w:val="center"/>
          </w:tcPr>
          <w:p w14:paraId="69C1E8AC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4F080DDD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FIXA PLASTICA</w:t>
            </w:r>
          </w:p>
        </w:tc>
      </w:tr>
      <w:tr w:rsidR="007F6171" w:rsidRPr="00380FDE" w14:paraId="782A7E8A" w14:textId="77777777" w:rsidTr="00DD2A29">
        <w:tc>
          <w:tcPr>
            <w:tcW w:w="1129" w:type="dxa"/>
            <w:vAlign w:val="center"/>
          </w:tcPr>
          <w:p w14:paraId="01BBF091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1183</w:t>
            </w:r>
          </w:p>
        </w:tc>
        <w:tc>
          <w:tcPr>
            <w:tcW w:w="1418" w:type="dxa"/>
            <w:vAlign w:val="center"/>
          </w:tcPr>
          <w:p w14:paraId="22088F3F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3D6C2093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FIXA PLASTICA</w:t>
            </w:r>
          </w:p>
        </w:tc>
      </w:tr>
      <w:tr w:rsidR="007F6171" w:rsidRPr="00380FDE" w14:paraId="59B64ED0" w14:textId="77777777" w:rsidTr="00DD2A29">
        <w:tc>
          <w:tcPr>
            <w:tcW w:w="1129" w:type="dxa"/>
            <w:vAlign w:val="center"/>
          </w:tcPr>
          <w:p w14:paraId="11457DDB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>1184</w:t>
            </w:r>
          </w:p>
        </w:tc>
        <w:tc>
          <w:tcPr>
            <w:tcW w:w="1418" w:type="dxa"/>
            <w:vAlign w:val="center"/>
          </w:tcPr>
          <w:p w14:paraId="31F9E8A4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5B5EAA40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FIXA PLASTICA</w:t>
            </w:r>
          </w:p>
        </w:tc>
      </w:tr>
      <w:tr w:rsidR="007F6171" w:rsidRPr="00380FDE" w14:paraId="57798C01" w14:textId="77777777" w:rsidTr="00DD2A29">
        <w:tc>
          <w:tcPr>
            <w:tcW w:w="1129" w:type="dxa"/>
            <w:vAlign w:val="center"/>
          </w:tcPr>
          <w:p w14:paraId="41FA5B2D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1185</w:t>
            </w:r>
          </w:p>
        </w:tc>
        <w:tc>
          <w:tcPr>
            <w:tcW w:w="1418" w:type="dxa"/>
            <w:vAlign w:val="center"/>
          </w:tcPr>
          <w:p w14:paraId="3C88B07A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62E71E12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FIXA PLASTICA</w:t>
            </w:r>
          </w:p>
        </w:tc>
      </w:tr>
      <w:tr w:rsidR="007F6171" w:rsidRPr="00380FDE" w14:paraId="57024EF5" w14:textId="77777777" w:rsidTr="00DD2A29">
        <w:tc>
          <w:tcPr>
            <w:tcW w:w="1129" w:type="dxa"/>
            <w:vAlign w:val="center"/>
          </w:tcPr>
          <w:p w14:paraId="6CFCD8AE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3141</w:t>
            </w:r>
          </w:p>
        </w:tc>
        <w:tc>
          <w:tcPr>
            <w:tcW w:w="1418" w:type="dxa"/>
            <w:vAlign w:val="center"/>
          </w:tcPr>
          <w:p w14:paraId="3B116EA4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26CE64EB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FIXA PLASTICA</w:t>
            </w:r>
          </w:p>
        </w:tc>
      </w:tr>
      <w:tr w:rsidR="007F6171" w:rsidRPr="00380FDE" w14:paraId="4127CD31" w14:textId="77777777" w:rsidTr="00DD2A29">
        <w:tc>
          <w:tcPr>
            <w:tcW w:w="1129" w:type="dxa"/>
            <w:vAlign w:val="center"/>
          </w:tcPr>
          <w:p w14:paraId="0E9BE0B4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2979</w:t>
            </w:r>
          </w:p>
        </w:tc>
        <w:tc>
          <w:tcPr>
            <w:tcW w:w="1418" w:type="dxa"/>
            <w:vAlign w:val="center"/>
          </w:tcPr>
          <w:p w14:paraId="0D0808C0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20,00</w:t>
            </w:r>
          </w:p>
        </w:tc>
        <w:tc>
          <w:tcPr>
            <w:tcW w:w="6514" w:type="dxa"/>
            <w:vAlign w:val="center"/>
          </w:tcPr>
          <w:p w14:paraId="08445970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GIRATORIA ESTOFADA</w:t>
            </w:r>
          </w:p>
        </w:tc>
      </w:tr>
      <w:tr w:rsidR="007F6171" w:rsidRPr="00380FDE" w14:paraId="21F16182" w14:textId="77777777" w:rsidTr="00DD2A29">
        <w:tc>
          <w:tcPr>
            <w:tcW w:w="1129" w:type="dxa"/>
            <w:vAlign w:val="center"/>
          </w:tcPr>
          <w:p w14:paraId="2EF7B0C9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2980</w:t>
            </w:r>
          </w:p>
        </w:tc>
        <w:tc>
          <w:tcPr>
            <w:tcW w:w="1418" w:type="dxa"/>
            <w:vAlign w:val="center"/>
          </w:tcPr>
          <w:p w14:paraId="6F45DCA5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20,00</w:t>
            </w:r>
          </w:p>
        </w:tc>
        <w:tc>
          <w:tcPr>
            <w:tcW w:w="6514" w:type="dxa"/>
            <w:vAlign w:val="center"/>
          </w:tcPr>
          <w:p w14:paraId="662E86AC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GIRATORIA ESTOFADA</w:t>
            </w:r>
          </w:p>
        </w:tc>
      </w:tr>
      <w:tr w:rsidR="007F6171" w:rsidRPr="00380FDE" w14:paraId="499003EC" w14:textId="77777777" w:rsidTr="00DD2A29">
        <w:tc>
          <w:tcPr>
            <w:tcW w:w="1129" w:type="dxa"/>
            <w:vAlign w:val="center"/>
          </w:tcPr>
          <w:p w14:paraId="443676B8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2981</w:t>
            </w:r>
          </w:p>
        </w:tc>
        <w:tc>
          <w:tcPr>
            <w:tcW w:w="1418" w:type="dxa"/>
            <w:vAlign w:val="center"/>
          </w:tcPr>
          <w:p w14:paraId="7875370C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20,00</w:t>
            </w:r>
          </w:p>
        </w:tc>
        <w:tc>
          <w:tcPr>
            <w:tcW w:w="6514" w:type="dxa"/>
            <w:vAlign w:val="center"/>
          </w:tcPr>
          <w:p w14:paraId="43CDCF21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GIRATORIA ESTOFADA</w:t>
            </w:r>
          </w:p>
        </w:tc>
      </w:tr>
      <w:tr w:rsidR="007F6171" w:rsidRPr="00380FDE" w14:paraId="05A3DADF" w14:textId="77777777" w:rsidTr="00DD2A29">
        <w:tc>
          <w:tcPr>
            <w:tcW w:w="1129" w:type="dxa"/>
            <w:vAlign w:val="center"/>
          </w:tcPr>
          <w:p w14:paraId="34F353E5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2983</w:t>
            </w:r>
          </w:p>
        </w:tc>
        <w:tc>
          <w:tcPr>
            <w:tcW w:w="1418" w:type="dxa"/>
            <w:vAlign w:val="center"/>
          </w:tcPr>
          <w:p w14:paraId="75E645E4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20,00</w:t>
            </w:r>
          </w:p>
        </w:tc>
        <w:tc>
          <w:tcPr>
            <w:tcW w:w="6514" w:type="dxa"/>
            <w:vAlign w:val="center"/>
          </w:tcPr>
          <w:p w14:paraId="1E142388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GIRATORIA ESTOFADA</w:t>
            </w:r>
          </w:p>
        </w:tc>
      </w:tr>
      <w:tr w:rsidR="007F6171" w:rsidRPr="00380FDE" w14:paraId="6D00D1DF" w14:textId="77777777" w:rsidTr="00DD2A29">
        <w:tc>
          <w:tcPr>
            <w:tcW w:w="1129" w:type="dxa"/>
            <w:vAlign w:val="center"/>
          </w:tcPr>
          <w:p w14:paraId="7A1054E8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2984</w:t>
            </w:r>
          </w:p>
        </w:tc>
        <w:tc>
          <w:tcPr>
            <w:tcW w:w="1418" w:type="dxa"/>
            <w:vAlign w:val="center"/>
          </w:tcPr>
          <w:p w14:paraId="5F963573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20,00</w:t>
            </w:r>
          </w:p>
        </w:tc>
        <w:tc>
          <w:tcPr>
            <w:tcW w:w="6514" w:type="dxa"/>
            <w:vAlign w:val="center"/>
          </w:tcPr>
          <w:p w14:paraId="208D6FA5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GIRATORIA ESTOFADA</w:t>
            </w:r>
          </w:p>
        </w:tc>
      </w:tr>
      <w:tr w:rsidR="007F6171" w:rsidRPr="00380FDE" w14:paraId="2CE6E212" w14:textId="77777777" w:rsidTr="00DD2A29">
        <w:tc>
          <w:tcPr>
            <w:tcW w:w="1129" w:type="dxa"/>
            <w:vAlign w:val="center"/>
          </w:tcPr>
          <w:p w14:paraId="53805C69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2985</w:t>
            </w:r>
          </w:p>
        </w:tc>
        <w:tc>
          <w:tcPr>
            <w:tcW w:w="1418" w:type="dxa"/>
            <w:vAlign w:val="center"/>
          </w:tcPr>
          <w:p w14:paraId="7E66007B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20,00</w:t>
            </w:r>
          </w:p>
        </w:tc>
        <w:tc>
          <w:tcPr>
            <w:tcW w:w="6514" w:type="dxa"/>
            <w:vAlign w:val="center"/>
          </w:tcPr>
          <w:p w14:paraId="2A2D74CF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GIRATORIA ESTOFADA</w:t>
            </w:r>
          </w:p>
        </w:tc>
      </w:tr>
      <w:tr w:rsidR="007F6171" w:rsidRPr="00380FDE" w14:paraId="2CF4A581" w14:textId="77777777" w:rsidTr="00DD2A29">
        <w:tc>
          <w:tcPr>
            <w:tcW w:w="1129" w:type="dxa"/>
            <w:vAlign w:val="center"/>
          </w:tcPr>
          <w:p w14:paraId="307BA136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2989</w:t>
            </w:r>
          </w:p>
        </w:tc>
        <w:tc>
          <w:tcPr>
            <w:tcW w:w="1418" w:type="dxa"/>
            <w:vAlign w:val="center"/>
          </w:tcPr>
          <w:p w14:paraId="11E451D6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20,00</w:t>
            </w:r>
          </w:p>
        </w:tc>
        <w:tc>
          <w:tcPr>
            <w:tcW w:w="6514" w:type="dxa"/>
            <w:vAlign w:val="center"/>
          </w:tcPr>
          <w:p w14:paraId="7F244193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GIRATORIA ESTOFADA</w:t>
            </w:r>
          </w:p>
        </w:tc>
      </w:tr>
      <w:tr w:rsidR="007F6171" w:rsidRPr="00380FDE" w14:paraId="7DFF76DE" w14:textId="77777777" w:rsidTr="00DD2A29">
        <w:tc>
          <w:tcPr>
            <w:tcW w:w="1129" w:type="dxa"/>
            <w:vAlign w:val="center"/>
          </w:tcPr>
          <w:p w14:paraId="407E1E81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2990</w:t>
            </w:r>
          </w:p>
        </w:tc>
        <w:tc>
          <w:tcPr>
            <w:tcW w:w="1418" w:type="dxa"/>
            <w:vAlign w:val="center"/>
          </w:tcPr>
          <w:p w14:paraId="41651022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20,00</w:t>
            </w:r>
          </w:p>
        </w:tc>
        <w:tc>
          <w:tcPr>
            <w:tcW w:w="6514" w:type="dxa"/>
            <w:vAlign w:val="center"/>
          </w:tcPr>
          <w:p w14:paraId="5D28B6F3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GIRATORIA ESTOFADA</w:t>
            </w:r>
          </w:p>
        </w:tc>
      </w:tr>
      <w:tr w:rsidR="007F6171" w:rsidRPr="00380FDE" w14:paraId="7B5CEE70" w14:textId="77777777" w:rsidTr="00DD2A29">
        <w:tc>
          <w:tcPr>
            <w:tcW w:w="1129" w:type="dxa"/>
            <w:vAlign w:val="center"/>
          </w:tcPr>
          <w:p w14:paraId="4C8026BF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2991</w:t>
            </w:r>
          </w:p>
        </w:tc>
        <w:tc>
          <w:tcPr>
            <w:tcW w:w="1418" w:type="dxa"/>
            <w:vAlign w:val="center"/>
          </w:tcPr>
          <w:p w14:paraId="6B5B5037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20,00</w:t>
            </w:r>
          </w:p>
        </w:tc>
        <w:tc>
          <w:tcPr>
            <w:tcW w:w="6514" w:type="dxa"/>
            <w:vAlign w:val="center"/>
          </w:tcPr>
          <w:p w14:paraId="29213E3A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GIRATORIA ESTOFADA</w:t>
            </w:r>
          </w:p>
        </w:tc>
      </w:tr>
      <w:tr w:rsidR="007F6171" w:rsidRPr="00380FDE" w14:paraId="2646B21E" w14:textId="77777777" w:rsidTr="00DD2A29">
        <w:tc>
          <w:tcPr>
            <w:tcW w:w="1129" w:type="dxa"/>
            <w:vAlign w:val="center"/>
          </w:tcPr>
          <w:p w14:paraId="373447CF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2993</w:t>
            </w:r>
          </w:p>
        </w:tc>
        <w:tc>
          <w:tcPr>
            <w:tcW w:w="1418" w:type="dxa"/>
            <w:vAlign w:val="center"/>
          </w:tcPr>
          <w:p w14:paraId="6BB39342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20,00</w:t>
            </w:r>
          </w:p>
        </w:tc>
        <w:tc>
          <w:tcPr>
            <w:tcW w:w="6514" w:type="dxa"/>
            <w:vAlign w:val="center"/>
          </w:tcPr>
          <w:p w14:paraId="63253A9E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GIRATORIA ESTOFADA</w:t>
            </w:r>
          </w:p>
        </w:tc>
      </w:tr>
      <w:tr w:rsidR="007F6171" w:rsidRPr="00380FDE" w14:paraId="5E564E81" w14:textId="77777777" w:rsidTr="00DD2A29">
        <w:tc>
          <w:tcPr>
            <w:tcW w:w="1129" w:type="dxa"/>
            <w:vAlign w:val="center"/>
          </w:tcPr>
          <w:p w14:paraId="012BDFE6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2994</w:t>
            </w:r>
          </w:p>
        </w:tc>
        <w:tc>
          <w:tcPr>
            <w:tcW w:w="1418" w:type="dxa"/>
            <w:vAlign w:val="center"/>
          </w:tcPr>
          <w:p w14:paraId="0B393A79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20,00</w:t>
            </w:r>
          </w:p>
        </w:tc>
        <w:tc>
          <w:tcPr>
            <w:tcW w:w="6514" w:type="dxa"/>
            <w:vAlign w:val="center"/>
          </w:tcPr>
          <w:p w14:paraId="2D84E51D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GIRATORIA ESTOFADA</w:t>
            </w:r>
          </w:p>
        </w:tc>
      </w:tr>
      <w:tr w:rsidR="007F6171" w:rsidRPr="00380FDE" w14:paraId="15B98EDD" w14:textId="77777777" w:rsidTr="00DD2A29">
        <w:tc>
          <w:tcPr>
            <w:tcW w:w="1129" w:type="dxa"/>
            <w:vAlign w:val="center"/>
          </w:tcPr>
          <w:p w14:paraId="300E9F91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2995</w:t>
            </w:r>
          </w:p>
        </w:tc>
        <w:tc>
          <w:tcPr>
            <w:tcW w:w="1418" w:type="dxa"/>
            <w:vAlign w:val="center"/>
          </w:tcPr>
          <w:p w14:paraId="3C0C40AA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20,00</w:t>
            </w:r>
          </w:p>
        </w:tc>
        <w:tc>
          <w:tcPr>
            <w:tcW w:w="6514" w:type="dxa"/>
            <w:vAlign w:val="center"/>
          </w:tcPr>
          <w:p w14:paraId="3D197C12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GIRATORIA ESTOFADA</w:t>
            </w:r>
          </w:p>
        </w:tc>
      </w:tr>
      <w:tr w:rsidR="007F6171" w:rsidRPr="00380FDE" w14:paraId="13FDE508" w14:textId="77777777" w:rsidTr="00DD2A29">
        <w:tc>
          <w:tcPr>
            <w:tcW w:w="1129" w:type="dxa"/>
            <w:vAlign w:val="center"/>
          </w:tcPr>
          <w:p w14:paraId="0AAA8357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2701</w:t>
            </w:r>
          </w:p>
        </w:tc>
        <w:tc>
          <w:tcPr>
            <w:tcW w:w="1418" w:type="dxa"/>
            <w:vAlign w:val="center"/>
          </w:tcPr>
          <w:p w14:paraId="4A7D45EB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20,00</w:t>
            </w:r>
          </w:p>
        </w:tc>
        <w:tc>
          <w:tcPr>
            <w:tcW w:w="6514" w:type="dxa"/>
            <w:vAlign w:val="center"/>
          </w:tcPr>
          <w:p w14:paraId="42F033BE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GIRATORIA ESTOFADA</w:t>
            </w:r>
          </w:p>
        </w:tc>
      </w:tr>
      <w:tr w:rsidR="007F6171" w:rsidRPr="00380FDE" w14:paraId="52F8712E" w14:textId="77777777" w:rsidTr="00DD2A29">
        <w:tc>
          <w:tcPr>
            <w:tcW w:w="1129" w:type="dxa"/>
            <w:vAlign w:val="center"/>
          </w:tcPr>
          <w:p w14:paraId="0E4811B1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2702</w:t>
            </w:r>
          </w:p>
        </w:tc>
        <w:tc>
          <w:tcPr>
            <w:tcW w:w="1418" w:type="dxa"/>
            <w:vAlign w:val="center"/>
          </w:tcPr>
          <w:p w14:paraId="7DDB6619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20,00</w:t>
            </w:r>
          </w:p>
        </w:tc>
        <w:tc>
          <w:tcPr>
            <w:tcW w:w="6514" w:type="dxa"/>
            <w:vAlign w:val="center"/>
          </w:tcPr>
          <w:p w14:paraId="64E8D320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GIRATORIA ESTOFADA</w:t>
            </w:r>
          </w:p>
        </w:tc>
      </w:tr>
      <w:tr w:rsidR="007F6171" w:rsidRPr="00380FDE" w14:paraId="660AD7A8" w14:textId="77777777" w:rsidTr="00DD2A29">
        <w:tc>
          <w:tcPr>
            <w:tcW w:w="1129" w:type="dxa"/>
            <w:vAlign w:val="center"/>
          </w:tcPr>
          <w:p w14:paraId="201AC389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2706</w:t>
            </w:r>
          </w:p>
        </w:tc>
        <w:tc>
          <w:tcPr>
            <w:tcW w:w="1418" w:type="dxa"/>
            <w:vAlign w:val="center"/>
          </w:tcPr>
          <w:p w14:paraId="3DCC1FBC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20,00</w:t>
            </w:r>
          </w:p>
        </w:tc>
        <w:tc>
          <w:tcPr>
            <w:tcW w:w="6514" w:type="dxa"/>
            <w:vAlign w:val="center"/>
          </w:tcPr>
          <w:p w14:paraId="5AEA3547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GIRATORIA ESTOFADA</w:t>
            </w:r>
          </w:p>
        </w:tc>
      </w:tr>
      <w:tr w:rsidR="007F6171" w:rsidRPr="00380FDE" w14:paraId="3CE61C33" w14:textId="77777777" w:rsidTr="00DD2A29">
        <w:tc>
          <w:tcPr>
            <w:tcW w:w="1129" w:type="dxa"/>
            <w:vAlign w:val="center"/>
          </w:tcPr>
          <w:p w14:paraId="49003354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2708</w:t>
            </w:r>
          </w:p>
        </w:tc>
        <w:tc>
          <w:tcPr>
            <w:tcW w:w="1418" w:type="dxa"/>
            <w:vAlign w:val="center"/>
          </w:tcPr>
          <w:p w14:paraId="27BDFB8D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20,00</w:t>
            </w:r>
          </w:p>
        </w:tc>
        <w:tc>
          <w:tcPr>
            <w:tcW w:w="6514" w:type="dxa"/>
            <w:vAlign w:val="center"/>
          </w:tcPr>
          <w:p w14:paraId="3E68287D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GIRATORIA ESTOFADA</w:t>
            </w:r>
          </w:p>
        </w:tc>
      </w:tr>
      <w:tr w:rsidR="007F6171" w:rsidRPr="00380FDE" w14:paraId="592B28C8" w14:textId="77777777" w:rsidTr="00DD2A29">
        <w:tc>
          <w:tcPr>
            <w:tcW w:w="1129" w:type="dxa"/>
            <w:vAlign w:val="center"/>
          </w:tcPr>
          <w:p w14:paraId="62D4B3BB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2710</w:t>
            </w:r>
          </w:p>
        </w:tc>
        <w:tc>
          <w:tcPr>
            <w:tcW w:w="1418" w:type="dxa"/>
            <w:vAlign w:val="center"/>
          </w:tcPr>
          <w:p w14:paraId="14FFF9A8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20,00</w:t>
            </w:r>
          </w:p>
        </w:tc>
        <w:tc>
          <w:tcPr>
            <w:tcW w:w="6514" w:type="dxa"/>
            <w:vAlign w:val="center"/>
          </w:tcPr>
          <w:p w14:paraId="3B196B03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GIRATORIA ESTOFADA</w:t>
            </w:r>
          </w:p>
        </w:tc>
      </w:tr>
      <w:tr w:rsidR="007F6171" w:rsidRPr="00380FDE" w14:paraId="799C9880" w14:textId="77777777" w:rsidTr="00DD2A29">
        <w:tc>
          <w:tcPr>
            <w:tcW w:w="1129" w:type="dxa"/>
            <w:vAlign w:val="center"/>
          </w:tcPr>
          <w:p w14:paraId="67C86090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4815</w:t>
            </w:r>
          </w:p>
        </w:tc>
        <w:tc>
          <w:tcPr>
            <w:tcW w:w="1418" w:type="dxa"/>
            <w:vAlign w:val="center"/>
          </w:tcPr>
          <w:p w14:paraId="0D2D6156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98,02</w:t>
            </w:r>
          </w:p>
        </w:tc>
        <w:tc>
          <w:tcPr>
            <w:tcW w:w="6514" w:type="dxa"/>
            <w:vAlign w:val="center"/>
          </w:tcPr>
          <w:p w14:paraId="20FBDEBC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GIRATORIA TIPO DIRETOR</w:t>
            </w:r>
          </w:p>
        </w:tc>
      </w:tr>
      <w:tr w:rsidR="007F6171" w:rsidRPr="00380FDE" w14:paraId="07C28199" w14:textId="77777777" w:rsidTr="00DD2A29">
        <w:tc>
          <w:tcPr>
            <w:tcW w:w="1129" w:type="dxa"/>
            <w:vAlign w:val="center"/>
          </w:tcPr>
          <w:p w14:paraId="07936E46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4817</w:t>
            </w:r>
          </w:p>
        </w:tc>
        <w:tc>
          <w:tcPr>
            <w:tcW w:w="1418" w:type="dxa"/>
            <w:vAlign w:val="center"/>
          </w:tcPr>
          <w:p w14:paraId="3DFA2C00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98,02</w:t>
            </w:r>
          </w:p>
        </w:tc>
        <w:tc>
          <w:tcPr>
            <w:tcW w:w="6514" w:type="dxa"/>
            <w:vAlign w:val="center"/>
          </w:tcPr>
          <w:p w14:paraId="4176DB29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GIRATORIA TIPO DIRETOR</w:t>
            </w:r>
          </w:p>
        </w:tc>
      </w:tr>
      <w:tr w:rsidR="007F6171" w:rsidRPr="00380FDE" w14:paraId="40E85F68" w14:textId="77777777" w:rsidTr="00DD2A29">
        <w:tc>
          <w:tcPr>
            <w:tcW w:w="1129" w:type="dxa"/>
            <w:vAlign w:val="center"/>
          </w:tcPr>
          <w:p w14:paraId="4BF28BEB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4819</w:t>
            </w:r>
          </w:p>
        </w:tc>
        <w:tc>
          <w:tcPr>
            <w:tcW w:w="1418" w:type="dxa"/>
            <w:vAlign w:val="center"/>
          </w:tcPr>
          <w:p w14:paraId="32EE9F32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98,02</w:t>
            </w:r>
          </w:p>
        </w:tc>
        <w:tc>
          <w:tcPr>
            <w:tcW w:w="6514" w:type="dxa"/>
            <w:vAlign w:val="center"/>
          </w:tcPr>
          <w:p w14:paraId="075E1F6D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GIRATORIA TIPO DIRETOR</w:t>
            </w:r>
          </w:p>
        </w:tc>
      </w:tr>
      <w:tr w:rsidR="007F6171" w:rsidRPr="00380FDE" w14:paraId="168F1C6A" w14:textId="77777777" w:rsidTr="00DD2A29">
        <w:tc>
          <w:tcPr>
            <w:tcW w:w="1129" w:type="dxa"/>
            <w:vAlign w:val="center"/>
          </w:tcPr>
          <w:p w14:paraId="2DA0E536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3215</w:t>
            </w:r>
          </w:p>
        </w:tc>
        <w:tc>
          <w:tcPr>
            <w:tcW w:w="1418" w:type="dxa"/>
            <w:vAlign w:val="center"/>
          </w:tcPr>
          <w:p w14:paraId="10860696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394,00</w:t>
            </w:r>
          </w:p>
        </w:tc>
        <w:tc>
          <w:tcPr>
            <w:tcW w:w="6514" w:type="dxa"/>
            <w:vAlign w:val="center"/>
          </w:tcPr>
          <w:p w14:paraId="00B7644A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GIRATÓRIA TIPO DIRETOR, REVESTIMENTO EM TECIDO MESCALDO NA COR BEGE/MARON, ACABAMENTO EM PVC BASE GIRATORIA APOIADA EM 05 RODIZIOS.</w:t>
            </w:r>
          </w:p>
        </w:tc>
      </w:tr>
      <w:tr w:rsidR="007F6171" w:rsidRPr="00380FDE" w14:paraId="2CC5BA78" w14:textId="77777777" w:rsidTr="00DD2A29">
        <w:tc>
          <w:tcPr>
            <w:tcW w:w="1129" w:type="dxa"/>
            <w:vAlign w:val="center"/>
          </w:tcPr>
          <w:p w14:paraId="0B41C476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>3244</w:t>
            </w:r>
          </w:p>
        </w:tc>
        <w:tc>
          <w:tcPr>
            <w:tcW w:w="1418" w:type="dxa"/>
            <w:vAlign w:val="center"/>
          </w:tcPr>
          <w:p w14:paraId="751A9973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94,00</w:t>
            </w:r>
          </w:p>
        </w:tc>
        <w:tc>
          <w:tcPr>
            <w:tcW w:w="6514" w:type="dxa"/>
            <w:vAlign w:val="center"/>
          </w:tcPr>
          <w:p w14:paraId="187DCA47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GIRATÓRIA TIPO DIRETOR, REVESTIMENTO EM TECIDO MESCALDO NA COR BEGE/MARON, ACABAMENTO EM PVC BASE GIRATORIA APOIADA EM 05 RODIZIOS.</w:t>
            </w:r>
          </w:p>
        </w:tc>
      </w:tr>
      <w:tr w:rsidR="007F6171" w:rsidRPr="00380FDE" w14:paraId="6878C8EE" w14:textId="77777777" w:rsidTr="00DD2A29">
        <w:tc>
          <w:tcPr>
            <w:tcW w:w="1129" w:type="dxa"/>
            <w:vAlign w:val="center"/>
          </w:tcPr>
          <w:p w14:paraId="388F5BAB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3248</w:t>
            </w:r>
          </w:p>
        </w:tc>
        <w:tc>
          <w:tcPr>
            <w:tcW w:w="1418" w:type="dxa"/>
            <w:vAlign w:val="center"/>
          </w:tcPr>
          <w:p w14:paraId="6EBC934C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94,00</w:t>
            </w:r>
          </w:p>
        </w:tc>
        <w:tc>
          <w:tcPr>
            <w:tcW w:w="6514" w:type="dxa"/>
            <w:vAlign w:val="center"/>
          </w:tcPr>
          <w:p w14:paraId="536BC531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GIRATÓRIA TIPO DIRETOR, REVESTIMENTO EM TECIDO MESCALDO NA COR BEGE/MARON, ACABAMENTO EM PVC BASE GIRATORIA APOIADA EM 05 RODIZIOS.</w:t>
            </w:r>
          </w:p>
        </w:tc>
      </w:tr>
      <w:tr w:rsidR="007F6171" w:rsidRPr="00380FDE" w14:paraId="3484BD75" w14:textId="77777777" w:rsidTr="00DD2A29">
        <w:tc>
          <w:tcPr>
            <w:tcW w:w="1129" w:type="dxa"/>
            <w:vAlign w:val="center"/>
          </w:tcPr>
          <w:p w14:paraId="7CC15462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5228</w:t>
            </w:r>
          </w:p>
        </w:tc>
        <w:tc>
          <w:tcPr>
            <w:tcW w:w="1418" w:type="dxa"/>
            <w:vAlign w:val="center"/>
          </w:tcPr>
          <w:p w14:paraId="1FCF3275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276,98</w:t>
            </w:r>
          </w:p>
        </w:tc>
        <w:tc>
          <w:tcPr>
            <w:tcW w:w="6514" w:type="dxa"/>
            <w:vAlign w:val="center"/>
          </w:tcPr>
          <w:p w14:paraId="6ACF79E9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 SOUL FRISOKAR ENCOSTO TELADO</w:t>
            </w:r>
          </w:p>
        </w:tc>
      </w:tr>
      <w:tr w:rsidR="007F6171" w:rsidRPr="00380FDE" w14:paraId="541D377D" w14:textId="77777777" w:rsidTr="00DD2A29">
        <w:tc>
          <w:tcPr>
            <w:tcW w:w="1129" w:type="dxa"/>
            <w:vAlign w:val="center"/>
          </w:tcPr>
          <w:p w14:paraId="6364F4DD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5351</w:t>
            </w:r>
          </w:p>
        </w:tc>
        <w:tc>
          <w:tcPr>
            <w:tcW w:w="1418" w:type="dxa"/>
            <w:vAlign w:val="center"/>
          </w:tcPr>
          <w:p w14:paraId="3312A771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276,98</w:t>
            </w:r>
          </w:p>
        </w:tc>
        <w:tc>
          <w:tcPr>
            <w:tcW w:w="6514" w:type="dxa"/>
            <w:vAlign w:val="center"/>
          </w:tcPr>
          <w:p w14:paraId="6DAE55C4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CADEIRAS SOUL FRISOKAR ENCOSTO TELADO</w:t>
            </w:r>
          </w:p>
        </w:tc>
      </w:tr>
      <w:tr w:rsidR="007F6171" w:rsidRPr="00380FDE" w14:paraId="7D615E6E" w14:textId="77777777" w:rsidTr="00DD2A29">
        <w:tc>
          <w:tcPr>
            <w:tcW w:w="1129" w:type="dxa"/>
            <w:vAlign w:val="center"/>
          </w:tcPr>
          <w:p w14:paraId="7FE696D7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274</w:t>
            </w:r>
          </w:p>
        </w:tc>
        <w:tc>
          <w:tcPr>
            <w:tcW w:w="1418" w:type="dxa"/>
            <w:vAlign w:val="center"/>
          </w:tcPr>
          <w:p w14:paraId="4C35AD8A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424F75A7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CARTEIRA ESCOLAR</w:t>
            </w:r>
          </w:p>
        </w:tc>
      </w:tr>
      <w:tr w:rsidR="007F6171" w:rsidRPr="00380FDE" w14:paraId="2AD42398" w14:textId="77777777" w:rsidTr="00DD2A29">
        <w:tc>
          <w:tcPr>
            <w:tcW w:w="1129" w:type="dxa"/>
            <w:vAlign w:val="center"/>
          </w:tcPr>
          <w:p w14:paraId="1B70AF34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275</w:t>
            </w:r>
          </w:p>
        </w:tc>
        <w:tc>
          <w:tcPr>
            <w:tcW w:w="1418" w:type="dxa"/>
          </w:tcPr>
          <w:p w14:paraId="4CFE2080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4C31BAB2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CARTEIRA ESCOLAR</w:t>
            </w:r>
          </w:p>
        </w:tc>
      </w:tr>
      <w:tr w:rsidR="007F6171" w:rsidRPr="00380FDE" w14:paraId="2AF4B9A1" w14:textId="77777777" w:rsidTr="00DD2A29">
        <w:tc>
          <w:tcPr>
            <w:tcW w:w="1129" w:type="dxa"/>
            <w:vAlign w:val="center"/>
          </w:tcPr>
          <w:p w14:paraId="27664B66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279</w:t>
            </w:r>
          </w:p>
        </w:tc>
        <w:tc>
          <w:tcPr>
            <w:tcW w:w="1418" w:type="dxa"/>
          </w:tcPr>
          <w:p w14:paraId="1A673EFB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05E7DC22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CARTEIRA ESCOLAR</w:t>
            </w:r>
          </w:p>
        </w:tc>
      </w:tr>
      <w:tr w:rsidR="007F6171" w:rsidRPr="00380FDE" w14:paraId="0BA8DFA3" w14:textId="77777777" w:rsidTr="00DD2A29">
        <w:tc>
          <w:tcPr>
            <w:tcW w:w="1129" w:type="dxa"/>
            <w:vAlign w:val="center"/>
          </w:tcPr>
          <w:p w14:paraId="09820E96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295</w:t>
            </w:r>
          </w:p>
        </w:tc>
        <w:tc>
          <w:tcPr>
            <w:tcW w:w="1418" w:type="dxa"/>
          </w:tcPr>
          <w:p w14:paraId="5D7653B4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1F75F79C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CARTEIRA ESCOLAR</w:t>
            </w:r>
          </w:p>
        </w:tc>
      </w:tr>
      <w:tr w:rsidR="007F6171" w:rsidRPr="00380FDE" w14:paraId="4A76CBE6" w14:textId="77777777" w:rsidTr="00DD2A29">
        <w:tc>
          <w:tcPr>
            <w:tcW w:w="1129" w:type="dxa"/>
            <w:vAlign w:val="center"/>
          </w:tcPr>
          <w:p w14:paraId="68981A06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299</w:t>
            </w:r>
          </w:p>
        </w:tc>
        <w:tc>
          <w:tcPr>
            <w:tcW w:w="1418" w:type="dxa"/>
          </w:tcPr>
          <w:p w14:paraId="2E2B3FA8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4C35E3F3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CARTEIRA ESCOLAR</w:t>
            </w:r>
          </w:p>
        </w:tc>
      </w:tr>
      <w:tr w:rsidR="007F6171" w:rsidRPr="00380FDE" w14:paraId="400896D8" w14:textId="77777777" w:rsidTr="00DD2A29">
        <w:tc>
          <w:tcPr>
            <w:tcW w:w="1129" w:type="dxa"/>
            <w:vAlign w:val="center"/>
          </w:tcPr>
          <w:p w14:paraId="4A79229A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404</w:t>
            </w:r>
          </w:p>
        </w:tc>
        <w:tc>
          <w:tcPr>
            <w:tcW w:w="1418" w:type="dxa"/>
          </w:tcPr>
          <w:p w14:paraId="243144F0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112E809C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CARTEIRA ESCOLAR</w:t>
            </w:r>
          </w:p>
        </w:tc>
      </w:tr>
      <w:tr w:rsidR="007F6171" w:rsidRPr="00380FDE" w14:paraId="714ED501" w14:textId="77777777" w:rsidTr="00DD2A29">
        <w:tc>
          <w:tcPr>
            <w:tcW w:w="1129" w:type="dxa"/>
            <w:vAlign w:val="center"/>
          </w:tcPr>
          <w:p w14:paraId="248FC2D3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407</w:t>
            </w:r>
          </w:p>
        </w:tc>
        <w:tc>
          <w:tcPr>
            <w:tcW w:w="1418" w:type="dxa"/>
          </w:tcPr>
          <w:p w14:paraId="3A31D0C6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242317A5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CARTEIRA ESCOLAR</w:t>
            </w:r>
          </w:p>
        </w:tc>
      </w:tr>
      <w:tr w:rsidR="007F6171" w:rsidRPr="00380FDE" w14:paraId="554604C5" w14:textId="77777777" w:rsidTr="00DD2A29">
        <w:tc>
          <w:tcPr>
            <w:tcW w:w="1129" w:type="dxa"/>
            <w:vAlign w:val="center"/>
          </w:tcPr>
          <w:p w14:paraId="784E6CD0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499</w:t>
            </w:r>
          </w:p>
        </w:tc>
        <w:tc>
          <w:tcPr>
            <w:tcW w:w="1418" w:type="dxa"/>
          </w:tcPr>
          <w:p w14:paraId="73B165AA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77961F91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CARTEIRA ESCOLAR</w:t>
            </w:r>
          </w:p>
        </w:tc>
      </w:tr>
      <w:tr w:rsidR="007F6171" w:rsidRPr="00380FDE" w14:paraId="115D9049" w14:textId="77777777" w:rsidTr="00DD2A29">
        <w:tc>
          <w:tcPr>
            <w:tcW w:w="1129" w:type="dxa"/>
            <w:vAlign w:val="center"/>
          </w:tcPr>
          <w:p w14:paraId="7A31E695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508</w:t>
            </w:r>
          </w:p>
        </w:tc>
        <w:tc>
          <w:tcPr>
            <w:tcW w:w="1418" w:type="dxa"/>
          </w:tcPr>
          <w:p w14:paraId="6767ED58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190935B1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CARTEIRA ESCOLAR</w:t>
            </w:r>
          </w:p>
        </w:tc>
      </w:tr>
      <w:tr w:rsidR="007F6171" w:rsidRPr="00380FDE" w14:paraId="3CBD0F11" w14:textId="77777777" w:rsidTr="00DD2A29">
        <w:tc>
          <w:tcPr>
            <w:tcW w:w="1129" w:type="dxa"/>
            <w:vAlign w:val="center"/>
          </w:tcPr>
          <w:p w14:paraId="4D74F0D9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509</w:t>
            </w:r>
          </w:p>
        </w:tc>
        <w:tc>
          <w:tcPr>
            <w:tcW w:w="1418" w:type="dxa"/>
          </w:tcPr>
          <w:p w14:paraId="1A4894BE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6D7F03AE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CARTEIRA ESCOLAR</w:t>
            </w:r>
          </w:p>
        </w:tc>
      </w:tr>
      <w:tr w:rsidR="007F6171" w:rsidRPr="00380FDE" w14:paraId="585A23F5" w14:textId="77777777" w:rsidTr="00DD2A29">
        <w:tc>
          <w:tcPr>
            <w:tcW w:w="1129" w:type="dxa"/>
            <w:vAlign w:val="center"/>
          </w:tcPr>
          <w:p w14:paraId="3BF7C589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512</w:t>
            </w:r>
          </w:p>
        </w:tc>
        <w:tc>
          <w:tcPr>
            <w:tcW w:w="1418" w:type="dxa"/>
          </w:tcPr>
          <w:p w14:paraId="2B61E1C0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651E5971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CARTEIRA ESCOLAR</w:t>
            </w:r>
          </w:p>
        </w:tc>
      </w:tr>
      <w:tr w:rsidR="007F6171" w:rsidRPr="00380FDE" w14:paraId="2B5196BB" w14:textId="77777777" w:rsidTr="00DD2A29">
        <w:tc>
          <w:tcPr>
            <w:tcW w:w="1129" w:type="dxa"/>
            <w:vAlign w:val="center"/>
          </w:tcPr>
          <w:p w14:paraId="15225B07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559</w:t>
            </w:r>
          </w:p>
        </w:tc>
        <w:tc>
          <w:tcPr>
            <w:tcW w:w="1418" w:type="dxa"/>
          </w:tcPr>
          <w:p w14:paraId="620ADA08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555B517A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CARTEIRA ESCOLAR</w:t>
            </w:r>
          </w:p>
        </w:tc>
      </w:tr>
      <w:tr w:rsidR="007F6171" w:rsidRPr="00380FDE" w14:paraId="3D9E662E" w14:textId="77777777" w:rsidTr="00DD2A29">
        <w:tc>
          <w:tcPr>
            <w:tcW w:w="1129" w:type="dxa"/>
            <w:vAlign w:val="center"/>
          </w:tcPr>
          <w:p w14:paraId="74103C80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561</w:t>
            </w:r>
          </w:p>
        </w:tc>
        <w:tc>
          <w:tcPr>
            <w:tcW w:w="1418" w:type="dxa"/>
          </w:tcPr>
          <w:p w14:paraId="2DEE0006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1E83B408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CARTEIRA ESCOLAR</w:t>
            </w:r>
          </w:p>
        </w:tc>
      </w:tr>
      <w:tr w:rsidR="007F6171" w:rsidRPr="00380FDE" w14:paraId="66D4A011" w14:textId="77777777" w:rsidTr="00DD2A29">
        <w:tc>
          <w:tcPr>
            <w:tcW w:w="1129" w:type="dxa"/>
            <w:vAlign w:val="center"/>
          </w:tcPr>
          <w:p w14:paraId="00C2D34C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563</w:t>
            </w:r>
          </w:p>
        </w:tc>
        <w:tc>
          <w:tcPr>
            <w:tcW w:w="1418" w:type="dxa"/>
          </w:tcPr>
          <w:p w14:paraId="4D30C341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62BF7ABD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CARTEIRA ESCOLAR</w:t>
            </w:r>
          </w:p>
        </w:tc>
      </w:tr>
      <w:tr w:rsidR="007F6171" w:rsidRPr="00380FDE" w14:paraId="3C2DFA82" w14:textId="77777777" w:rsidTr="00DD2A29">
        <w:tc>
          <w:tcPr>
            <w:tcW w:w="1129" w:type="dxa"/>
            <w:vAlign w:val="center"/>
          </w:tcPr>
          <w:p w14:paraId="060D8C3D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568</w:t>
            </w:r>
          </w:p>
        </w:tc>
        <w:tc>
          <w:tcPr>
            <w:tcW w:w="1418" w:type="dxa"/>
          </w:tcPr>
          <w:p w14:paraId="50C9AE64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64340EF0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CARTEIRA ESCOLAR</w:t>
            </w:r>
          </w:p>
        </w:tc>
      </w:tr>
      <w:tr w:rsidR="007F6171" w:rsidRPr="00380FDE" w14:paraId="017C785B" w14:textId="77777777" w:rsidTr="00DD2A29">
        <w:tc>
          <w:tcPr>
            <w:tcW w:w="1129" w:type="dxa"/>
            <w:vAlign w:val="center"/>
          </w:tcPr>
          <w:p w14:paraId="4AF02797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573</w:t>
            </w:r>
          </w:p>
        </w:tc>
        <w:tc>
          <w:tcPr>
            <w:tcW w:w="1418" w:type="dxa"/>
          </w:tcPr>
          <w:p w14:paraId="7A2BA7F0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77D6AB74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CARTEIRA ESCOLAR</w:t>
            </w:r>
          </w:p>
        </w:tc>
      </w:tr>
      <w:tr w:rsidR="007F6171" w:rsidRPr="00380FDE" w14:paraId="6FA4E7B9" w14:textId="77777777" w:rsidTr="00DD2A29">
        <w:tc>
          <w:tcPr>
            <w:tcW w:w="1129" w:type="dxa"/>
            <w:vAlign w:val="center"/>
          </w:tcPr>
          <w:p w14:paraId="1F21EE3D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846</w:t>
            </w:r>
          </w:p>
        </w:tc>
        <w:tc>
          <w:tcPr>
            <w:tcW w:w="1418" w:type="dxa"/>
          </w:tcPr>
          <w:p w14:paraId="73BD4FF5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40B15F61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CARTEIRA ESCOLAR</w:t>
            </w:r>
          </w:p>
        </w:tc>
      </w:tr>
      <w:tr w:rsidR="007F6171" w:rsidRPr="00380FDE" w14:paraId="5CD8B324" w14:textId="77777777" w:rsidTr="00DD2A29">
        <w:tc>
          <w:tcPr>
            <w:tcW w:w="1129" w:type="dxa"/>
            <w:vAlign w:val="center"/>
          </w:tcPr>
          <w:p w14:paraId="245A9C18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910</w:t>
            </w:r>
          </w:p>
        </w:tc>
        <w:tc>
          <w:tcPr>
            <w:tcW w:w="1418" w:type="dxa"/>
          </w:tcPr>
          <w:p w14:paraId="4323102C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33303E74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CARTEIRA ESCOLAR</w:t>
            </w:r>
          </w:p>
        </w:tc>
      </w:tr>
      <w:tr w:rsidR="007F6171" w:rsidRPr="00380FDE" w14:paraId="47D024EC" w14:textId="77777777" w:rsidTr="00DD2A29">
        <w:tc>
          <w:tcPr>
            <w:tcW w:w="1129" w:type="dxa"/>
            <w:vAlign w:val="center"/>
          </w:tcPr>
          <w:p w14:paraId="005D6577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1558</w:t>
            </w:r>
          </w:p>
        </w:tc>
        <w:tc>
          <w:tcPr>
            <w:tcW w:w="1418" w:type="dxa"/>
          </w:tcPr>
          <w:p w14:paraId="1A0A4399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16D0155C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CARTEIRA ESCOLAR</w:t>
            </w:r>
          </w:p>
        </w:tc>
      </w:tr>
      <w:tr w:rsidR="007F6171" w:rsidRPr="00380FDE" w14:paraId="05FCBACB" w14:textId="77777777" w:rsidTr="00DD2A29">
        <w:tc>
          <w:tcPr>
            <w:tcW w:w="1129" w:type="dxa"/>
            <w:vAlign w:val="center"/>
          </w:tcPr>
          <w:p w14:paraId="17254E1B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>1861</w:t>
            </w:r>
          </w:p>
        </w:tc>
        <w:tc>
          <w:tcPr>
            <w:tcW w:w="1418" w:type="dxa"/>
            <w:vAlign w:val="center"/>
          </w:tcPr>
          <w:p w14:paraId="0D321BBB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6,80</w:t>
            </w:r>
          </w:p>
        </w:tc>
        <w:tc>
          <w:tcPr>
            <w:tcW w:w="6514" w:type="dxa"/>
            <w:vAlign w:val="center"/>
          </w:tcPr>
          <w:p w14:paraId="565E9811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CARTEIRA ESCOLAR</w:t>
            </w:r>
          </w:p>
        </w:tc>
      </w:tr>
      <w:tr w:rsidR="007F6171" w:rsidRPr="00380FDE" w14:paraId="3AE7F9A9" w14:textId="77777777" w:rsidTr="00DD2A29">
        <w:tc>
          <w:tcPr>
            <w:tcW w:w="1129" w:type="dxa"/>
            <w:vAlign w:val="center"/>
          </w:tcPr>
          <w:p w14:paraId="4B969F77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2922</w:t>
            </w:r>
          </w:p>
        </w:tc>
        <w:tc>
          <w:tcPr>
            <w:tcW w:w="1418" w:type="dxa"/>
            <w:vAlign w:val="center"/>
          </w:tcPr>
          <w:p w14:paraId="6C706807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28,65</w:t>
            </w:r>
          </w:p>
        </w:tc>
        <w:tc>
          <w:tcPr>
            <w:tcW w:w="6514" w:type="dxa"/>
            <w:vAlign w:val="center"/>
          </w:tcPr>
          <w:p w14:paraId="2F53BF8B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CARTEIRA ESCOLAR</w:t>
            </w:r>
          </w:p>
        </w:tc>
      </w:tr>
      <w:tr w:rsidR="007F6171" w:rsidRPr="00380FDE" w14:paraId="4DFD172D" w14:textId="77777777" w:rsidTr="00DD2A29">
        <w:tc>
          <w:tcPr>
            <w:tcW w:w="1129" w:type="dxa"/>
            <w:vAlign w:val="center"/>
          </w:tcPr>
          <w:p w14:paraId="70618AC7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2914</w:t>
            </w:r>
          </w:p>
        </w:tc>
        <w:tc>
          <w:tcPr>
            <w:tcW w:w="1418" w:type="dxa"/>
            <w:vAlign w:val="center"/>
          </w:tcPr>
          <w:p w14:paraId="6915F1F2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09EFC249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CARTEIRA ESCOLAR</w:t>
            </w:r>
          </w:p>
        </w:tc>
      </w:tr>
      <w:tr w:rsidR="007F6171" w:rsidRPr="00380FDE" w14:paraId="6F3EE1CD" w14:textId="77777777" w:rsidTr="00DD2A29">
        <w:tc>
          <w:tcPr>
            <w:tcW w:w="1129" w:type="dxa"/>
            <w:vAlign w:val="center"/>
          </w:tcPr>
          <w:p w14:paraId="016EFD15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1857</w:t>
            </w:r>
          </w:p>
        </w:tc>
        <w:tc>
          <w:tcPr>
            <w:tcW w:w="1418" w:type="dxa"/>
            <w:vAlign w:val="center"/>
          </w:tcPr>
          <w:p w14:paraId="19EFB90A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40,00</w:t>
            </w:r>
          </w:p>
        </w:tc>
        <w:tc>
          <w:tcPr>
            <w:tcW w:w="6514" w:type="dxa"/>
            <w:vAlign w:val="center"/>
          </w:tcPr>
          <w:p w14:paraId="1C9A8722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COZINHA EM MDF COM 5 PORTAS E 4 GAVETAS COM UMA CUBA</w:t>
            </w:r>
          </w:p>
        </w:tc>
      </w:tr>
      <w:tr w:rsidR="007F6171" w:rsidRPr="00380FDE" w14:paraId="5005DC2B" w14:textId="77777777" w:rsidTr="00DD2A29">
        <w:tc>
          <w:tcPr>
            <w:tcW w:w="1129" w:type="dxa"/>
            <w:vAlign w:val="center"/>
          </w:tcPr>
          <w:p w14:paraId="5A6971BD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2967</w:t>
            </w:r>
          </w:p>
        </w:tc>
        <w:tc>
          <w:tcPr>
            <w:tcW w:w="1418" w:type="dxa"/>
            <w:vAlign w:val="center"/>
          </w:tcPr>
          <w:p w14:paraId="1A3D566D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300,00</w:t>
            </w:r>
          </w:p>
        </w:tc>
        <w:tc>
          <w:tcPr>
            <w:tcW w:w="6514" w:type="dxa"/>
            <w:vAlign w:val="center"/>
          </w:tcPr>
          <w:p w14:paraId="3E294341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MAQUINA BOTONEIRA P/ 2 E 4 FUROS CONVENCIONAL PK-511-C SS373.</w:t>
            </w:r>
          </w:p>
        </w:tc>
      </w:tr>
      <w:tr w:rsidR="007F6171" w:rsidRPr="00380FDE" w14:paraId="6F4F615D" w14:textId="77777777" w:rsidTr="00DD2A29">
        <w:tc>
          <w:tcPr>
            <w:tcW w:w="1129" w:type="dxa"/>
            <w:vAlign w:val="center"/>
          </w:tcPr>
          <w:p w14:paraId="0BDC495F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2973</w:t>
            </w:r>
          </w:p>
        </w:tc>
        <w:tc>
          <w:tcPr>
            <w:tcW w:w="1418" w:type="dxa"/>
            <w:vAlign w:val="center"/>
          </w:tcPr>
          <w:p w14:paraId="1CF77CA2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190,00</w:t>
            </w:r>
          </w:p>
        </w:tc>
        <w:tc>
          <w:tcPr>
            <w:tcW w:w="6514" w:type="dxa"/>
            <w:vAlign w:val="center"/>
          </w:tcPr>
          <w:p w14:paraId="5D751264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MÁQUINA CASEADO RETO CONVENCIONAL BH780B/ SS781W.</w:t>
            </w:r>
          </w:p>
        </w:tc>
      </w:tr>
      <w:tr w:rsidR="007F6171" w:rsidRPr="00380FDE" w14:paraId="594D687D" w14:textId="77777777" w:rsidTr="00DD2A29">
        <w:tc>
          <w:tcPr>
            <w:tcW w:w="1129" w:type="dxa"/>
            <w:vAlign w:val="center"/>
          </w:tcPr>
          <w:p w14:paraId="53572139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2713</w:t>
            </w:r>
          </w:p>
        </w:tc>
        <w:tc>
          <w:tcPr>
            <w:tcW w:w="1418" w:type="dxa"/>
            <w:vAlign w:val="center"/>
          </w:tcPr>
          <w:p w14:paraId="50A26C09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100,00</w:t>
            </w:r>
          </w:p>
        </w:tc>
        <w:tc>
          <w:tcPr>
            <w:tcW w:w="6514" w:type="dxa"/>
            <w:vAlign w:val="center"/>
          </w:tcPr>
          <w:p w14:paraId="0217776E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MÁQUINA CORTAR TECIDO 5" FACA 220V</w:t>
            </w:r>
          </w:p>
        </w:tc>
      </w:tr>
      <w:tr w:rsidR="007F6171" w:rsidRPr="00380FDE" w14:paraId="467660FA" w14:textId="77777777" w:rsidTr="00DD2A29">
        <w:tc>
          <w:tcPr>
            <w:tcW w:w="1129" w:type="dxa"/>
            <w:vAlign w:val="center"/>
          </w:tcPr>
          <w:p w14:paraId="09AE5FBA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2714</w:t>
            </w:r>
          </w:p>
        </w:tc>
        <w:tc>
          <w:tcPr>
            <w:tcW w:w="1418" w:type="dxa"/>
            <w:vAlign w:val="center"/>
          </w:tcPr>
          <w:p w14:paraId="019B24A9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100,00</w:t>
            </w:r>
          </w:p>
        </w:tc>
        <w:tc>
          <w:tcPr>
            <w:tcW w:w="6514" w:type="dxa"/>
            <w:vAlign w:val="center"/>
          </w:tcPr>
          <w:p w14:paraId="37DA22D0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MÁQUINA CORTAR TECIDO 5" FACA 220V</w:t>
            </w:r>
          </w:p>
        </w:tc>
      </w:tr>
      <w:tr w:rsidR="007F6171" w:rsidRPr="00380FDE" w14:paraId="13883C90" w14:textId="77777777" w:rsidTr="00DD2A29">
        <w:tc>
          <w:tcPr>
            <w:tcW w:w="1129" w:type="dxa"/>
            <w:vAlign w:val="center"/>
          </w:tcPr>
          <w:p w14:paraId="46732CD7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7000</w:t>
            </w:r>
          </w:p>
        </w:tc>
        <w:tc>
          <w:tcPr>
            <w:tcW w:w="1418" w:type="dxa"/>
            <w:vAlign w:val="center"/>
          </w:tcPr>
          <w:p w14:paraId="4B8BFBA9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3.648,00</w:t>
            </w:r>
          </w:p>
        </w:tc>
        <w:tc>
          <w:tcPr>
            <w:tcW w:w="6514" w:type="dxa"/>
            <w:vAlign w:val="center"/>
          </w:tcPr>
          <w:p w14:paraId="54426E24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MAQUINA DE COSTURA GALONEIRA PLANA FECHADA, POS AGULHA COMPLETA MODELO BC 588 01 AT</w:t>
            </w:r>
          </w:p>
        </w:tc>
      </w:tr>
      <w:tr w:rsidR="007F6171" w:rsidRPr="00380FDE" w14:paraId="1ECABF10" w14:textId="77777777" w:rsidTr="00DD2A29">
        <w:tc>
          <w:tcPr>
            <w:tcW w:w="1129" w:type="dxa"/>
            <w:vAlign w:val="center"/>
          </w:tcPr>
          <w:p w14:paraId="6C881FD9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6098</w:t>
            </w:r>
          </w:p>
        </w:tc>
        <w:tc>
          <w:tcPr>
            <w:tcW w:w="1418" w:type="dxa"/>
            <w:vAlign w:val="center"/>
          </w:tcPr>
          <w:p w14:paraId="3D3AC93C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3.192,00</w:t>
            </w:r>
          </w:p>
        </w:tc>
        <w:tc>
          <w:tcPr>
            <w:tcW w:w="6514" w:type="dxa"/>
            <w:vAlign w:val="center"/>
          </w:tcPr>
          <w:p w14:paraId="1346D0F3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MAQUINA DE COSTURA OVERLOCK 5 FIOS (INTERLOK) POS AGULHA COMPLETA MODELO BC S4-5 AT</w:t>
            </w:r>
          </w:p>
        </w:tc>
      </w:tr>
      <w:tr w:rsidR="007F6171" w:rsidRPr="00380FDE" w14:paraId="7B772680" w14:textId="77777777" w:rsidTr="00DD2A29">
        <w:tc>
          <w:tcPr>
            <w:tcW w:w="1129" w:type="dxa"/>
            <w:vAlign w:val="center"/>
          </w:tcPr>
          <w:p w14:paraId="631098E9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6099</w:t>
            </w:r>
          </w:p>
        </w:tc>
        <w:tc>
          <w:tcPr>
            <w:tcW w:w="1418" w:type="dxa"/>
            <w:vAlign w:val="center"/>
          </w:tcPr>
          <w:p w14:paraId="0EC70328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3.192,00</w:t>
            </w:r>
          </w:p>
        </w:tc>
        <w:tc>
          <w:tcPr>
            <w:tcW w:w="6514" w:type="dxa"/>
            <w:vAlign w:val="center"/>
          </w:tcPr>
          <w:p w14:paraId="03D0C736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MAQUINA DE COSTURA OVERLOCK 5 FIOS (INTERLOK) POS AGULHA COMPLETA MODELO BC S4-5 AT</w:t>
            </w:r>
          </w:p>
        </w:tc>
      </w:tr>
      <w:tr w:rsidR="007F6171" w:rsidRPr="00380FDE" w14:paraId="7F4FA7FD" w14:textId="77777777" w:rsidTr="00DD2A29">
        <w:tc>
          <w:tcPr>
            <w:tcW w:w="1129" w:type="dxa"/>
            <w:vAlign w:val="center"/>
          </w:tcPr>
          <w:p w14:paraId="250CEC12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5696</w:t>
            </w:r>
          </w:p>
        </w:tc>
        <w:tc>
          <w:tcPr>
            <w:tcW w:w="1418" w:type="dxa"/>
            <w:vAlign w:val="center"/>
          </w:tcPr>
          <w:p w14:paraId="7BC933D8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2.705,36</w:t>
            </w:r>
          </w:p>
        </w:tc>
        <w:tc>
          <w:tcPr>
            <w:tcW w:w="6514" w:type="dxa"/>
            <w:vAlign w:val="center"/>
          </w:tcPr>
          <w:p w14:paraId="70D6E658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MAQUINA DE COSTURA OVERLOK 5 FIOS (INTERLOK) POS AGULHA COMPLETA-MODELO BC S4-5 AT</w:t>
            </w:r>
          </w:p>
        </w:tc>
      </w:tr>
      <w:tr w:rsidR="007F6171" w:rsidRPr="00380FDE" w14:paraId="690BF97D" w14:textId="77777777" w:rsidTr="00DD2A29">
        <w:tc>
          <w:tcPr>
            <w:tcW w:w="1129" w:type="dxa"/>
            <w:vAlign w:val="center"/>
          </w:tcPr>
          <w:p w14:paraId="2DEC9603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5697</w:t>
            </w:r>
          </w:p>
        </w:tc>
        <w:tc>
          <w:tcPr>
            <w:tcW w:w="1418" w:type="dxa"/>
            <w:vAlign w:val="center"/>
          </w:tcPr>
          <w:p w14:paraId="6843C9BA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2.705,36</w:t>
            </w:r>
          </w:p>
        </w:tc>
        <w:tc>
          <w:tcPr>
            <w:tcW w:w="6514" w:type="dxa"/>
            <w:vAlign w:val="center"/>
          </w:tcPr>
          <w:p w14:paraId="0B9EE035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MAQUINA DE COSTURA OVERLOK 5 FIOS (INTERLOK) POS AGULHA COMPLETA-MODELO BC S4-5 AT</w:t>
            </w:r>
          </w:p>
        </w:tc>
      </w:tr>
      <w:tr w:rsidR="007F6171" w:rsidRPr="00380FDE" w14:paraId="53AD3704" w14:textId="77777777" w:rsidTr="00DD2A29">
        <w:tc>
          <w:tcPr>
            <w:tcW w:w="1129" w:type="dxa"/>
            <w:vAlign w:val="center"/>
          </w:tcPr>
          <w:p w14:paraId="0B6F1F02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5698</w:t>
            </w:r>
          </w:p>
        </w:tc>
        <w:tc>
          <w:tcPr>
            <w:tcW w:w="1418" w:type="dxa"/>
            <w:vAlign w:val="center"/>
          </w:tcPr>
          <w:p w14:paraId="41054719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2.705,36</w:t>
            </w:r>
          </w:p>
        </w:tc>
        <w:tc>
          <w:tcPr>
            <w:tcW w:w="6514" w:type="dxa"/>
            <w:vAlign w:val="center"/>
          </w:tcPr>
          <w:p w14:paraId="02856CD7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MAQUINA DE COSTURA OVERLOK 5 FIOS (INTERLOK) POS AGULHA COMPLETA-MODELO BC S4-5 AT</w:t>
            </w:r>
          </w:p>
        </w:tc>
      </w:tr>
      <w:tr w:rsidR="007F6171" w:rsidRPr="00380FDE" w14:paraId="649CDCCA" w14:textId="77777777" w:rsidTr="00DD2A29">
        <w:tc>
          <w:tcPr>
            <w:tcW w:w="1129" w:type="dxa"/>
            <w:vAlign w:val="center"/>
          </w:tcPr>
          <w:p w14:paraId="3724762A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2965</w:t>
            </w:r>
          </w:p>
        </w:tc>
        <w:tc>
          <w:tcPr>
            <w:tcW w:w="1418" w:type="dxa"/>
            <w:vAlign w:val="center"/>
          </w:tcPr>
          <w:p w14:paraId="0CD5EE58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400,00</w:t>
            </w:r>
          </w:p>
        </w:tc>
        <w:tc>
          <w:tcPr>
            <w:tcW w:w="6514" w:type="dxa"/>
            <w:vAlign w:val="center"/>
          </w:tcPr>
          <w:p w14:paraId="06256B95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MÁQUINA FECHADEIRA BRAÇO 3 AGS, CATRACA SUPERIOR E INFERIOR CONVENCIONAL PESADA SS928XH-2PL.</w:t>
            </w:r>
          </w:p>
        </w:tc>
      </w:tr>
      <w:tr w:rsidR="007F6171" w:rsidRPr="00380FDE" w14:paraId="29CC7AA5" w14:textId="77777777" w:rsidTr="00DD2A29">
        <w:tc>
          <w:tcPr>
            <w:tcW w:w="1129" w:type="dxa"/>
            <w:vAlign w:val="center"/>
          </w:tcPr>
          <w:p w14:paraId="70CF0AEB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2963</w:t>
            </w:r>
          </w:p>
        </w:tc>
        <w:tc>
          <w:tcPr>
            <w:tcW w:w="1418" w:type="dxa"/>
            <w:vAlign w:val="center"/>
          </w:tcPr>
          <w:p w14:paraId="51E2DBE5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50,00</w:t>
            </w:r>
          </w:p>
        </w:tc>
        <w:tc>
          <w:tcPr>
            <w:tcW w:w="6514" w:type="dxa"/>
            <w:vAlign w:val="center"/>
          </w:tcPr>
          <w:p w14:paraId="071ACA38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MÁQUINA GALONEIRA PLANA CONVENCIONAL SS31016-01CBW.</w:t>
            </w:r>
          </w:p>
        </w:tc>
      </w:tr>
      <w:tr w:rsidR="007F6171" w:rsidRPr="00380FDE" w14:paraId="21708234" w14:textId="77777777" w:rsidTr="00DD2A29">
        <w:tc>
          <w:tcPr>
            <w:tcW w:w="1129" w:type="dxa"/>
            <w:vAlign w:val="center"/>
          </w:tcPr>
          <w:p w14:paraId="2489DD8A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2964</w:t>
            </w:r>
          </w:p>
        </w:tc>
        <w:tc>
          <w:tcPr>
            <w:tcW w:w="1418" w:type="dxa"/>
            <w:vAlign w:val="center"/>
          </w:tcPr>
          <w:p w14:paraId="5804C98E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50,00</w:t>
            </w:r>
          </w:p>
        </w:tc>
        <w:tc>
          <w:tcPr>
            <w:tcW w:w="6514" w:type="dxa"/>
            <w:vAlign w:val="center"/>
          </w:tcPr>
          <w:p w14:paraId="4AB51EEF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MÁQUINA GALONEIRA PLANA CONVENCIONAL SS31016-01CBW.</w:t>
            </w:r>
          </w:p>
        </w:tc>
      </w:tr>
      <w:tr w:rsidR="007F6171" w:rsidRPr="00380FDE" w14:paraId="126C7146" w14:textId="77777777" w:rsidTr="00DD2A29">
        <w:tc>
          <w:tcPr>
            <w:tcW w:w="1129" w:type="dxa"/>
            <w:vAlign w:val="center"/>
          </w:tcPr>
          <w:p w14:paraId="743FD463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2962</w:t>
            </w:r>
          </w:p>
        </w:tc>
        <w:tc>
          <w:tcPr>
            <w:tcW w:w="1418" w:type="dxa"/>
            <w:vAlign w:val="center"/>
          </w:tcPr>
          <w:p w14:paraId="4FC3CF74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50,00</w:t>
            </w:r>
          </w:p>
        </w:tc>
        <w:tc>
          <w:tcPr>
            <w:tcW w:w="6514" w:type="dxa"/>
            <w:vAlign w:val="center"/>
          </w:tcPr>
          <w:p w14:paraId="25FA67CA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MÁQUINA GALONEIRA PLANA CONVENCIONAL SS31016-01CBW.</w:t>
            </w:r>
          </w:p>
        </w:tc>
      </w:tr>
      <w:tr w:rsidR="007F6171" w:rsidRPr="00380FDE" w14:paraId="72F5F05B" w14:textId="77777777" w:rsidTr="00DD2A29">
        <w:tc>
          <w:tcPr>
            <w:tcW w:w="1129" w:type="dxa"/>
            <w:vAlign w:val="center"/>
          </w:tcPr>
          <w:p w14:paraId="65424971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>2956</w:t>
            </w:r>
          </w:p>
        </w:tc>
        <w:tc>
          <w:tcPr>
            <w:tcW w:w="1418" w:type="dxa"/>
            <w:vAlign w:val="center"/>
          </w:tcPr>
          <w:p w14:paraId="3B086B0A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150,00</w:t>
            </w:r>
          </w:p>
        </w:tc>
        <w:tc>
          <w:tcPr>
            <w:tcW w:w="6514" w:type="dxa"/>
            <w:vAlign w:val="center"/>
          </w:tcPr>
          <w:p w14:paraId="4CFF2331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MÁQUINA INTERLOCK 5 FIOS 3.5MM CONVENCIONAL 757K-516M2-35</w:t>
            </w:r>
          </w:p>
        </w:tc>
      </w:tr>
      <w:tr w:rsidR="007F6171" w:rsidRPr="00380FDE" w14:paraId="4B2E497C" w14:textId="77777777" w:rsidTr="00DD2A29">
        <w:tc>
          <w:tcPr>
            <w:tcW w:w="1129" w:type="dxa"/>
            <w:vAlign w:val="center"/>
          </w:tcPr>
          <w:p w14:paraId="6012BFEE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2946</w:t>
            </w:r>
          </w:p>
        </w:tc>
        <w:tc>
          <w:tcPr>
            <w:tcW w:w="1418" w:type="dxa"/>
            <w:vAlign w:val="center"/>
          </w:tcPr>
          <w:p w14:paraId="4A59E474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150,00</w:t>
            </w:r>
          </w:p>
        </w:tc>
        <w:tc>
          <w:tcPr>
            <w:tcW w:w="6514" w:type="dxa"/>
            <w:vAlign w:val="center"/>
          </w:tcPr>
          <w:p w14:paraId="759E0B8E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MÁQUINA INTERLOCK 5 FIOS 5.5MM CONVENCIONAL 757 TECIDO PESADO</w:t>
            </w:r>
          </w:p>
        </w:tc>
      </w:tr>
      <w:tr w:rsidR="007F6171" w:rsidRPr="00380FDE" w14:paraId="3FC1F919" w14:textId="77777777" w:rsidTr="00DD2A29">
        <w:tc>
          <w:tcPr>
            <w:tcW w:w="1129" w:type="dxa"/>
            <w:vAlign w:val="center"/>
          </w:tcPr>
          <w:p w14:paraId="49C60079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2945</w:t>
            </w:r>
          </w:p>
        </w:tc>
        <w:tc>
          <w:tcPr>
            <w:tcW w:w="1418" w:type="dxa"/>
            <w:vAlign w:val="center"/>
          </w:tcPr>
          <w:p w14:paraId="4C0D0769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120,00</w:t>
            </w:r>
          </w:p>
        </w:tc>
        <w:tc>
          <w:tcPr>
            <w:tcW w:w="6514" w:type="dxa"/>
            <w:vAlign w:val="center"/>
          </w:tcPr>
          <w:p w14:paraId="2AE21EBD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MÁQUINA OVERLOCK 3 FIOS BK CONVENCIONAL 737K-504M5-04-BK</w:t>
            </w:r>
          </w:p>
        </w:tc>
      </w:tr>
      <w:tr w:rsidR="007F6171" w:rsidRPr="00380FDE" w14:paraId="0C39B730" w14:textId="77777777" w:rsidTr="00DD2A29">
        <w:tc>
          <w:tcPr>
            <w:tcW w:w="1129" w:type="dxa"/>
            <w:vAlign w:val="center"/>
          </w:tcPr>
          <w:p w14:paraId="0F7E1604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2955</w:t>
            </w:r>
          </w:p>
        </w:tc>
        <w:tc>
          <w:tcPr>
            <w:tcW w:w="1418" w:type="dxa"/>
            <w:vAlign w:val="center"/>
          </w:tcPr>
          <w:p w14:paraId="731F5A70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100,00</w:t>
            </w:r>
          </w:p>
        </w:tc>
        <w:tc>
          <w:tcPr>
            <w:tcW w:w="6514" w:type="dxa"/>
            <w:vAlign w:val="center"/>
          </w:tcPr>
          <w:p w14:paraId="14DD635E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MÁQUINA OVERLOCK 3 FIOS CONVENCIONAL 737K-504M2-04.</w:t>
            </w:r>
          </w:p>
        </w:tc>
      </w:tr>
      <w:tr w:rsidR="007F6171" w:rsidRPr="00380FDE" w14:paraId="78D0F0D4" w14:textId="77777777" w:rsidTr="00DD2A29">
        <w:tc>
          <w:tcPr>
            <w:tcW w:w="1129" w:type="dxa"/>
            <w:vAlign w:val="center"/>
          </w:tcPr>
          <w:p w14:paraId="1D355C18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2947</w:t>
            </w:r>
          </w:p>
        </w:tc>
        <w:tc>
          <w:tcPr>
            <w:tcW w:w="1418" w:type="dxa"/>
            <w:vAlign w:val="center"/>
          </w:tcPr>
          <w:p w14:paraId="231ACC47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200,00</w:t>
            </w:r>
          </w:p>
        </w:tc>
        <w:tc>
          <w:tcPr>
            <w:tcW w:w="6514" w:type="dxa"/>
            <w:vAlign w:val="center"/>
          </w:tcPr>
          <w:p w14:paraId="561B852D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MÁQUINA OVERLOCK 4 FIOS CONVENCIONAL 747K-514M2-04</w:t>
            </w:r>
          </w:p>
        </w:tc>
      </w:tr>
      <w:tr w:rsidR="007F6171" w:rsidRPr="00380FDE" w14:paraId="32CAE587" w14:textId="77777777" w:rsidTr="00DD2A29">
        <w:tc>
          <w:tcPr>
            <w:tcW w:w="1129" w:type="dxa"/>
            <w:vAlign w:val="center"/>
          </w:tcPr>
          <w:p w14:paraId="02B3DAEC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2958</w:t>
            </w:r>
          </w:p>
        </w:tc>
        <w:tc>
          <w:tcPr>
            <w:tcW w:w="1418" w:type="dxa"/>
            <w:vAlign w:val="center"/>
          </w:tcPr>
          <w:p w14:paraId="48E24469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210,00</w:t>
            </w:r>
          </w:p>
        </w:tc>
        <w:tc>
          <w:tcPr>
            <w:tcW w:w="6514" w:type="dxa"/>
            <w:vAlign w:val="center"/>
          </w:tcPr>
          <w:p w14:paraId="2B673E39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MÁQUINA P/ APLICAÇÃO DE FITA CONV. MOD. F007JU712-264/ FSP SS3800W</w:t>
            </w:r>
          </w:p>
        </w:tc>
      </w:tr>
      <w:tr w:rsidR="007F6171" w:rsidRPr="00380FDE" w14:paraId="37C3C146" w14:textId="77777777" w:rsidTr="00DD2A29">
        <w:tc>
          <w:tcPr>
            <w:tcW w:w="1129" w:type="dxa"/>
            <w:vAlign w:val="center"/>
          </w:tcPr>
          <w:p w14:paraId="2CD43733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2949</w:t>
            </w:r>
          </w:p>
        </w:tc>
        <w:tc>
          <w:tcPr>
            <w:tcW w:w="1418" w:type="dxa"/>
            <w:vAlign w:val="center"/>
          </w:tcPr>
          <w:p w14:paraId="64565A1F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50,00</w:t>
            </w:r>
          </w:p>
        </w:tc>
        <w:tc>
          <w:tcPr>
            <w:tcW w:w="6514" w:type="dxa"/>
            <w:vAlign w:val="center"/>
          </w:tcPr>
          <w:p w14:paraId="5FCC32BF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MÁQUINA RETA CONVENCIONAL LEVE L818F-M1-</w:t>
            </w:r>
            <w:proofErr w:type="gramStart"/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13  (</w:t>
            </w:r>
            <w:proofErr w:type="gramEnd"/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PÉ, MESA E MOTOR</w:t>
            </w:r>
          </w:p>
        </w:tc>
      </w:tr>
      <w:tr w:rsidR="007F6171" w:rsidRPr="00380FDE" w14:paraId="33F001C2" w14:textId="77777777" w:rsidTr="00DD2A29">
        <w:tc>
          <w:tcPr>
            <w:tcW w:w="1129" w:type="dxa"/>
            <w:vAlign w:val="center"/>
          </w:tcPr>
          <w:p w14:paraId="6BDA65E1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2950</w:t>
            </w:r>
          </w:p>
        </w:tc>
        <w:tc>
          <w:tcPr>
            <w:tcW w:w="1418" w:type="dxa"/>
            <w:vAlign w:val="center"/>
          </w:tcPr>
          <w:p w14:paraId="34836592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50,00</w:t>
            </w:r>
          </w:p>
        </w:tc>
        <w:tc>
          <w:tcPr>
            <w:tcW w:w="6514" w:type="dxa"/>
            <w:vAlign w:val="center"/>
          </w:tcPr>
          <w:p w14:paraId="2FDC5D32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MÁQUINA RETA CONVENCIONAL PESADA</w:t>
            </w:r>
          </w:p>
        </w:tc>
      </w:tr>
      <w:tr w:rsidR="007F6171" w:rsidRPr="00380FDE" w14:paraId="1147D6A5" w14:textId="77777777" w:rsidTr="00DD2A29">
        <w:tc>
          <w:tcPr>
            <w:tcW w:w="1129" w:type="dxa"/>
            <w:vAlign w:val="center"/>
          </w:tcPr>
          <w:p w14:paraId="19804AF7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2951</w:t>
            </w:r>
          </w:p>
        </w:tc>
        <w:tc>
          <w:tcPr>
            <w:tcW w:w="1418" w:type="dxa"/>
          </w:tcPr>
          <w:p w14:paraId="69C8B740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50,00</w:t>
            </w:r>
          </w:p>
        </w:tc>
        <w:tc>
          <w:tcPr>
            <w:tcW w:w="6514" w:type="dxa"/>
            <w:vAlign w:val="center"/>
          </w:tcPr>
          <w:p w14:paraId="542B0411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MÁQUINA RETA CONVENCIONAL PESADA</w:t>
            </w:r>
          </w:p>
        </w:tc>
      </w:tr>
      <w:tr w:rsidR="007F6171" w:rsidRPr="00380FDE" w14:paraId="1CEF0C5C" w14:textId="77777777" w:rsidTr="00DD2A29">
        <w:tc>
          <w:tcPr>
            <w:tcW w:w="1129" w:type="dxa"/>
            <w:vAlign w:val="center"/>
          </w:tcPr>
          <w:p w14:paraId="0C0242F3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2957</w:t>
            </w:r>
          </w:p>
        </w:tc>
        <w:tc>
          <w:tcPr>
            <w:tcW w:w="1418" w:type="dxa"/>
          </w:tcPr>
          <w:p w14:paraId="4DCF10EF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50,00</w:t>
            </w:r>
          </w:p>
        </w:tc>
        <w:tc>
          <w:tcPr>
            <w:tcW w:w="6514" w:type="dxa"/>
            <w:vAlign w:val="center"/>
          </w:tcPr>
          <w:p w14:paraId="1BC9848E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MÁQUINA RETA CONVENCIONAL PESADA</w:t>
            </w:r>
          </w:p>
        </w:tc>
      </w:tr>
      <w:tr w:rsidR="007F6171" w:rsidRPr="00380FDE" w14:paraId="6B3DDC09" w14:textId="77777777" w:rsidTr="00DD2A29">
        <w:tc>
          <w:tcPr>
            <w:tcW w:w="1129" w:type="dxa"/>
            <w:vAlign w:val="center"/>
          </w:tcPr>
          <w:p w14:paraId="19B9F7EC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2959</w:t>
            </w:r>
          </w:p>
        </w:tc>
        <w:tc>
          <w:tcPr>
            <w:tcW w:w="1418" w:type="dxa"/>
          </w:tcPr>
          <w:p w14:paraId="0E68CBB0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50,00</w:t>
            </w:r>
          </w:p>
        </w:tc>
        <w:tc>
          <w:tcPr>
            <w:tcW w:w="6514" w:type="dxa"/>
            <w:vAlign w:val="center"/>
          </w:tcPr>
          <w:p w14:paraId="655AE631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MÁQUINA RETA CONVENCIONAL PESADA</w:t>
            </w:r>
          </w:p>
        </w:tc>
      </w:tr>
      <w:tr w:rsidR="007F6171" w:rsidRPr="00380FDE" w14:paraId="6ABE0254" w14:textId="77777777" w:rsidTr="00DD2A29">
        <w:tc>
          <w:tcPr>
            <w:tcW w:w="1129" w:type="dxa"/>
            <w:vAlign w:val="center"/>
          </w:tcPr>
          <w:p w14:paraId="3F2F373C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2970</w:t>
            </w:r>
          </w:p>
        </w:tc>
        <w:tc>
          <w:tcPr>
            <w:tcW w:w="1418" w:type="dxa"/>
            <w:vAlign w:val="center"/>
          </w:tcPr>
          <w:p w14:paraId="1166DD47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500,00</w:t>
            </w:r>
          </w:p>
        </w:tc>
        <w:tc>
          <w:tcPr>
            <w:tcW w:w="6514" w:type="dxa"/>
            <w:vAlign w:val="center"/>
          </w:tcPr>
          <w:p w14:paraId="3243B686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MÁQUINA RETA CONVENCIONAL PESADA</w:t>
            </w:r>
          </w:p>
        </w:tc>
      </w:tr>
      <w:tr w:rsidR="007F6171" w:rsidRPr="00380FDE" w14:paraId="0233A01A" w14:textId="77777777" w:rsidTr="00DD2A29">
        <w:tc>
          <w:tcPr>
            <w:tcW w:w="1129" w:type="dxa"/>
            <w:vAlign w:val="center"/>
          </w:tcPr>
          <w:p w14:paraId="166C2D94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2952</w:t>
            </w:r>
          </w:p>
        </w:tc>
        <w:tc>
          <w:tcPr>
            <w:tcW w:w="1418" w:type="dxa"/>
            <w:vAlign w:val="center"/>
          </w:tcPr>
          <w:p w14:paraId="4F1D512B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150,00</w:t>
            </w:r>
          </w:p>
        </w:tc>
        <w:tc>
          <w:tcPr>
            <w:tcW w:w="6514" w:type="dxa"/>
            <w:vAlign w:val="center"/>
          </w:tcPr>
          <w:p w14:paraId="32BFC69F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MÁQUINA RETA ELETRONICA LEVE L818F-M13 SS8900-7Y.</w:t>
            </w:r>
          </w:p>
        </w:tc>
      </w:tr>
      <w:tr w:rsidR="007F6171" w:rsidRPr="00380FDE" w14:paraId="71763FDC" w14:textId="77777777" w:rsidTr="00DD2A29">
        <w:tc>
          <w:tcPr>
            <w:tcW w:w="1129" w:type="dxa"/>
            <w:vAlign w:val="center"/>
          </w:tcPr>
          <w:p w14:paraId="1191ACDC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2954</w:t>
            </w:r>
          </w:p>
        </w:tc>
        <w:tc>
          <w:tcPr>
            <w:tcW w:w="1418" w:type="dxa"/>
            <w:vAlign w:val="center"/>
          </w:tcPr>
          <w:p w14:paraId="1CA13C3C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150,00</w:t>
            </w:r>
          </w:p>
        </w:tc>
        <w:tc>
          <w:tcPr>
            <w:tcW w:w="6514" w:type="dxa"/>
            <w:vAlign w:val="center"/>
          </w:tcPr>
          <w:p w14:paraId="709078C6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MÁQUINA RETA ELETRONICA LEVE L818F-M13 SS8900-7Y.</w:t>
            </w:r>
          </w:p>
        </w:tc>
      </w:tr>
      <w:tr w:rsidR="007F6171" w:rsidRPr="00380FDE" w14:paraId="179AB2B9" w14:textId="77777777" w:rsidTr="00DD2A29">
        <w:tc>
          <w:tcPr>
            <w:tcW w:w="1129" w:type="dxa"/>
            <w:vAlign w:val="center"/>
          </w:tcPr>
          <w:p w14:paraId="607CC58B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2977</w:t>
            </w:r>
          </w:p>
        </w:tc>
        <w:tc>
          <w:tcPr>
            <w:tcW w:w="1418" w:type="dxa"/>
            <w:vAlign w:val="center"/>
          </w:tcPr>
          <w:p w14:paraId="2DB3519E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30,00</w:t>
            </w:r>
          </w:p>
        </w:tc>
        <w:tc>
          <w:tcPr>
            <w:tcW w:w="6514" w:type="dxa"/>
            <w:vAlign w:val="center"/>
          </w:tcPr>
          <w:p w14:paraId="534EF85C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MESA EM MDF BRANCA 2,75X2,00X0,77</w:t>
            </w:r>
          </w:p>
        </w:tc>
      </w:tr>
      <w:tr w:rsidR="007F6171" w:rsidRPr="00380FDE" w14:paraId="053F3D56" w14:textId="77777777" w:rsidTr="00DD2A29">
        <w:tc>
          <w:tcPr>
            <w:tcW w:w="1129" w:type="dxa"/>
            <w:vAlign w:val="center"/>
          </w:tcPr>
          <w:p w14:paraId="24C719C2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2978</w:t>
            </w:r>
          </w:p>
        </w:tc>
        <w:tc>
          <w:tcPr>
            <w:tcW w:w="1418" w:type="dxa"/>
            <w:vAlign w:val="center"/>
          </w:tcPr>
          <w:p w14:paraId="0533E3F3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30,00</w:t>
            </w:r>
          </w:p>
        </w:tc>
        <w:tc>
          <w:tcPr>
            <w:tcW w:w="6514" w:type="dxa"/>
            <w:vAlign w:val="center"/>
          </w:tcPr>
          <w:p w14:paraId="32BC84CB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MESA EM MDF BRANCA 2,75X2,00X0,77</w:t>
            </w:r>
          </w:p>
        </w:tc>
      </w:tr>
      <w:tr w:rsidR="007F6171" w:rsidRPr="00380FDE" w14:paraId="3247BC9C" w14:textId="77777777" w:rsidTr="00DD2A29">
        <w:tc>
          <w:tcPr>
            <w:tcW w:w="1129" w:type="dxa"/>
            <w:vAlign w:val="center"/>
          </w:tcPr>
          <w:p w14:paraId="6620BAB2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702</w:t>
            </w:r>
          </w:p>
        </w:tc>
        <w:tc>
          <w:tcPr>
            <w:tcW w:w="1418" w:type="dxa"/>
            <w:vAlign w:val="center"/>
          </w:tcPr>
          <w:p w14:paraId="10A7302F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78F035AA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MESA INFANTIL BAIXA QUADRADA</w:t>
            </w:r>
          </w:p>
        </w:tc>
      </w:tr>
      <w:tr w:rsidR="007F6171" w:rsidRPr="00380FDE" w14:paraId="07FBBDDC" w14:textId="77777777" w:rsidTr="00DD2A29">
        <w:tc>
          <w:tcPr>
            <w:tcW w:w="1129" w:type="dxa"/>
            <w:vAlign w:val="center"/>
          </w:tcPr>
          <w:p w14:paraId="051B7E46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122</w:t>
            </w:r>
          </w:p>
        </w:tc>
        <w:tc>
          <w:tcPr>
            <w:tcW w:w="1418" w:type="dxa"/>
            <w:vAlign w:val="center"/>
          </w:tcPr>
          <w:p w14:paraId="0AC7EF7E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20,00</w:t>
            </w:r>
          </w:p>
        </w:tc>
        <w:tc>
          <w:tcPr>
            <w:tcW w:w="6514" w:type="dxa"/>
            <w:vAlign w:val="center"/>
          </w:tcPr>
          <w:p w14:paraId="333B60C2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MESA PARA COMPUTADOR COM SUPORTE PARA TECLADO 170X 110</w:t>
            </w:r>
          </w:p>
        </w:tc>
      </w:tr>
      <w:tr w:rsidR="007F6171" w:rsidRPr="00380FDE" w14:paraId="3F78559C" w14:textId="77777777" w:rsidTr="00DD2A29">
        <w:tc>
          <w:tcPr>
            <w:tcW w:w="1129" w:type="dxa"/>
            <w:vAlign w:val="center"/>
          </w:tcPr>
          <w:p w14:paraId="5FAF4A0E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2712</w:t>
            </w:r>
          </w:p>
        </w:tc>
        <w:tc>
          <w:tcPr>
            <w:tcW w:w="1418" w:type="dxa"/>
            <w:vAlign w:val="center"/>
          </w:tcPr>
          <w:p w14:paraId="62B8F092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20,00</w:t>
            </w:r>
          </w:p>
        </w:tc>
        <w:tc>
          <w:tcPr>
            <w:tcW w:w="6514" w:type="dxa"/>
            <w:vAlign w:val="center"/>
          </w:tcPr>
          <w:p w14:paraId="6BF20A0C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MESA PARA COMPUTADOR EM L 1,53X0,68X0,75</w:t>
            </w:r>
          </w:p>
        </w:tc>
      </w:tr>
      <w:tr w:rsidR="007F6171" w:rsidRPr="00380FDE" w14:paraId="6782FCDD" w14:textId="77777777" w:rsidTr="00DD2A29">
        <w:tc>
          <w:tcPr>
            <w:tcW w:w="1129" w:type="dxa"/>
            <w:vAlign w:val="center"/>
          </w:tcPr>
          <w:p w14:paraId="06792734" w14:textId="77777777" w:rsidR="007F6171" w:rsidRPr="00380FDE" w:rsidRDefault="007F6171" w:rsidP="00DD2A29">
            <w:pPr>
              <w:tabs>
                <w:tab w:val="left" w:pos="767"/>
              </w:tabs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618</w:t>
            </w:r>
          </w:p>
        </w:tc>
        <w:tc>
          <w:tcPr>
            <w:tcW w:w="1418" w:type="dxa"/>
            <w:vAlign w:val="center"/>
          </w:tcPr>
          <w:p w14:paraId="70E1AE16" w14:textId="77777777" w:rsidR="007F6171" w:rsidRPr="00380FDE" w:rsidRDefault="007F6171" w:rsidP="00DD2A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hAnsiTheme="majorHAnsi" w:cstheme="majorHAnsi"/>
                <w:sz w:val="24"/>
                <w:szCs w:val="24"/>
              </w:rPr>
              <w:t>10,00</w:t>
            </w:r>
          </w:p>
        </w:tc>
        <w:tc>
          <w:tcPr>
            <w:tcW w:w="6514" w:type="dxa"/>
            <w:vAlign w:val="center"/>
          </w:tcPr>
          <w:p w14:paraId="1CE064AD" w14:textId="77777777" w:rsidR="007F6171" w:rsidRPr="00380FDE" w:rsidRDefault="007F6171" w:rsidP="00DD2A2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80FDE">
              <w:rPr>
                <w:rFonts w:asciiTheme="majorHAnsi" w:eastAsia="Arial" w:hAnsiTheme="majorHAnsi" w:cstheme="majorHAnsi"/>
                <w:sz w:val="24"/>
                <w:szCs w:val="24"/>
              </w:rPr>
              <w:t>QUADRO DE MURAL EM MADEIRA DE 250 X100</w:t>
            </w:r>
          </w:p>
        </w:tc>
      </w:tr>
    </w:tbl>
    <w:p w14:paraId="66060811" w14:textId="77777777" w:rsidR="007F6171" w:rsidRPr="003060E7" w:rsidRDefault="007F6171" w:rsidP="007F6171">
      <w:pPr>
        <w:spacing w:after="0" w:line="312" w:lineRule="auto"/>
        <w:rPr>
          <w:rFonts w:ascii="Calibri Light" w:hAnsi="Calibri Light" w:cs="Calibri Light"/>
          <w:b/>
          <w:bCs/>
          <w:sz w:val="24"/>
          <w:szCs w:val="24"/>
        </w:rPr>
      </w:pPr>
    </w:p>
    <w:sectPr w:rsidR="007F6171" w:rsidRPr="003060E7" w:rsidSect="00AE7D9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02E1B"/>
    <w:multiLevelType w:val="hybridMultilevel"/>
    <w:tmpl w:val="2F96DB42"/>
    <w:lvl w:ilvl="0" w:tplc="7C9AB04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43930AD"/>
    <w:multiLevelType w:val="hybridMultilevel"/>
    <w:tmpl w:val="ADCE6C2C"/>
    <w:lvl w:ilvl="0" w:tplc="BAC8253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D956F07"/>
    <w:multiLevelType w:val="hybridMultilevel"/>
    <w:tmpl w:val="90EAD7BE"/>
    <w:lvl w:ilvl="0" w:tplc="EBD881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25A52FE"/>
    <w:multiLevelType w:val="hybridMultilevel"/>
    <w:tmpl w:val="EE967818"/>
    <w:lvl w:ilvl="0" w:tplc="3468BF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3754358"/>
    <w:multiLevelType w:val="hybridMultilevel"/>
    <w:tmpl w:val="DC705DC6"/>
    <w:lvl w:ilvl="0" w:tplc="71149D2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8B176D5"/>
    <w:multiLevelType w:val="hybridMultilevel"/>
    <w:tmpl w:val="9D8EDD98"/>
    <w:lvl w:ilvl="0" w:tplc="04160017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num w:numId="1" w16cid:durableId="1500777196">
    <w:abstractNumId w:val="3"/>
  </w:num>
  <w:num w:numId="2" w16cid:durableId="1377002194">
    <w:abstractNumId w:val="4"/>
  </w:num>
  <w:num w:numId="3" w16cid:durableId="749500882">
    <w:abstractNumId w:val="0"/>
  </w:num>
  <w:num w:numId="4" w16cid:durableId="1492983359">
    <w:abstractNumId w:val="2"/>
  </w:num>
  <w:num w:numId="5" w16cid:durableId="1133520495">
    <w:abstractNumId w:val="1"/>
  </w:num>
  <w:num w:numId="6" w16cid:durableId="971055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E7"/>
    <w:rsid w:val="00012BCA"/>
    <w:rsid w:val="00045E72"/>
    <w:rsid w:val="00060F7B"/>
    <w:rsid w:val="00070BCF"/>
    <w:rsid w:val="0007142C"/>
    <w:rsid w:val="00071DDB"/>
    <w:rsid w:val="00077C85"/>
    <w:rsid w:val="000E4A56"/>
    <w:rsid w:val="000F217B"/>
    <w:rsid w:val="000F37B0"/>
    <w:rsid w:val="000F5A7B"/>
    <w:rsid w:val="001767AC"/>
    <w:rsid w:val="0018783A"/>
    <w:rsid w:val="001A24E2"/>
    <w:rsid w:val="001A3FC3"/>
    <w:rsid w:val="001D34CC"/>
    <w:rsid w:val="001E18DE"/>
    <w:rsid w:val="00212B39"/>
    <w:rsid w:val="002A23D4"/>
    <w:rsid w:val="002B6581"/>
    <w:rsid w:val="002C0C00"/>
    <w:rsid w:val="002D3902"/>
    <w:rsid w:val="002E5671"/>
    <w:rsid w:val="002E7203"/>
    <w:rsid w:val="00300C50"/>
    <w:rsid w:val="00304077"/>
    <w:rsid w:val="003060E7"/>
    <w:rsid w:val="0031596D"/>
    <w:rsid w:val="00343604"/>
    <w:rsid w:val="003602D0"/>
    <w:rsid w:val="0039179F"/>
    <w:rsid w:val="003C0D1A"/>
    <w:rsid w:val="003E2A65"/>
    <w:rsid w:val="00442C88"/>
    <w:rsid w:val="004A78C9"/>
    <w:rsid w:val="004B56B3"/>
    <w:rsid w:val="004B6815"/>
    <w:rsid w:val="00580404"/>
    <w:rsid w:val="00583048"/>
    <w:rsid w:val="005978F4"/>
    <w:rsid w:val="005C4DFC"/>
    <w:rsid w:val="005F46BD"/>
    <w:rsid w:val="005F6E5D"/>
    <w:rsid w:val="005F7A9D"/>
    <w:rsid w:val="00611F55"/>
    <w:rsid w:val="0062046F"/>
    <w:rsid w:val="006376E7"/>
    <w:rsid w:val="00680D54"/>
    <w:rsid w:val="006832D5"/>
    <w:rsid w:val="0069150F"/>
    <w:rsid w:val="006A69CF"/>
    <w:rsid w:val="006D58DD"/>
    <w:rsid w:val="006E769D"/>
    <w:rsid w:val="00717EE3"/>
    <w:rsid w:val="0072006F"/>
    <w:rsid w:val="00732475"/>
    <w:rsid w:val="007324F0"/>
    <w:rsid w:val="007E51B0"/>
    <w:rsid w:val="007F6171"/>
    <w:rsid w:val="00802DF9"/>
    <w:rsid w:val="008047C6"/>
    <w:rsid w:val="00815FC3"/>
    <w:rsid w:val="00835E6F"/>
    <w:rsid w:val="00844D02"/>
    <w:rsid w:val="0087723C"/>
    <w:rsid w:val="00880DAC"/>
    <w:rsid w:val="008B77E5"/>
    <w:rsid w:val="008E2EBF"/>
    <w:rsid w:val="008F2428"/>
    <w:rsid w:val="009200E5"/>
    <w:rsid w:val="00930675"/>
    <w:rsid w:val="00970B4D"/>
    <w:rsid w:val="0098544F"/>
    <w:rsid w:val="0098721B"/>
    <w:rsid w:val="009A1FF4"/>
    <w:rsid w:val="009C3993"/>
    <w:rsid w:val="009E71BA"/>
    <w:rsid w:val="00A14A61"/>
    <w:rsid w:val="00AA4B7D"/>
    <w:rsid w:val="00AA7EDC"/>
    <w:rsid w:val="00AB304B"/>
    <w:rsid w:val="00AC0826"/>
    <w:rsid w:val="00AE035C"/>
    <w:rsid w:val="00AE4CB9"/>
    <w:rsid w:val="00AE4F05"/>
    <w:rsid w:val="00AE7D9D"/>
    <w:rsid w:val="00B30176"/>
    <w:rsid w:val="00B34CFC"/>
    <w:rsid w:val="00B574C8"/>
    <w:rsid w:val="00B57E85"/>
    <w:rsid w:val="00B62AF2"/>
    <w:rsid w:val="00B6386C"/>
    <w:rsid w:val="00BB315D"/>
    <w:rsid w:val="00BB7623"/>
    <w:rsid w:val="00BC0941"/>
    <w:rsid w:val="00BD0FF7"/>
    <w:rsid w:val="00BF2BDA"/>
    <w:rsid w:val="00C40240"/>
    <w:rsid w:val="00C85B07"/>
    <w:rsid w:val="00C90630"/>
    <w:rsid w:val="00CB2907"/>
    <w:rsid w:val="00CD2DF0"/>
    <w:rsid w:val="00CD5D39"/>
    <w:rsid w:val="00D075A9"/>
    <w:rsid w:val="00D60691"/>
    <w:rsid w:val="00D72605"/>
    <w:rsid w:val="00D81193"/>
    <w:rsid w:val="00D943CB"/>
    <w:rsid w:val="00DC1437"/>
    <w:rsid w:val="00DC4246"/>
    <w:rsid w:val="00DF5925"/>
    <w:rsid w:val="00E22274"/>
    <w:rsid w:val="00E307B2"/>
    <w:rsid w:val="00E64786"/>
    <w:rsid w:val="00EF27F7"/>
    <w:rsid w:val="00EF32D2"/>
    <w:rsid w:val="00F35F65"/>
    <w:rsid w:val="00FC60E4"/>
    <w:rsid w:val="00FD6720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0206"/>
  <w15:docId w15:val="{48214E1E-23EE-40F7-A34A-FA96D426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AF2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BB315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78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B315D"/>
    <w:rPr>
      <w:rFonts w:ascii="Times New Roman" w:hAnsi="Times New Roman"/>
      <w:b/>
      <w:bCs/>
      <w:sz w:val="32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BB315D"/>
    <w:pPr>
      <w:spacing w:after="0" w:line="240" w:lineRule="auto"/>
      <w:ind w:left="1416"/>
      <w:jc w:val="both"/>
    </w:pPr>
    <w:rPr>
      <w:rFonts w:ascii="Tahoma" w:hAnsi="Tahoma"/>
      <w:b/>
      <w:bCs/>
      <w:szCs w:val="24"/>
    </w:rPr>
  </w:style>
  <w:style w:type="character" w:customStyle="1" w:styleId="RecuodecorpodetextoChar">
    <w:name w:val="Recuo de corpo de texto Char"/>
    <w:link w:val="Recuodecorpodetexto"/>
    <w:rsid w:val="00BB315D"/>
    <w:rPr>
      <w:rFonts w:ascii="Tahoma" w:hAnsi="Tahoma" w:cs="Tahoma"/>
      <w:b/>
      <w:bCs/>
      <w:sz w:val="22"/>
      <w:szCs w:val="24"/>
    </w:rPr>
  </w:style>
  <w:style w:type="character" w:customStyle="1" w:styleId="Ttulo2Char">
    <w:name w:val="Título 2 Char"/>
    <w:link w:val="Ttulo2"/>
    <w:uiPriority w:val="9"/>
    <w:semiHidden/>
    <w:rsid w:val="001878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8F242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242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2428"/>
    <w:rPr>
      <w:rFonts w:ascii="Times New Roman" w:hAnsi="Times New Roman"/>
      <w:sz w:val="24"/>
      <w:szCs w:val="24"/>
    </w:rPr>
  </w:style>
  <w:style w:type="paragraph" w:styleId="Textoembloco">
    <w:name w:val="Block Text"/>
    <w:basedOn w:val="Normal"/>
    <w:semiHidden/>
    <w:rsid w:val="00BF2BDA"/>
    <w:pPr>
      <w:spacing w:after="0" w:line="240" w:lineRule="auto"/>
      <w:ind w:left="4536" w:right="51"/>
      <w:jc w:val="both"/>
    </w:pPr>
    <w:rPr>
      <w:rFonts w:ascii="Times New Roman" w:hAnsi="Times New Roman"/>
      <w:b/>
      <w:sz w:val="24"/>
      <w:szCs w:val="24"/>
    </w:rPr>
  </w:style>
  <w:style w:type="paragraph" w:styleId="PargrafodaLista">
    <w:name w:val="List Paragraph"/>
    <w:basedOn w:val="Normal"/>
    <w:uiPriority w:val="34"/>
    <w:qFormat/>
    <w:rsid w:val="00E307B2"/>
    <w:pPr>
      <w:ind w:left="720"/>
      <w:contextualSpacing/>
    </w:pPr>
  </w:style>
  <w:style w:type="paragraph" w:styleId="TextosemFormatao">
    <w:name w:val="Plain Text"/>
    <w:basedOn w:val="Normal"/>
    <w:link w:val="TextosemFormataoChar"/>
    <w:rsid w:val="0031596D"/>
    <w:pPr>
      <w:widowControl w:val="0"/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31596D"/>
    <w:rPr>
      <w:rFonts w:ascii="Courier New" w:hAnsi="Courier New"/>
      <w:snapToGrid w:val="0"/>
    </w:rPr>
  </w:style>
  <w:style w:type="paragraph" w:styleId="Cabealho">
    <w:name w:val="header"/>
    <w:basedOn w:val="Normal"/>
    <w:link w:val="CabealhoChar"/>
    <w:uiPriority w:val="99"/>
    <w:rsid w:val="00C85B0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85B07"/>
    <w:rPr>
      <w:rFonts w:ascii="Times New Roman" w:hAnsi="Times New Roman"/>
    </w:rPr>
  </w:style>
  <w:style w:type="table" w:styleId="Tabelacomgrade">
    <w:name w:val="Table Grid"/>
    <w:basedOn w:val="Tabelanormal"/>
    <w:uiPriority w:val="39"/>
    <w:rsid w:val="007F617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1196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Aris11</dc:creator>
  <cp:lastModifiedBy>Administração</cp:lastModifiedBy>
  <cp:revision>4</cp:revision>
  <cp:lastPrinted>2019-04-29T18:15:00Z</cp:lastPrinted>
  <dcterms:created xsi:type="dcterms:W3CDTF">2024-12-13T12:46:00Z</dcterms:created>
  <dcterms:modified xsi:type="dcterms:W3CDTF">2024-12-20T13:30:00Z</dcterms:modified>
</cp:coreProperties>
</file>