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846FE" w14:textId="77777777" w:rsidR="00A227BB" w:rsidRPr="007748C1" w:rsidRDefault="00A227BB" w:rsidP="00A227BB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ESTADO DE SANTA CATARINA</w:t>
      </w:r>
    </w:p>
    <w:p w14:paraId="2D6851AC" w14:textId="77777777" w:rsidR="00A227BB" w:rsidRPr="007748C1" w:rsidRDefault="00A227BB" w:rsidP="00A227BB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>MUNICIPIO</w:t>
      </w:r>
      <w:r w:rsidRPr="007748C1">
        <w:rPr>
          <w:rFonts w:ascii="Bookman Old Style" w:hAnsi="Bookman Old Style" w:cs="Tahoma"/>
          <w:b/>
          <w:sz w:val="22"/>
          <w:szCs w:val="22"/>
        </w:rPr>
        <w:t xml:space="preserve"> DE FORMOSA DO SUL</w:t>
      </w:r>
    </w:p>
    <w:p w14:paraId="1611ED55" w14:textId="77777777" w:rsidR="00A227BB" w:rsidRPr="007748C1" w:rsidRDefault="00A227BB" w:rsidP="00A227BB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48CA920C" w14:textId="70306D3A" w:rsidR="00A227BB" w:rsidRPr="007748C1" w:rsidRDefault="00A227BB" w:rsidP="00A227BB">
      <w:pPr>
        <w:spacing w:line="360" w:lineRule="auto"/>
        <w:ind w:firstLine="708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DECRETO MUNICIPAL N.º </w:t>
      </w:r>
      <w:r w:rsidR="00F418C9">
        <w:rPr>
          <w:rFonts w:ascii="Bookman Old Style" w:hAnsi="Bookman Old Style" w:cs="Tahoma"/>
          <w:b/>
          <w:bCs/>
          <w:sz w:val="22"/>
          <w:szCs w:val="22"/>
        </w:rPr>
        <w:t>66</w:t>
      </w:r>
      <w:r w:rsidR="001414F0">
        <w:rPr>
          <w:rFonts w:ascii="Bookman Old Style" w:hAnsi="Bookman Old Style" w:cs="Tahoma"/>
          <w:b/>
          <w:bCs/>
          <w:sz w:val="22"/>
          <w:szCs w:val="22"/>
        </w:rPr>
        <w:t>25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, DE </w:t>
      </w:r>
      <w:r w:rsidR="001414F0">
        <w:rPr>
          <w:rFonts w:ascii="Bookman Old Style" w:hAnsi="Bookman Old Style" w:cs="Tahoma"/>
          <w:b/>
          <w:bCs/>
          <w:sz w:val="22"/>
          <w:szCs w:val="22"/>
        </w:rPr>
        <w:t>17</w:t>
      </w:r>
      <w:r w:rsidR="00802351">
        <w:rPr>
          <w:rFonts w:ascii="Bookman Old Style" w:hAnsi="Bookman Old Style" w:cs="Tahoma"/>
          <w:b/>
          <w:bCs/>
          <w:sz w:val="22"/>
          <w:szCs w:val="22"/>
        </w:rPr>
        <w:t xml:space="preserve"> DE </w:t>
      </w:r>
      <w:r w:rsidR="00F418C9">
        <w:rPr>
          <w:rFonts w:ascii="Bookman Old Style" w:hAnsi="Bookman Old Style" w:cs="Tahoma"/>
          <w:b/>
          <w:bCs/>
          <w:sz w:val="22"/>
          <w:szCs w:val="22"/>
        </w:rPr>
        <w:t>FEVEREIRO</w:t>
      </w:r>
      <w:r w:rsidR="00802351">
        <w:rPr>
          <w:rFonts w:ascii="Bookman Old Style" w:hAnsi="Bookman Old Style" w:cs="Tahoma"/>
          <w:b/>
          <w:bCs/>
          <w:sz w:val="22"/>
          <w:szCs w:val="22"/>
        </w:rPr>
        <w:t xml:space="preserve"> DE 2025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>.</w:t>
      </w:r>
    </w:p>
    <w:p w14:paraId="1E51AABB" w14:textId="77777777" w:rsidR="00A227BB" w:rsidRPr="007748C1" w:rsidRDefault="00A227BB" w:rsidP="00A227BB">
      <w:pPr>
        <w:pStyle w:val="Recuodecorpodetexto"/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14:paraId="3E0F8FA4" w14:textId="77777777" w:rsidR="00A227BB" w:rsidRPr="007748C1" w:rsidRDefault="00A227BB" w:rsidP="00A227BB">
      <w:pPr>
        <w:pStyle w:val="Recuodecorpodetexto"/>
        <w:spacing w:line="360" w:lineRule="auto"/>
        <w:ind w:left="4536"/>
        <w:rPr>
          <w:rFonts w:ascii="Bookman Old Style" w:hAnsi="Bookman Old Style"/>
          <w:sz w:val="22"/>
          <w:szCs w:val="22"/>
        </w:rPr>
      </w:pPr>
      <w:r w:rsidRPr="007748C1">
        <w:rPr>
          <w:rFonts w:ascii="Bookman Old Style" w:hAnsi="Bookman Old Style"/>
          <w:sz w:val="22"/>
          <w:szCs w:val="22"/>
        </w:rPr>
        <w:t>“DISPÕE SOBRE NOMEAÇÃO PARA O CARGO EM COMISSÃO E DÁ OUTRAS PROVIDÊNCIAS.”</w:t>
      </w:r>
    </w:p>
    <w:p w14:paraId="760659E5" w14:textId="77777777" w:rsidR="00A227BB" w:rsidRPr="007748C1" w:rsidRDefault="00A227BB" w:rsidP="00A227BB">
      <w:pPr>
        <w:spacing w:line="360" w:lineRule="auto"/>
        <w:ind w:left="3540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6CB3A5CB" w14:textId="1308ADFC" w:rsidR="00A227BB" w:rsidRPr="007748C1" w:rsidRDefault="00A227BB" w:rsidP="00A227BB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ab/>
      </w:r>
      <w:r w:rsidR="00802351">
        <w:rPr>
          <w:rFonts w:ascii="Bookman Old Style" w:hAnsi="Bookman Old Style"/>
          <w:b/>
          <w:sz w:val="22"/>
          <w:szCs w:val="22"/>
        </w:rPr>
        <w:t>DOVALDO PALMORIO,</w:t>
      </w:r>
      <w:r w:rsidRPr="003F6111">
        <w:rPr>
          <w:rFonts w:ascii="Bookman Old Style" w:hAnsi="Bookman Old Style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>Prefeito Municipal</w:t>
      </w:r>
      <w:r>
        <w:rPr>
          <w:rFonts w:ascii="Bookman Old Style" w:hAnsi="Bookman Old Style" w:cs="Tahoma"/>
          <w:sz w:val="22"/>
          <w:szCs w:val="22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 xml:space="preserve">de Formosa do Sul, Estado de Santa Catarina, no uso de suas atribuições legais que lhe confere o Artigo 71, </w:t>
      </w:r>
      <w:r w:rsidRPr="00F94C9A">
        <w:rPr>
          <w:rFonts w:ascii="Bookman Old Style" w:hAnsi="Bookman Old Style" w:cs="Tahoma"/>
          <w:sz w:val="22"/>
          <w:szCs w:val="22"/>
        </w:rPr>
        <w:t>Inciso</w:t>
      </w:r>
      <w:r>
        <w:rPr>
          <w:rFonts w:ascii="Bookman Old Style" w:hAnsi="Bookman Old Style" w:cs="Tahoma"/>
          <w:sz w:val="22"/>
          <w:szCs w:val="22"/>
        </w:rPr>
        <w:t>s</w:t>
      </w:r>
      <w:r w:rsidRPr="00F94C9A">
        <w:rPr>
          <w:rFonts w:ascii="Bookman Old Style" w:hAnsi="Bookman Old Style" w:cs="Tahoma"/>
          <w:sz w:val="22"/>
          <w:szCs w:val="22"/>
        </w:rPr>
        <w:t xml:space="preserve"> II </w:t>
      </w:r>
      <w:r>
        <w:rPr>
          <w:rFonts w:ascii="Bookman Old Style" w:hAnsi="Bookman Old Style" w:cs="Tahoma"/>
          <w:sz w:val="22"/>
          <w:szCs w:val="22"/>
        </w:rPr>
        <w:t xml:space="preserve">e </w:t>
      </w:r>
      <w:r w:rsidRPr="00EE4319">
        <w:rPr>
          <w:rFonts w:ascii="Bookman Old Style" w:hAnsi="Bookman Old Style" w:cs="Tahoma"/>
          <w:sz w:val="22"/>
          <w:szCs w:val="22"/>
        </w:rPr>
        <w:t>XXV</w:t>
      </w:r>
      <w:r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>da Lei Orgânica Municipal e de conformidade com a Lei Complementar N.º 17, de 22 de dezembro de 2006, Lei Complementar N.º 19, de 08 de março de 2007 e posteriores,</w:t>
      </w:r>
    </w:p>
    <w:p w14:paraId="42EC4379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7CE553FE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>DECRETA:</w:t>
      </w:r>
    </w:p>
    <w:p w14:paraId="04D42BB7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5A9DC972" w14:textId="3C70C2B9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ab/>
        <w:t>Art.</w:t>
      </w:r>
      <w:r w:rsidR="0037330E" w:rsidRPr="007748C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1º </w:t>
      </w:r>
      <w:r w:rsidRPr="007748C1">
        <w:rPr>
          <w:rFonts w:ascii="Bookman Old Style" w:hAnsi="Bookman Old Style" w:cs="Tahoma"/>
          <w:sz w:val="22"/>
          <w:szCs w:val="22"/>
        </w:rPr>
        <w:t>Fica nomead</w:t>
      </w:r>
      <w:r w:rsidR="00A01B22">
        <w:rPr>
          <w:rFonts w:ascii="Bookman Old Style" w:hAnsi="Bookman Old Style" w:cs="Tahoma"/>
          <w:sz w:val="22"/>
          <w:szCs w:val="22"/>
        </w:rPr>
        <w:t>o</w:t>
      </w:r>
      <w:r w:rsidRPr="007748C1">
        <w:rPr>
          <w:rFonts w:ascii="Bookman Old Style" w:hAnsi="Bookman Old Style" w:cs="Tahoma"/>
          <w:sz w:val="22"/>
          <w:szCs w:val="22"/>
        </w:rPr>
        <w:t xml:space="preserve"> </w:t>
      </w:r>
      <w:r w:rsidR="001414F0" w:rsidRPr="001414F0">
        <w:rPr>
          <w:rFonts w:ascii="Bookman Old Style" w:hAnsi="Bookman Old Style" w:cs="Tahoma"/>
          <w:b/>
          <w:bCs/>
          <w:sz w:val="22"/>
          <w:szCs w:val="22"/>
        </w:rPr>
        <w:t>EDUARDO SILVESTRE VIEIRA OLKOSKI</w:t>
      </w:r>
      <w:r w:rsidR="00802351">
        <w:rPr>
          <w:rFonts w:ascii="Bookman Old Style" w:hAnsi="Bookman Old Style" w:cs="Tahoma"/>
          <w:sz w:val="22"/>
          <w:szCs w:val="22"/>
        </w:rPr>
        <w:t xml:space="preserve">, </w:t>
      </w:r>
      <w:r w:rsidRPr="007748C1">
        <w:rPr>
          <w:rFonts w:ascii="Bookman Old Style" w:hAnsi="Bookman Old Style" w:cs="Tahoma"/>
          <w:sz w:val="22"/>
          <w:szCs w:val="22"/>
        </w:rPr>
        <w:t xml:space="preserve">para ocupar o Cargo em Comissão de </w:t>
      </w:r>
      <w:r w:rsidR="001414F0">
        <w:rPr>
          <w:rFonts w:ascii="Bookman Old Style" w:hAnsi="Bookman Old Style" w:cs="Tahoma"/>
          <w:b/>
          <w:bCs/>
          <w:sz w:val="22"/>
          <w:szCs w:val="22"/>
        </w:rPr>
        <w:t>Coordenador de Atividades de Serviços gerais</w:t>
      </w:r>
      <w:r w:rsidRPr="007748C1">
        <w:rPr>
          <w:rFonts w:ascii="Bookman Old Style" w:hAnsi="Bookman Old Style" w:cs="Tahoma"/>
          <w:sz w:val="22"/>
          <w:szCs w:val="22"/>
        </w:rPr>
        <w:t>, lotad</w:t>
      </w:r>
      <w:r w:rsidR="00A01B22">
        <w:rPr>
          <w:rFonts w:ascii="Bookman Old Style" w:hAnsi="Bookman Old Style" w:cs="Tahoma"/>
          <w:sz w:val="22"/>
          <w:szCs w:val="22"/>
        </w:rPr>
        <w:t>o</w:t>
      </w:r>
      <w:r w:rsidRPr="007748C1">
        <w:rPr>
          <w:rFonts w:ascii="Bookman Old Style" w:hAnsi="Bookman Old Style" w:cs="Tahoma"/>
          <w:sz w:val="22"/>
          <w:szCs w:val="22"/>
        </w:rPr>
        <w:t xml:space="preserve"> na Secretaria Municipal de </w:t>
      </w:r>
      <w:r w:rsidR="001414F0">
        <w:rPr>
          <w:rFonts w:ascii="Bookman Old Style" w:hAnsi="Bookman Old Style" w:cs="Tahoma"/>
          <w:sz w:val="22"/>
          <w:szCs w:val="22"/>
        </w:rPr>
        <w:t>educação, cultura, esporte e turismo</w:t>
      </w:r>
      <w:r w:rsidR="004E2E5D">
        <w:rPr>
          <w:rFonts w:ascii="Bookman Old Style" w:hAnsi="Bookman Old Style" w:cs="Tahoma"/>
          <w:sz w:val="22"/>
          <w:szCs w:val="22"/>
        </w:rPr>
        <w:t xml:space="preserve">, </w:t>
      </w:r>
      <w:r w:rsidRPr="007748C1">
        <w:rPr>
          <w:rFonts w:ascii="Bookman Old Style" w:hAnsi="Bookman Old Style" w:cs="Tahoma"/>
          <w:sz w:val="22"/>
          <w:szCs w:val="22"/>
        </w:rPr>
        <w:t xml:space="preserve"> nível de vencimento CC-</w:t>
      </w:r>
      <w:r w:rsidR="001414F0">
        <w:rPr>
          <w:rFonts w:ascii="Bookman Old Style" w:hAnsi="Bookman Old Style" w:cs="Tahoma"/>
          <w:sz w:val="22"/>
          <w:szCs w:val="22"/>
        </w:rPr>
        <w:t>2</w:t>
      </w:r>
      <w:r w:rsidRPr="007748C1">
        <w:rPr>
          <w:rFonts w:ascii="Bookman Old Style" w:hAnsi="Bookman Old Style" w:cs="Tahoma"/>
          <w:sz w:val="22"/>
          <w:szCs w:val="22"/>
        </w:rPr>
        <w:t>, com regime de Dedicação Integral.</w:t>
      </w:r>
    </w:p>
    <w:p w14:paraId="7245FC91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01F744EF" w14:textId="77777777" w:rsidR="0033375A" w:rsidRPr="007748C1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2º </w:t>
      </w:r>
      <w:r w:rsidRPr="007748C1">
        <w:rPr>
          <w:rFonts w:ascii="Bookman Old Style" w:hAnsi="Bookman Old Style" w:cs="Tahoma"/>
          <w:sz w:val="22"/>
          <w:szCs w:val="22"/>
        </w:rPr>
        <w:t xml:space="preserve">Para fazer frente </w:t>
      </w:r>
      <w:r w:rsidR="002C508E" w:rsidRPr="007748C1">
        <w:rPr>
          <w:rFonts w:ascii="Bookman Old Style" w:hAnsi="Bookman Old Style" w:cs="Tahoma"/>
          <w:sz w:val="22"/>
          <w:szCs w:val="22"/>
        </w:rPr>
        <w:t>às</w:t>
      </w:r>
      <w:r w:rsidRPr="007748C1">
        <w:rPr>
          <w:rFonts w:ascii="Bookman Old Style" w:hAnsi="Bookman Old Style" w:cs="Tahoma"/>
          <w:sz w:val="22"/>
          <w:szCs w:val="22"/>
        </w:rPr>
        <w:t xml:space="preserve"> despesas decorre</w:t>
      </w:r>
      <w:r w:rsidR="0037330E" w:rsidRPr="007748C1">
        <w:rPr>
          <w:rFonts w:ascii="Bookman Old Style" w:hAnsi="Bookman Old Style" w:cs="Tahoma"/>
          <w:sz w:val="22"/>
          <w:szCs w:val="22"/>
        </w:rPr>
        <w:t>ntes da aplicação deste Decreto</w:t>
      </w:r>
      <w:r w:rsidRPr="007748C1">
        <w:rPr>
          <w:rFonts w:ascii="Bookman Old Style" w:hAnsi="Bookman Old Style" w:cs="Tahoma"/>
          <w:sz w:val="22"/>
          <w:szCs w:val="22"/>
        </w:rPr>
        <w:t xml:space="preserve"> serão utilizados recursos consignados no orçamento vigente.</w:t>
      </w:r>
    </w:p>
    <w:p w14:paraId="061C3ADA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040A6F41" w14:textId="5C83EF73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3º </w:t>
      </w:r>
      <w:r w:rsidRPr="007748C1">
        <w:rPr>
          <w:rFonts w:ascii="Bookman Old Style" w:hAnsi="Bookman Old Style" w:cs="Tahoma"/>
          <w:sz w:val="22"/>
          <w:szCs w:val="22"/>
        </w:rPr>
        <w:t>Este Decreto entra em vigor na data de sua publicação</w:t>
      </w:r>
      <w:r w:rsidR="004E2E5D">
        <w:rPr>
          <w:rFonts w:ascii="Bookman Old Style" w:hAnsi="Bookman Old Style" w:cs="Tahoma"/>
          <w:sz w:val="22"/>
          <w:szCs w:val="22"/>
        </w:rPr>
        <w:t xml:space="preserve">, com efeitos a partir de </w:t>
      </w:r>
      <w:r w:rsidR="001414F0">
        <w:rPr>
          <w:rFonts w:ascii="Bookman Old Style" w:hAnsi="Bookman Old Style" w:cs="Tahoma"/>
          <w:sz w:val="22"/>
          <w:szCs w:val="22"/>
        </w:rPr>
        <w:t>18</w:t>
      </w:r>
      <w:r w:rsidR="004E2E5D">
        <w:rPr>
          <w:rFonts w:ascii="Bookman Old Style" w:hAnsi="Bookman Old Style" w:cs="Tahoma"/>
          <w:sz w:val="22"/>
          <w:szCs w:val="22"/>
        </w:rPr>
        <w:t xml:space="preserve"> de fevereiro de 2025</w:t>
      </w:r>
      <w:r w:rsidR="00802351">
        <w:rPr>
          <w:rFonts w:ascii="Bookman Old Style" w:hAnsi="Bookman Old Style" w:cs="Tahoma"/>
          <w:sz w:val="22"/>
          <w:szCs w:val="22"/>
        </w:rPr>
        <w:t>.</w:t>
      </w:r>
    </w:p>
    <w:p w14:paraId="1F5AC19C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77C2404F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4º </w:t>
      </w:r>
      <w:r w:rsidRPr="007748C1">
        <w:rPr>
          <w:rFonts w:ascii="Bookman Old Style" w:hAnsi="Bookman Old Style" w:cs="Tahoma"/>
          <w:sz w:val="22"/>
          <w:szCs w:val="22"/>
        </w:rPr>
        <w:t xml:space="preserve">Revogam-se as disposições em contrário. </w:t>
      </w:r>
    </w:p>
    <w:p w14:paraId="722A0A50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1DA8364" w14:textId="49CC548F" w:rsidR="00A227BB" w:rsidRPr="007748C1" w:rsidRDefault="0033375A" w:rsidP="00A227BB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="00A227BB" w:rsidRPr="007748C1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1414F0">
        <w:rPr>
          <w:rFonts w:ascii="Bookman Old Style" w:hAnsi="Bookman Old Style" w:cs="Tahoma"/>
          <w:sz w:val="22"/>
          <w:szCs w:val="22"/>
        </w:rPr>
        <w:t>17</w:t>
      </w:r>
      <w:r w:rsidR="00802351">
        <w:rPr>
          <w:rFonts w:ascii="Bookman Old Style" w:hAnsi="Bookman Old Style" w:cs="Tahoma"/>
          <w:sz w:val="22"/>
          <w:szCs w:val="22"/>
        </w:rPr>
        <w:t xml:space="preserve"> de </w:t>
      </w:r>
      <w:r w:rsidR="00F418C9">
        <w:rPr>
          <w:rFonts w:ascii="Bookman Old Style" w:hAnsi="Bookman Old Style" w:cs="Tahoma"/>
          <w:sz w:val="22"/>
          <w:szCs w:val="22"/>
        </w:rPr>
        <w:t>fevereiro</w:t>
      </w:r>
      <w:r w:rsidR="00802351">
        <w:rPr>
          <w:rFonts w:ascii="Bookman Old Style" w:hAnsi="Bookman Old Style" w:cs="Tahoma"/>
          <w:sz w:val="22"/>
          <w:szCs w:val="22"/>
        </w:rPr>
        <w:t xml:space="preserve"> de 2025.</w:t>
      </w:r>
    </w:p>
    <w:p w14:paraId="46EF758F" w14:textId="77777777" w:rsidR="00A227BB" w:rsidRPr="007748C1" w:rsidRDefault="00A227BB" w:rsidP="00A227BB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0994F1EB" w14:textId="77777777" w:rsidR="00802351" w:rsidRDefault="00802351" w:rsidP="00A227BB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DOVALDO PALMORIO</w:t>
      </w:r>
      <w:r w:rsidRPr="007748C1">
        <w:rPr>
          <w:rFonts w:ascii="Bookman Old Style" w:hAnsi="Bookman Old Style" w:cs="Tahoma"/>
          <w:b/>
          <w:sz w:val="22"/>
          <w:szCs w:val="22"/>
        </w:rPr>
        <w:t xml:space="preserve"> </w:t>
      </w:r>
    </w:p>
    <w:p w14:paraId="544D5664" w14:textId="32116C29" w:rsidR="0033375A" w:rsidRDefault="00A227BB" w:rsidP="00A227BB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PREFEITO MUNICIPAL</w:t>
      </w:r>
      <w:r>
        <w:rPr>
          <w:rFonts w:ascii="Bookman Old Style" w:hAnsi="Bookman Old Style" w:cs="Tahoma"/>
          <w:b/>
          <w:sz w:val="22"/>
          <w:szCs w:val="22"/>
        </w:rPr>
        <w:t xml:space="preserve"> </w:t>
      </w:r>
    </w:p>
    <w:p w14:paraId="6C1D6183" w14:textId="77777777" w:rsidR="00802351" w:rsidRPr="00A227BB" w:rsidRDefault="00802351" w:rsidP="00A227BB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</w:p>
    <w:p w14:paraId="35F80C3A" w14:textId="77777777" w:rsidR="00A23B75" w:rsidRPr="007748C1" w:rsidRDefault="006C5BDE" w:rsidP="006C5BDE">
      <w:pPr>
        <w:spacing w:line="360" w:lineRule="auto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REGISTRADO E PUBLICADO EM DATA SUPRA</w:t>
      </w:r>
    </w:p>
    <w:sectPr w:rsidR="00A23B75" w:rsidRPr="007748C1" w:rsidSect="007A5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5A"/>
    <w:rsid w:val="00055515"/>
    <w:rsid w:val="00061CD3"/>
    <w:rsid w:val="000B6C00"/>
    <w:rsid w:val="001414F0"/>
    <w:rsid w:val="00143F80"/>
    <w:rsid w:val="0017461F"/>
    <w:rsid w:val="0021796E"/>
    <w:rsid w:val="00226C0A"/>
    <w:rsid w:val="002C22C1"/>
    <w:rsid w:val="002C508E"/>
    <w:rsid w:val="002E57C4"/>
    <w:rsid w:val="002E6BCA"/>
    <w:rsid w:val="0033375A"/>
    <w:rsid w:val="0037330E"/>
    <w:rsid w:val="003D753F"/>
    <w:rsid w:val="00424E14"/>
    <w:rsid w:val="004E2E5D"/>
    <w:rsid w:val="00537384"/>
    <w:rsid w:val="005403A2"/>
    <w:rsid w:val="005C41EE"/>
    <w:rsid w:val="00600D11"/>
    <w:rsid w:val="00604D2B"/>
    <w:rsid w:val="00635109"/>
    <w:rsid w:val="00651BC1"/>
    <w:rsid w:val="006C5BDE"/>
    <w:rsid w:val="00734004"/>
    <w:rsid w:val="007748C1"/>
    <w:rsid w:val="007A5E65"/>
    <w:rsid w:val="007C4189"/>
    <w:rsid w:val="007D5A21"/>
    <w:rsid w:val="00802351"/>
    <w:rsid w:val="008952EB"/>
    <w:rsid w:val="008D2F95"/>
    <w:rsid w:val="008E158F"/>
    <w:rsid w:val="008E30BD"/>
    <w:rsid w:val="0090770A"/>
    <w:rsid w:val="009339AD"/>
    <w:rsid w:val="00943B37"/>
    <w:rsid w:val="00A01B22"/>
    <w:rsid w:val="00A227BB"/>
    <w:rsid w:val="00A23B75"/>
    <w:rsid w:val="00A504C9"/>
    <w:rsid w:val="00AA1D5F"/>
    <w:rsid w:val="00AE0A4A"/>
    <w:rsid w:val="00BA2093"/>
    <w:rsid w:val="00C33BE3"/>
    <w:rsid w:val="00C52E5C"/>
    <w:rsid w:val="00D224FF"/>
    <w:rsid w:val="00DD4B7D"/>
    <w:rsid w:val="00E016C3"/>
    <w:rsid w:val="00E15356"/>
    <w:rsid w:val="00E72751"/>
    <w:rsid w:val="00EA49DA"/>
    <w:rsid w:val="00EC273E"/>
    <w:rsid w:val="00ED0B76"/>
    <w:rsid w:val="00F02C70"/>
    <w:rsid w:val="00F418C9"/>
    <w:rsid w:val="00F4380E"/>
    <w:rsid w:val="00F50EC0"/>
    <w:rsid w:val="00FC697F"/>
    <w:rsid w:val="00FD59C4"/>
    <w:rsid w:val="00FD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02F2"/>
  <w15:docId w15:val="{EEE92C7D-22E5-4DAD-898D-6AA015BB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3375A"/>
    <w:pPr>
      <w:ind w:left="708"/>
      <w:jc w:val="both"/>
    </w:pPr>
    <w:rPr>
      <w:rFonts w:ascii="Tahoma" w:hAnsi="Tahoma" w:cs="Tahoma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375A"/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9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9C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Taise Gris</cp:lastModifiedBy>
  <cp:revision>5</cp:revision>
  <cp:lastPrinted>2025-02-17T11:04:00Z</cp:lastPrinted>
  <dcterms:created xsi:type="dcterms:W3CDTF">2025-01-29T11:16:00Z</dcterms:created>
  <dcterms:modified xsi:type="dcterms:W3CDTF">2025-02-17T11:04:00Z</dcterms:modified>
</cp:coreProperties>
</file>