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CE2A" w14:textId="77777777" w:rsidR="0044701D" w:rsidRPr="005358B5" w:rsidRDefault="0044701D" w:rsidP="009B47AA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ESTADO DE SANTA CATARINA</w:t>
      </w:r>
    </w:p>
    <w:p w14:paraId="2932D051" w14:textId="77777777" w:rsidR="0044701D" w:rsidRPr="005358B5" w:rsidRDefault="008418DB" w:rsidP="009B47AA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MUNICIPIO</w:t>
      </w:r>
      <w:r w:rsidR="0044701D" w:rsidRPr="005358B5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1D6E699A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FD5F8EF" w14:textId="4DE85CB4" w:rsidR="0044701D" w:rsidRPr="005358B5" w:rsidRDefault="0044701D" w:rsidP="009B47AA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D36480">
        <w:rPr>
          <w:rFonts w:ascii="Bookman Old Style" w:hAnsi="Bookman Old Style" w:cs="Arial"/>
          <w:b/>
          <w:sz w:val="22"/>
          <w:szCs w:val="22"/>
        </w:rPr>
        <w:t>6632</w:t>
      </w:r>
      <w:r w:rsidRPr="005358B5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DE5C88" w:rsidRPr="005358B5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D36480">
        <w:rPr>
          <w:rFonts w:ascii="Bookman Old Style" w:hAnsi="Bookman Old Style" w:cs="Arial"/>
          <w:b/>
          <w:sz w:val="22"/>
          <w:szCs w:val="22"/>
        </w:rPr>
        <w:t xml:space="preserve">20 </w:t>
      </w:r>
      <w:r w:rsidR="00DE5C88" w:rsidRPr="005358B5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D50862">
        <w:rPr>
          <w:rFonts w:ascii="Bookman Old Style" w:hAnsi="Bookman Old Style" w:cs="Arial"/>
          <w:b/>
          <w:sz w:val="22"/>
          <w:szCs w:val="22"/>
        </w:rPr>
        <w:t>FEVEREIRO</w:t>
      </w:r>
      <w:r w:rsidR="009B47AA" w:rsidRPr="005358B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5617F" w:rsidRPr="005358B5">
        <w:rPr>
          <w:rFonts w:ascii="Bookman Old Style" w:hAnsi="Bookman Old Style" w:cs="Arial"/>
          <w:b/>
          <w:sz w:val="22"/>
          <w:szCs w:val="22"/>
        </w:rPr>
        <w:t>DE 20</w:t>
      </w:r>
      <w:r w:rsidR="008418DB" w:rsidRPr="005358B5">
        <w:rPr>
          <w:rFonts w:ascii="Bookman Old Style" w:hAnsi="Bookman Old Style" w:cs="Arial"/>
          <w:b/>
          <w:sz w:val="22"/>
          <w:szCs w:val="22"/>
        </w:rPr>
        <w:t>2</w:t>
      </w:r>
      <w:r w:rsidR="00D36480">
        <w:rPr>
          <w:rFonts w:ascii="Bookman Old Style" w:hAnsi="Bookman Old Style" w:cs="Arial"/>
          <w:b/>
          <w:sz w:val="22"/>
          <w:szCs w:val="22"/>
        </w:rPr>
        <w:t>5</w:t>
      </w:r>
      <w:r w:rsidR="00DE5C88" w:rsidRPr="005358B5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EBBC74F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44D9FD69" w14:textId="77777777" w:rsidR="0044701D" w:rsidRPr="005358B5" w:rsidRDefault="00DE5C88" w:rsidP="008418DB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79DB8B91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686457D" w14:textId="0BEDB534" w:rsidR="009F0887" w:rsidRPr="005358B5" w:rsidRDefault="00D36480" w:rsidP="00860BAE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DOVALDO PALMORIO </w:t>
      </w:r>
      <w:r w:rsidR="0044701D" w:rsidRPr="005358B5">
        <w:rPr>
          <w:rFonts w:ascii="Bookman Old Style" w:hAnsi="Bookman Old Style" w:cs="Arial"/>
          <w:sz w:val="22"/>
          <w:szCs w:val="22"/>
        </w:rPr>
        <w:t>Prefeito Municipal</w:t>
      </w:r>
      <w:r w:rsidR="00E94FC0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9E6CC2" w:rsidRPr="005358B5">
        <w:rPr>
          <w:rFonts w:ascii="Bookman Old Style" w:hAnsi="Bookman Old Style" w:cs="Arial"/>
          <w:sz w:val="22"/>
          <w:szCs w:val="22"/>
        </w:rPr>
        <w:t>de</w:t>
      </w:r>
      <w:r w:rsidR="0044701D" w:rsidRPr="005358B5">
        <w:rPr>
          <w:rFonts w:ascii="Bookman Old Style" w:hAnsi="Bookman Old Style" w:cs="Arial"/>
          <w:sz w:val="22"/>
          <w:szCs w:val="22"/>
        </w:rPr>
        <w:t xml:space="preserve"> Formosa do Sul, Estado</w:t>
      </w:r>
      <w:r w:rsidR="00681264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44701D" w:rsidRPr="005358B5">
        <w:rPr>
          <w:rFonts w:ascii="Bookman Old Style" w:hAnsi="Bookman Old Style" w:cs="Arial"/>
          <w:sz w:val="22"/>
          <w:szCs w:val="22"/>
        </w:rPr>
        <w:t>de Santa Catarina, no uso de suas atribuições legais, que lhe confere o Artigo 71</w:t>
      </w:r>
      <w:r w:rsidR="00DE5C88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44701D" w:rsidRPr="005358B5">
        <w:rPr>
          <w:rFonts w:ascii="Bookman Old Style" w:hAnsi="Bookman Old Style" w:cs="Arial"/>
          <w:sz w:val="22"/>
          <w:szCs w:val="22"/>
        </w:rPr>
        <w:t>Lei Orgânica Municipal e de conformidade com a Lei Complementar N.º 17, de 22 de dezembro de 2006 e Lei Complementar N.º 19, de 08 de março de 2007</w:t>
      </w:r>
      <w:r w:rsidR="006574D4" w:rsidRPr="005358B5">
        <w:rPr>
          <w:rFonts w:ascii="Bookman Old Style" w:hAnsi="Bookman Old Style" w:cs="Arial"/>
          <w:sz w:val="22"/>
          <w:szCs w:val="22"/>
        </w:rPr>
        <w:t xml:space="preserve"> e posteriores</w:t>
      </w:r>
      <w:r w:rsidR="0044701D" w:rsidRPr="005358B5">
        <w:rPr>
          <w:rFonts w:ascii="Bookman Old Style" w:hAnsi="Bookman Old Style" w:cs="Arial"/>
          <w:sz w:val="22"/>
          <w:szCs w:val="22"/>
        </w:rPr>
        <w:t xml:space="preserve">, </w:t>
      </w:r>
    </w:p>
    <w:p w14:paraId="1824CA84" w14:textId="77777777" w:rsidR="008418DB" w:rsidRPr="005358B5" w:rsidRDefault="008418DB" w:rsidP="009B47A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679F867" w14:textId="77777777" w:rsidR="0044701D" w:rsidRPr="005358B5" w:rsidRDefault="0044701D" w:rsidP="009B47AA">
      <w:pPr>
        <w:pStyle w:val="Ttulo2"/>
        <w:spacing w:line="360" w:lineRule="auto"/>
        <w:ind w:firstLine="708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DECRETA:</w:t>
      </w:r>
      <w:r w:rsidR="009F0887" w:rsidRPr="005358B5">
        <w:rPr>
          <w:rFonts w:ascii="Bookman Old Style" w:hAnsi="Bookman Old Style" w:cs="Arial"/>
          <w:sz w:val="22"/>
          <w:szCs w:val="22"/>
        </w:rPr>
        <w:t xml:space="preserve"> </w:t>
      </w:r>
    </w:p>
    <w:p w14:paraId="203B6814" w14:textId="77777777" w:rsidR="008418DB" w:rsidRPr="005358B5" w:rsidRDefault="008418DB" w:rsidP="008418DB">
      <w:pPr>
        <w:rPr>
          <w:sz w:val="22"/>
          <w:szCs w:val="22"/>
        </w:rPr>
      </w:pPr>
    </w:p>
    <w:p w14:paraId="221486E2" w14:textId="7B0BB49C" w:rsidR="00522F40" w:rsidRPr="005358B5" w:rsidRDefault="0044701D" w:rsidP="009B47AA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D50862">
        <w:rPr>
          <w:rFonts w:ascii="Bookman Old Style" w:hAnsi="Bookman Old Style" w:cs="Arial"/>
          <w:sz w:val="22"/>
          <w:szCs w:val="22"/>
        </w:rPr>
        <w:t>30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(</w:t>
      </w:r>
      <w:r w:rsidR="00D50862">
        <w:rPr>
          <w:rFonts w:ascii="Bookman Old Style" w:hAnsi="Bookman Old Style" w:cs="Arial"/>
          <w:sz w:val="22"/>
          <w:szCs w:val="22"/>
        </w:rPr>
        <w:t>trinta</w:t>
      </w:r>
      <w:r w:rsidR="00522F40" w:rsidRPr="005358B5">
        <w:rPr>
          <w:rFonts w:ascii="Bookman Old Style" w:hAnsi="Bookman Old Style" w:cs="Arial"/>
          <w:sz w:val="22"/>
          <w:szCs w:val="22"/>
        </w:rPr>
        <w:t>) dias de férias a Servidor</w:t>
      </w:r>
      <w:r w:rsidR="00901046" w:rsidRPr="005358B5">
        <w:rPr>
          <w:rFonts w:ascii="Bookman Old Style" w:hAnsi="Bookman Old Style" w:cs="Arial"/>
          <w:sz w:val="22"/>
          <w:szCs w:val="22"/>
        </w:rPr>
        <w:t>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Públic</w:t>
      </w:r>
      <w:r w:rsidR="00901046" w:rsidRPr="005358B5">
        <w:rPr>
          <w:rFonts w:ascii="Bookman Old Style" w:hAnsi="Bookman Old Style" w:cs="Arial"/>
          <w:sz w:val="22"/>
          <w:szCs w:val="22"/>
        </w:rPr>
        <w:t>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Municipal</w:t>
      </w:r>
      <w:r w:rsidR="00676BEE" w:rsidRPr="005358B5">
        <w:rPr>
          <w:rFonts w:ascii="Bookman Old Style" w:hAnsi="Bookman Old Style" w:cs="Arial"/>
          <w:sz w:val="22"/>
          <w:szCs w:val="22"/>
        </w:rPr>
        <w:t>,</w:t>
      </w:r>
      <w:r w:rsidR="00522F40" w:rsidRPr="005358B5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832A4E" w:rsidRPr="005358B5">
        <w:rPr>
          <w:rFonts w:ascii="Bookman Old Style" w:hAnsi="Bookman Old Style" w:cs="Arial"/>
          <w:b/>
          <w:bCs/>
          <w:sz w:val="22"/>
          <w:szCs w:val="22"/>
        </w:rPr>
        <w:t>KELLY CRISTINA MARIA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</w:t>
      </w:r>
      <w:r w:rsidR="00832A4E" w:rsidRPr="005358B5">
        <w:rPr>
          <w:rFonts w:ascii="Bookman Old Style" w:hAnsi="Bookman Old Style" w:cs="Arial"/>
          <w:sz w:val="22"/>
          <w:szCs w:val="22"/>
        </w:rPr>
        <w:t>Farmacêutica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</w:t>
      </w:r>
      <w:r w:rsidR="00832A4E" w:rsidRPr="005358B5">
        <w:rPr>
          <w:rFonts w:ascii="Bookman Old Style" w:hAnsi="Bookman Old Style" w:cs="Arial"/>
          <w:sz w:val="22"/>
          <w:szCs w:val="22"/>
        </w:rPr>
        <w:t>l</w:t>
      </w:r>
      <w:r w:rsidR="00522F40" w:rsidRPr="005358B5">
        <w:rPr>
          <w:rFonts w:ascii="Bookman Old Style" w:hAnsi="Bookman Old Style" w:cs="Arial"/>
          <w:sz w:val="22"/>
          <w:szCs w:val="22"/>
        </w:rPr>
        <w:t>otad</w:t>
      </w:r>
      <w:r w:rsidR="00E60C41" w:rsidRPr="005358B5">
        <w:rPr>
          <w:rFonts w:ascii="Bookman Old Style" w:hAnsi="Bookman Old Style" w:cs="Arial"/>
          <w:sz w:val="22"/>
          <w:szCs w:val="22"/>
        </w:rPr>
        <w:t>a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832A4E" w:rsidRPr="005358B5">
        <w:rPr>
          <w:rFonts w:ascii="Bookman Old Style" w:hAnsi="Bookman Old Style" w:cs="Arial"/>
          <w:sz w:val="22"/>
          <w:szCs w:val="22"/>
        </w:rPr>
        <w:t>Saúde e Assistência Social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D36480">
        <w:rPr>
          <w:rFonts w:ascii="Bookman Old Style" w:hAnsi="Bookman Old Style" w:cs="Arial"/>
          <w:sz w:val="22"/>
          <w:szCs w:val="22"/>
        </w:rPr>
        <w:t xml:space="preserve">17/03/2025 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à </w:t>
      </w:r>
      <w:r w:rsidR="00D36480">
        <w:rPr>
          <w:rFonts w:ascii="Bookman Old Style" w:hAnsi="Bookman Old Style" w:cs="Arial"/>
          <w:sz w:val="22"/>
          <w:szCs w:val="22"/>
        </w:rPr>
        <w:t>16/04/2025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, correspondente ao período aquisitivo de </w:t>
      </w:r>
      <w:r w:rsidR="00E60C41" w:rsidRPr="005358B5">
        <w:rPr>
          <w:rFonts w:ascii="Bookman Old Style" w:hAnsi="Bookman Old Style" w:cs="Arial"/>
          <w:sz w:val="22"/>
          <w:szCs w:val="22"/>
        </w:rPr>
        <w:t>0</w:t>
      </w:r>
      <w:r w:rsidR="00832A4E" w:rsidRPr="005358B5">
        <w:rPr>
          <w:rFonts w:ascii="Bookman Old Style" w:hAnsi="Bookman Old Style" w:cs="Arial"/>
          <w:sz w:val="22"/>
          <w:szCs w:val="22"/>
        </w:rPr>
        <w:t>4</w:t>
      </w:r>
      <w:r w:rsidR="00522F40" w:rsidRPr="005358B5">
        <w:rPr>
          <w:rFonts w:ascii="Bookman Old Style" w:hAnsi="Bookman Old Style" w:cs="Arial"/>
          <w:sz w:val="22"/>
          <w:szCs w:val="22"/>
        </w:rPr>
        <w:t>/</w:t>
      </w:r>
      <w:r w:rsidR="00676BEE" w:rsidRPr="005358B5">
        <w:rPr>
          <w:rFonts w:ascii="Bookman Old Style" w:hAnsi="Bookman Old Style" w:cs="Arial"/>
          <w:sz w:val="22"/>
          <w:szCs w:val="22"/>
        </w:rPr>
        <w:t>0</w:t>
      </w:r>
      <w:r w:rsidR="00E60C41" w:rsidRPr="005358B5">
        <w:rPr>
          <w:rFonts w:ascii="Bookman Old Style" w:hAnsi="Bookman Old Style" w:cs="Arial"/>
          <w:sz w:val="22"/>
          <w:szCs w:val="22"/>
        </w:rPr>
        <w:t>4</w:t>
      </w:r>
      <w:r w:rsidR="00D50862">
        <w:rPr>
          <w:rFonts w:ascii="Bookman Old Style" w:hAnsi="Bookman Old Style" w:cs="Arial"/>
          <w:sz w:val="22"/>
          <w:szCs w:val="22"/>
        </w:rPr>
        <w:t>/202</w:t>
      </w:r>
      <w:r w:rsidR="00D36480">
        <w:rPr>
          <w:rFonts w:ascii="Bookman Old Style" w:hAnsi="Bookman Old Style" w:cs="Arial"/>
          <w:sz w:val="22"/>
          <w:szCs w:val="22"/>
        </w:rPr>
        <w:t>3</w:t>
      </w:r>
      <w:r w:rsidR="00522F40" w:rsidRPr="005358B5">
        <w:rPr>
          <w:rFonts w:ascii="Bookman Old Style" w:hAnsi="Bookman Old Style" w:cs="Arial"/>
          <w:sz w:val="22"/>
          <w:szCs w:val="22"/>
        </w:rPr>
        <w:t xml:space="preserve"> à </w:t>
      </w:r>
      <w:r w:rsidR="00E60C41" w:rsidRPr="005358B5">
        <w:rPr>
          <w:rFonts w:ascii="Bookman Old Style" w:hAnsi="Bookman Old Style" w:cs="Arial"/>
          <w:sz w:val="22"/>
          <w:szCs w:val="22"/>
        </w:rPr>
        <w:t>0</w:t>
      </w:r>
      <w:r w:rsidR="00832A4E" w:rsidRPr="005358B5">
        <w:rPr>
          <w:rFonts w:ascii="Bookman Old Style" w:hAnsi="Bookman Old Style" w:cs="Arial"/>
          <w:sz w:val="22"/>
          <w:szCs w:val="22"/>
        </w:rPr>
        <w:t>3</w:t>
      </w:r>
      <w:r w:rsidR="00522F40" w:rsidRPr="005358B5">
        <w:rPr>
          <w:rFonts w:ascii="Bookman Old Style" w:hAnsi="Bookman Old Style" w:cs="Arial"/>
          <w:sz w:val="22"/>
          <w:szCs w:val="22"/>
        </w:rPr>
        <w:t>/</w:t>
      </w:r>
      <w:r w:rsidR="00676BEE" w:rsidRPr="005358B5">
        <w:rPr>
          <w:rFonts w:ascii="Bookman Old Style" w:hAnsi="Bookman Old Style" w:cs="Arial"/>
          <w:sz w:val="22"/>
          <w:szCs w:val="22"/>
        </w:rPr>
        <w:t>0</w:t>
      </w:r>
      <w:r w:rsidR="00E60C41" w:rsidRPr="005358B5">
        <w:rPr>
          <w:rFonts w:ascii="Bookman Old Style" w:hAnsi="Bookman Old Style" w:cs="Arial"/>
          <w:sz w:val="22"/>
          <w:szCs w:val="22"/>
        </w:rPr>
        <w:t>4</w:t>
      </w:r>
      <w:r w:rsidR="00522F40" w:rsidRPr="005358B5">
        <w:rPr>
          <w:rFonts w:ascii="Bookman Old Style" w:hAnsi="Bookman Old Style" w:cs="Arial"/>
          <w:sz w:val="22"/>
          <w:szCs w:val="22"/>
        </w:rPr>
        <w:t>/20</w:t>
      </w:r>
      <w:r w:rsidR="00D50862">
        <w:rPr>
          <w:rFonts w:ascii="Bookman Old Style" w:hAnsi="Bookman Old Style" w:cs="Arial"/>
          <w:sz w:val="22"/>
          <w:szCs w:val="22"/>
        </w:rPr>
        <w:t>2</w:t>
      </w:r>
      <w:r w:rsidR="00D36480">
        <w:rPr>
          <w:rFonts w:ascii="Bookman Old Style" w:hAnsi="Bookman Old Style" w:cs="Arial"/>
          <w:sz w:val="22"/>
          <w:szCs w:val="22"/>
        </w:rPr>
        <w:t>4</w:t>
      </w:r>
      <w:r w:rsidR="00522F40" w:rsidRPr="005358B5">
        <w:rPr>
          <w:rFonts w:ascii="Bookman Old Style" w:hAnsi="Bookman Old Style" w:cs="Arial"/>
          <w:sz w:val="22"/>
          <w:szCs w:val="22"/>
        </w:rPr>
        <w:t>.</w:t>
      </w:r>
    </w:p>
    <w:p w14:paraId="088747C0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         </w:t>
      </w:r>
    </w:p>
    <w:p w14:paraId="48D83457" w14:textId="77777777" w:rsidR="0044701D" w:rsidRPr="005358B5" w:rsidRDefault="0044701D" w:rsidP="009B47AA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 xml:space="preserve">Art. 2º </w:t>
      </w:r>
      <w:r w:rsidRPr="005358B5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295CD229" w14:textId="77777777" w:rsidR="0044701D" w:rsidRPr="005358B5" w:rsidRDefault="0044701D" w:rsidP="009B47AA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8F73F97" w14:textId="77777777" w:rsidR="0044701D" w:rsidRPr="005358B5" w:rsidRDefault="0044701D" w:rsidP="009B47AA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5358B5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5358B5">
        <w:rPr>
          <w:rFonts w:ascii="Bookman Old Style" w:hAnsi="Bookman Old Style" w:cs="Arial"/>
          <w:sz w:val="22"/>
          <w:szCs w:val="22"/>
        </w:rPr>
        <w:t xml:space="preserve"> Este Decreto entra em vigor </w:t>
      </w:r>
      <w:r w:rsidR="00D50862">
        <w:rPr>
          <w:rFonts w:ascii="Bookman Old Style" w:hAnsi="Bookman Old Style" w:cs="Arial"/>
          <w:sz w:val="22"/>
          <w:szCs w:val="22"/>
        </w:rPr>
        <w:t>na data de sua publicação</w:t>
      </w:r>
      <w:r w:rsidR="00684F37" w:rsidRPr="005358B5">
        <w:rPr>
          <w:rFonts w:ascii="Bookman Old Style" w:hAnsi="Bookman Old Style" w:cs="Arial"/>
          <w:sz w:val="22"/>
          <w:szCs w:val="22"/>
        </w:rPr>
        <w:t xml:space="preserve">. </w:t>
      </w:r>
    </w:p>
    <w:p w14:paraId="704F75BE" w14:textId="77777777" w:rsidR="009B47AA" w:rsidRPr="005358B5" w:rsidRDefault="009B47AA" w:rsidP="009B47AA">
      <w:pPr>
        <w:rPr>
          <w:rFonts w:ascii="Bookman Old Style" w:hAnsi="Bookman Old Style" w:cs="Arial"/>
          <w:sz w:val="22"/>
          <w:szCs w:val="22"/>
        </w:rPr>
      </w:pPr>
    </w:p>
    <w:p w14:paraId="3364FDD3" w14:textId="58211F8C" w:rsidR="0044701D" w:rsidRPr="005358B5" w:rsidRDefault="0044701D" w:rsidP="009B47AA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5358B5">
        <w:rPr>
          <w:rFonts w:ascii="Bookman Old Style" w:hAnsi="Bookman Old Style" w:cs="Arial"/>
          <w:sz w:val="22"/>
          <w:szCs w:val="22"/>
        </w:rPr>
        <w:t>Gabinete do Executivo Municipal de Formosa do Sul, em</w:t>
      </w:r>
      <w:r w:rsidR="00681264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="00D36480">
        <w:rPr>
          <w:rFonts w:ascii="Bookman Old Style" w:hAnsi="Bookman Old Style" w:cs="Arial"/>
          <w:sz w:val="22"/>
          <w:szCs w:val="22"/>
        </w:rPr>
        <w:t>20</w:t>
      </w:r>
      <w:r w:rsidRPr="005358B5">
        <w:rPr>
          <w:rFonts w:ascii="Bookman Old Style" w:hAnsi="Bookman Old Style" w:cs="Arial"/>
          <w:sz w:val="22"/>
          <w:szCs w:val="22"/>
        </w:rPr>
        <w:t xml:space="preserve"> de </w:t>
      </w:r>
      <w:r w:rsidR="00D50862">
        <w:rPr>
          <w:rFonts w:ascii="Bookman Old Style" w:hAnsi="Bookman Old Style" w:cs="Arial"/>
          <w:sz w:val="22"/>
          <w:szCs w:val="22"/>
        </w:rPr>
        <w:t>fevereiro</w:t>
      </w:r>
      <w:r w:rsidR="009B47AA" w:rsidRPr="005358B5">
        <w:rPr>
          <w:rFonts w:ascii="Bookman Old Style" w:hAnsi="Bookman Old Style" w:cs="Arial"/>
          <w:sz w:val="22"/>
          <w:szCs w:val="22"/>
        </w:rPr>
        <w:t xml:space="preserve"> </w:t>
      </w:r>
      <w:r w:rsidRPr="005358B5">
        <w:rPr>
          <w:rFonts w:ascii="Bookman Old Style" w:hAnsi="Bookman Old Style" w:cs="Arial"/>
          <w:sz w:val="22"/>
          <w:szCs w:val="22"/>
        </w:rPr>
        <w:t>de 20</w:t>
      </w:r>
      <w:r w:rsidR="008418DB" w:rsidRPr="005358B5">
        <w:rPr>
          <w:rFonts w:ascii="Bookman Old Style" w:hAnsi="Bookman Old Style" w:cs="Arial"/>
          <w:sz w:val="22"/>
          <w:szCs w:val="22"/>
        </w:rPr>
        <w:t>2</w:t>
      </w:r>
      <w:r w:rsidR="00D36480">
        <w:rPr>
          <w:rFonts w:ascii="Bookman Old Style" w:hAnsi="Bookman Old Style" w:cs="Arial"/>
          <w:sz w:val="22"/>
          <w:szCs w:val="22"/>
        </w:rPr>
        <w:t>5</w:t>
      </w:r>
      <w:r w:rsidRPr="005358B5">
        <w:rPr>
          <w:rFonts w:ascii="Bookman Old Style" w:hAnsi="Bookman Old Style" w:cs="Arial"/>
          <w:sz w:val="22"/>
          <w:szCs w:val="22"/>
        </w:rPr>
        <w:t>.</w:t>
      </w:r>
    </w:p>
    <w:p w14:paraId="446A4E9C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D569109" w14:textId="4894B411" w:rsidR="0044701D" w:rsidRPr="005358B5" w:rsidRDefault="00D36480" w:rsidP="009B47AA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3D06E25B" w14:textId="77777777" w:rsidR="0044701D" w:rsidRPr="005358B5" w:rsidRDefault="00E60C41" w:rsidP="009B47AA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4C269FF7" w14:textId="77777777" w:rsidR="0044701D" w:rsidRPr="005358B5" w:rsidRDefault="0044701D" w:rsidP="009B47A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0D39795" w14:textId="77777777" w:rsidR="00DE67C1" w:rsidRPr="005358B5" w:rsidRDefault="00E60C4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5358B5">
        <w:rPr>
          <w:rFonts w:ascii="Bookman Old Style" w:hAnsi="Bookman Old Style" w:cs="Arial"/>
          <w:b/>
          <w:sz w:val="22"/>
          <w:szCs w:val="22"/>
        </w:rPr>
        <w:t>REGIS</w:t>
      </w:r>
      <w:r w:rsidR="008418DB" w:rsidRPr="005358B5">
        <w:rPr>
          <w:rFonts w:ascii="Bookman Old Style" w:hAnsi="Bookman Old Style" w:cs="Arial"/>
          <w:b/>
          <w:sz w:val="22"/>
          <w:szCs w:val="22"/>
        </w:rPr>
        <w:t>TRADO E PUBLICADO EM DATA SUPRA.</w:t>
      </w:r>
    </w:p>
    <w:sectPr w:rsidR="00DE67C1" w:rsidRPr="005358B5" w:rsidSect="00415F39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132669822">
    <w:abstractNumId w:val="1"/>
  </w:num>
  <w:num w:numId="2" w16cid:durableId="1444688550">
    <w:abstractNumId w:val="0"/>
  </w:num>
  <w:num w:numId="3" w16cid:durableId="1400783604">
    <w:abstractNumId w:val="3"/>
  </w:num>
  <w:num w:numId="4" w16cid:durableId="1875121129">
    <w:abstractNumId w:val="2"/>
  </w:num>
  <w:num w:numId="5" w16cid:durableId="187079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C5F"/>
    <w:rsid w:val="000326D1"/>
    <w:rsid w:val="00070C5F"/>
    <w:rsid w:val="000D642B"/>
    <w:rsid w:val="0010213C"/>
    <w:rsid w:val="001954E3"/>
    <w:rsid w:val="001F1FAB"/>
    <w:rsid w:val="002627BC"/>
    <w:rsid w:val="003B2BF4"/>
    <w:rsid w:val="003F4FC8"/>
    <w:rsid w:val="00415F39"/>
    <w:rsid w:val="0044701D"/>
    <w:rsid w:val="004A08E0"/>
    <w:rsid w:val="0050557C"/>
    <w:rsid w:val="00522F40"/>
    <w:rsid w:val="005358B5"/>
    <w:rsid w:val="00564E2E"/>
    <w:rsid w:val="00634FEC"/>
    <w:rsid w:val="006574D4"/>
    <w:rsid w:val="00676BEE"/>
    <w:rsid w:val="00681264"/>
    <w:rsid w:val="00684F37"/>
    <w:rsid w:val="00737F95"/>
    <w:rsid w:val="00757953"/>
    <w:rsid w:val="007C7DAE"/>
    <w:rsid w:val="007D0917"/>
    <w:rsid w:val="00832A4E"/>
    <w:rsid w:val="008418DB"/>
    <w:rsid w:val="00860BAE"/>
    <w:rsid w:val="00886B30"/>
    <w:rsid w:val="008B2A9A"/>
    <w:rsid w:val="00901046"/>
    <w:rsid w:val="00907183"/>
    <w:rsid w:val="009439AC"/>
    <w:rsid w:val="00955061"/>
    <w:rsid w:val="009723F3"/>
    <w:rsid w:val="00984994"/>
    <w:rsid w:val="0099319F"/>
    <w:rsid w:val="009A27E3"/>
    <w:rsid w:val="009B47AA"/>
    <w:rsid w:val="009E6CC2"/>
    <w:rsid w:val="009F0887"/>
    <w:rsid w:val="009F4FAB"/>
    <w:rsid w:val="00A979A7"/>
    <w:rsid w:val="00B039CE"/>
    <w:rsid w:val="00C93E50"/>
    <w:rsid w:val="00D36480"/>
    <w:rsid w:val="00D50862"/>
    <w:rsid w:val="00D96AEC"/>
    <w:rsid w:val="00DE5C88"/>
    <w:rsid w:val="00DE67C1"/>
    <w:rsid w:val="00E13E7B"/>
    <w:rsid w:val="00E503F1"/>
    <w:rsid w:val="00E60C41"/>
    <w:rsid w:val="00E94FC0"/>
    <w:rsid w:val="00EF2186"/>
    <w:rsid w:val="00F319E4"/>
    <w:rsid w:val="00F5617F"/>
    <w:rsid w:val="00F87259"/>
    <w:rsid w:val="00FC5105"/>
    <w:rsid w:val="00FD0E1C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E195"/>
  <w15:docId w15:val="{2A9020A9-6713-43F5-B84A-BB8EF9FB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F39"/>
  </w:style>
  <w:style w:type="paragraph" w:styleId="Ttulo1">
    <w:name w:val="heading 1"/>
    <w:basedOn w:val="Normal"/>
    <w:next w:val="Normal"/>
    <w:qFormat/>
    <w:rsid w:val="00415F39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15F3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15F3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15F3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15F39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15F39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15F39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15F39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90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2020-12-04T18:50:00Z</cp:lastPrinted>
  <dcterms:created xsi:type="dcterms:W3CDTF">2023-02-08T17:57:00Z</dcterms:created>
  <dcterms:modified xsi:type="dcterms:W3CDTF">2025-02-20T19:25:00Z</dcterms:modified>
</cp:coreProperties>
</file>