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6C51" w14:textId="77777777" w:rsidR="003E3407" w:rsidRPr="00B4082C" w:rsidRDefault="003E3407" w:rsidP="00014B47">
      <w:pPr>
        <w:pStyle w:val="Ttulo1"/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B4082C">
        <w:rPr>
          <w:rFonts w:ascii="Bookman Old Style" w:hAnsi="Bookman Old Style"/>
          <w:b/>
          <w:sz w:val="22"/>
          <w:szCs w:val="22"/>
        </w:rPr>
        <w:t>ESTADO DE SANTA CATARINA</w:t>
      </w:r>
    </w:p>
    <w:p w14:paraId="72522448" w14:textId="77777777" w:rsidR="003E3407" w:rsidRPr="00B4082C" w:rsidRDefault="00080E5E" w:rsidP="00014B47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B4082C">
        <w:rPr>
          <w:rFonts w:ascii="Bookman Old Style" w:hAnsi="Bookman Old Style"/>
          <w:b/>
          <w:sz w:val="22"/>
          <w:szCs w:val="22"/>
        </w:rPr>
        <w:t>MUNICIPIO</w:t>
      </w:r>
      <w:r w:rsidR="003E3407" w:rsidRPr="00B4082C">
        <w:rPr>
          <w:rFonts w:ascii="Bookman Old Style" w:hAnsi="Bookman Old Style"/>
          <w:b/>
          <w:sz w:val="22"/>
          <w:szCs w:val="22"/>
        </w:rPr>
        <w:t xml:space="preserve"> DE FORMOSA DO SUL</w:t>
      </w:r>
    </w:p>
    <w:p w14:paraId="5446DB96" w14:textId="77777777" w:rsidR="003E3407" w:rsidRPr="00B4082C" w:rsidRDefault="003E3407" w:rsidP="00014B4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D62E607" w14:textId="51A492F8" w:rsidR="003E3407" w:rsidRPr="00B4082C" w:rsidRDefault="0011097F" w:rsidP="00014B47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B4082C">
        <w:rPr>
          <w:rFonts w:ascii="Bookman Old Style" w:hAnsi="Bookman Old Style"/>
          <w:b/>
          <w:sz w:val="22"/>
          <w:szCs w:val="22"/>
        </w:rPr>
        <w:t xml:space="preserve">DECRETO MUNICIPAL N. </w:t>
      </w:r>
      <w:r w:rsidR="00544E46" w:rsidRPr="00B4082C">
        <w:rPr>
          <w:rFonts w:ascii="Bookman Old Style" w:hAnsi="Bookman Old Style"/>
          <w:b/>
          <w:sz w:val="22"/>
          <w:szCs w:val="22"/>
        </w:rPr>
        <w:t>6</w:t>
      </w:r>
      <w:r w:rsidR="00004980" w:rsidRPr="00B4082C">
        <w:rPr>
          <w:rFonts w:ascii="Bookman Old Style" w:hAnsi="Bookman Old Style"/>
          <w:b/>
          <w:sz w:val="22"/>
          <w:szCs w:val="22"/>
        </w:rPr>
        <w:t>66</w:t>
      </w:r>
      <w:r w:rsidR="00FB43A6">
        <w:rPr>
          <w:rFonts w:ascii="Bookman Old Style" w:hAnsi="Bookman Old Style"/>
          <w:b/>
          <w:sz w:val="22"/>
          <w:szCs w:val="22"/>
        </w:rPr>
        <w:t>2</w:t>
      </w:r>
      <w:r w:rsidRPr="00B4082C">
        <w:rPr>
          <w:rFonts w:ascii="Bookman Old Style" w:hAnsi="Bookman Old Style"/>
          <w:b/>
          <w:sz w:val="22"/>
          <w:szCs w:val="22"/>
        </w:rPr>
        <w:t>,</w:t>
      </w:r>
      <w:r w:rsidR="00FB43A6">
        <w:rPr>
          <w:rFonts w:ascii="Bookman Old Style" w:hAnsi="Bookman Old Style"/>
          <w:b/>
          <w:sz w:val="22"/>
          <w:szCs w:val="22"/>
        </w:rPr>
        <w:t xml:space="preserve"> 20</w:t>
      </w:r>
      <w:r w:rsidR="00544E46" w:rsidRPr="00B4082C">
        <w:rPr>
          <w:rFonts w:ascii="Bookman Old Style" w:hAnsi="Bookman Old Style"/>
          <w:b/>
          <w:sz w:val="22"/>
          <w:szCs w:val="22"/>
        </w:rPr>
        <w:t xml:space="preserve"> </w:t>
      </w:r>
      <w:r w:rsidRPr="00B4082C">
        <w:rPr>
          <w:rFonts w:ascii="Bookman Old Style" w:hAnsi="Bookman Old Style"/>
          <w:b/>
          <w:sz w:val="22"/>
          <w:szCs w:val="22"/>
        </w:rPr>
        <w:t xml:space="preserve">DE </w:t>
      </w:r>
      <w:r w:rsidR="00004980" w:rsidRPr="00B4082C">
        <w:rPr>
          <w:rFonts w:ascii="Bookman Old Style" w:hAnsi="Bookman Old Style"/>
          <w:b/>
          <w:sz w:val="22"/>
          <w:szCs w:val="22"/>
        </w:rPr>
        <w:t>MARÇO</w:t>
      </w:r>
      <w:r w:rsidRPr="00B4082C">
        <w:rPr>
          <w:rFonts w:ascii="Bookman Old Style" w:hAnsi="Bookman Old Style"/>
          <w:b/>
          <w:sz w:val="22"/>
          <w:szCs w:val="22"/>
        </w:rPr>
        <w:t xml:space="preserve"> DE 20</w:t>
      </w:r>
      <w:r w:rsidR="00080E5E" w:rsidRPr="00B4082C">
        <w:rPr>
          <w:rFonts w:ascii="Bookman Old Style" w:hAnsi="Bookman Old Style"/>
          <w:b/>
          <w:sz w:val="22"/>
          <w:szCs w:val="22"/>
        </w:rPr>
        <w:t>2</w:t>
      </w:r>
      <w:r w:rsidR="00004980" w:rsidRPr="00B4082C">
        <w:rPr>
          <w:rFonts w:ascii="Bookman Old Style" w:hAnsi="Bookman Old Style"/>
          <w:b/>
          <w:sz w:val="22"/>
          <w:szCs w:val="22"/>
        </w:rPr>
        <w:t>5</w:t>
      </w:r>
      <w:r w:rsidRPr="00B4082C">
        <w:rPr>
          <w:rFonts w:ascii="Bookman Old Style" w:hAnsi="Bookman Old Style"/>
          <w:b/>
          <w:sz w:val="22"/>
          <w:szCs w:val="22"/>
        </w:rPr>
        <w:t>.</w:t>
      </w:r>
    </w:p>
    <w:p w14:paraId="161F80E6" w14:textId="77777777" w:rsidR="00F362BA" w:rsidRPr="00B4082C" w:rsidRDefault="00F362BA" w:rsidP="00014B47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51A0AFAD" w14:textId="55E8E77D" w:rsidR="00F362BA" w:rsidRPr="00B4082C" w:rsidRDefault="00014B47" w:rsidP="00685E19">
      <w:pPr>
        <w:spacing w:line="360" w:lineRule="auto"/>
        <w:ind w:left="3261" w:right="191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B4082C">
        <w:rPr>
          <w:rFonts w:ascii="Bookman Old Style" w:hAnsi="Bookman Old Style" w:cs="Tahoma"/>
          <w:b/>
          <w:bCs/>
          <w:sz w:val="22"/>
          <w:szCs w:val="22"/>
        </w:rPr>
        <w:t xml:space="preserve">“ALTERA O INCISO </w:t>
      </w:r>
      <w:r w:rsidR="005479AD" w:rsidRPr="00B4082C">
        <w:rPr>
          <w:rFonts w:ascii="Bookman Old Style" w:hAnsi="Bookman Old Style" w:cs="Tahoma"/>
          <w:b/>
          <w:bCs/>
          <w:sz w:val="22"/>
          <w:szCs w:val="22"/>
        </w:rPr>
        <w:t>I</w:t>
      </w:r>
      <w:r w:rsidR="00544E46" w:rsidRPr="00B4082C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544E46" w:rsidRPr="00B4082C">
        <w:rPr>
          <w:sz w:val="22"/>
          <w:szCs w:val="22"/>
        </w:rPr>
        <w:t xml:space="preserve"> </w:t>
      </w:r>
      <w:r w:rsidR="00544E46" w:rsidRPr="00B4082C">
        <w:rPr>
          <w:rFonts w:ascii="Bookman Old Style" w:hAnsi="Bookman Old Style" w:cs="Tahoma"/>
          <w:b/>
          <w:bCs/>
          <w:sz w:val="22"/>
          <w:szCs w:val="22"/>
        </w:rPr>
        <w:t>ALINEA A,</w:t>
      </w:r>
      <w:r w:rsidRPr="00B4082C">
        <w:rPr>
          <w:rFonts w:ascii="Bookman Old Style" w:hAnsi="Bookman Old Style" w:cs="Tahoma"/>
          <w:b/>
          <w:bCs/>
          <w:sz w:val="22"/>
          <w:szCs w:val="22"/>
        </w:rPr>
        <w:t xml:space="preserve"> DO AR</w:t>
      </w:r>
      <w:r w:rsidR="00004980" w:rsidRPr="00B4082C">
        <w:rPr>
          <w:rFonts w:ascii="Bookman Old Style" w:hAnsi="Bookman Old Style" w:cs="Tahoma"/>
          <w:b/>
          <w:bCs/>
          <w:sz w:val="22"/>
          <w:szCs w:val="22"/>
        </w:rPr>
        <w:t>T.</w:t>
      </w:r>
      <w:r w:rsidRPr="00B4082C">
        <w:rPr>
          <w:rFonts w:ascii="Bookman Old Style" w:hAnsi="Bookman Old Style" w:cs="Tahoma"/>
          <w:b/>
          <w:bCs/>
          <w:sz w:val="22"/>
          <w:szCs w:val="22"/>
        </w:rPr>
        <w:t xml:space="preserve"> 1º, DO DECRETO MUNICIPAL N. </w:t>
      </w:r>
      <w:r w:rsidR="00544E46" w:rsidRPr="00B4082C">
        <w:rPr>
          <w:rFonts w:ascii="Bookman Old Style" w:hAnsi="Bookman Old Style" w:cs="Tahoma"/>
          <w:b/>
          <w:bCs/>
          <w:sz w:val="22"/>
          <w:szCs w:val="22"/>
        </w:rPr>
        <w:t>6</w:t>
      </w:r>
      <w:r w:rsidR="00004980" w:rsidRPr="00B4082C">
        <w:rPr>
          <w:rFonts w:ascii="Bookman Old Style" w:hAnsi="Bookman Old Style" w:cs="Tahoma"/>
          <w:b/>
          <w:bCs/>
          <w:sz w:val="22"/>
          <w:szCs w:val="22"/>
        </w:rPr>
        <w:t>631</w:t>
      </w:r>
      <w:r w:rsidR="00080E5E" w:rsidRPr="00B4082C">
        <w:rPr>
          <w:rFonts w:ascii="Bookman Old Style" w:hAnsi="Bookman Old Style" w:cs="Tahoma"/>
          <w:b/>
          <w:bCs/>
          <w:sz w:val="22"/>
          <w:szCs w:val="22"/>
        </w:rPr>
        <w:t xml:space="preserve">, </w:t>
      </w:r>
      <w:r w:rsidR="00004980" w:rsidRPr="00B4082C">
        <w:rPr>
          <w:rFonts w:ascii="Bookman Old Style" w:hAnsi="Bookman Old Style" w:cs="Tahoma"/>
          <w:b/>
          <w:bCs/>
          <w:sz w:val="22"/>
          <w:szCs w:val="22"/>
        </w:rPr>
        <w:t>DE 20</w:t>
      </w:r>
      <w:r w:rsidR="00080E5E" w:rsidRPr="00B4082C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004980" w:rsidRPr="00B4082C">
        <w:rPr>
          <w:rFonts w:ascii="Bookman Old Style" w:hAnsi="Bookman Old Style" w:cs="Tahoma"/>
          <w:b/>
          <w:bCs/>
          <w:sz w:val="22"/>
          <w:szCs w:val="22"/>
        </w:rPr>
        <w:t>FEVEREIRO</w:t>
      </w:r>
      <w:r w:rsidR="00080E5E" w:rsidRPr="00B4082C">
        <w:rPr>
          <w:rFonts w:ascii="Bookman Old Style" w:hAnsi="Bookman Old Style" w:cs="Tahoma"/>
          <w:b/>
          <w:bCs/>
          <w:sz w:val="22"/>
          <w:szCs w:val="22"/>
        </w:rPr>
        <w:t xml:space="preserve"> DE 202</w:t>
      </w:r>
      <w:r w:rsidR="00004980" w:rsidRPr="00B4082C">
        <w:rPr>
          <w:rFonts w:ascii="Bookman Old Style" w:hAnsi="Bookman Old Style" w:cs="Tahoma"/>
          <w:b/>
          <w:bCs/>
          <w:sz w:val="22"/>
          <w:szCs w:val="22"/>
        </w:rPr>
        <w:t>5</w:t>
      </w:r>
      <w:r w:rsidRPr="00B4082C">
        <w:rPr>
          <w:rFonts w:ascii="Bookman Old Style" w:hAnsi="Bookman Old Style" w:cs="Tahoma"/>
          <w:b/>
          <w:bCs/>
          <w:sz w:val="22"/>
          <w:szCs w:val="22"/>
        </w:rPr>
        <w:t>, QUE TRATA DA NOMEAÇÃO</w:t>
      </w:r>
      <w:r w:rsidR="00544E46" w:rsidRPr="00B4082C">
        <w:rPr>
          <w:rFonts w:ascii="Bookman Old Style" w:hAnsi="Bookman Old Style" w:cs="Tahoma"/>
          <w:b/>
          <w:bCs/>
          <w:sz w:val="22"/>
          <w:szCs w:val="22"/>
        </w:rPr>
        <w:t xml:space="preserve"> DE COMISSÃO PERMANENTE</w:t>
      </w:r>
      <w:r w:rsidRPr="00B4082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544E46" w:rsidRPr="00B4082C">
        <w:rPr>
          <w:rFonts w:ascii="Bookman Old Style" w:hAnsi="Bookman Old Style" w:cs="Arial"/>
          <w:b/>
          <w:sz w:val="22"/>
          <w:szCs w:val="22"/>
        </w:rPr>
        <w:t>DE SINDICÂNCIA E PROCESSO ADMINISTRATIVO DISCIPLINAR E DÁ OUTRAS PROVIDÊNCIAS”.</w:t>
      </w:r>
    </w:p>
    <w:p w14:paraId="1C805B90" w14:textId="77777777" w:rsidR="00F362BA" w:rsidRPr="00B4082C" w:rsidRDefault="00F362BA" w:rsidP="00CD441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3456361" w14:textId="08E78989" w:rsidR="00F362BA" w:rsidRPr="00B4082C" w:rsidRDefault="00014B47" w:rsidP="00CD441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4082C">
        <w:rPr>
          <w:rFonts w:ascii="Bookman Old Style" w:hAnsi="Bookman Old Style"/>
          <w:b/>
          <w:sz w:val="22"/>
          <w:szCs w:val="22"/>
        </w:rPr>
        <w:tab/>
      </w:r>
      <w:r w:rsidR="00004980" w:rsidRPr="00B4082C">
        <w:rPr>
          <w:rFonts w:ascii="Bookman Old Style" w:hAnsi="Bookman Old Style"/>
          <w:b/>
          <w:sz w:val="22"/>
          <w:szCs w:val="22"/>
        </w:rPr>
        <w:t>DOVALDO PALMORIO</w:t>
      </w:r>
      <w:r w:rsidR="00004980" w:rsidRPr="00B4082C">
        <w:rPr>
          <w:rFonts w:ascii="Bookman Old Style" w:hAnsi="Bookman Old Style"/>
          <w:bCs/>
          <w:sz w:val="22"/>
          <w:szCs w:val="22"/>
        </w:rPr>
        <w:t>,</w:t>
      </w:r>
      <w:r w:rsidR="00F362BA" w:rsidRPr="00B4082C">
        <w:rPr>
          <w:rFonts w:ascii="Bookman Old Style" w:hAnsi="Bookman Old Style"/>
          <w:b/>
          <w:sz w:val="22"/>
          <w:szCs w:val="22"/>
        </w:rPr>
        <w:t xml:space="preserve"> </w:t>
      </w:r>
      <w:r w:rsidR="00F362BA" w:rsidRPr="00B4082C">
        <w:rPr>
          <w:rFonts w:ascii="Bookman Old Style" w:hAnsi="Bookman Old Style"/>
          <w:sz w:val="22"/>
          <w:szCs w:val="22"/>
        </w:rPr>
        <w:t>Prefeito Municipal de Formosa do Sul, Estado de Santa Catarina, no uso d</w:t>
      </w:r>
      <w:r w:rsidR="00004980" w:rsidRPr="00B4082C">
        <w:rPr>
          <w:rFonts w:ascii="Bookman Old Style" w:hAnsi="Bookman Old Style"/>
          <w:sz w:val="22"/>
          <w:szCs w:val="22"/>
        </w:rPr>
        <w:t>as</w:t>
      </w:r>
      <w:r w:rsidR="00F362BA" w:rsidRPr="00B4082C">
        <w:rPr>
          <w:rFonts w:ascii="Bookman Old Style" w:hAnsi="Bookman Old Style"/>
          <w:sz w:val="22"/>
          <w:szCs w:val="22"/>
        </w:rPr>
        <w:t xml:space="preserve"> atribuições que lhe </w:t>
      </w:r>
      <w:r w:rsidR="00004980" w:rsidRPr="00B4082C">
        <w:rPr>
          <w:rFonts w:ascii="Bookman Old Style" w:hAnsi="Bookman Old Style"/>
          <w:sz w:val="22"/>
          <w:szCs w:val="22"/>
        </w:rPr>
        <w:t>são conferidas</w:t>
      </w:r>
      <w:r w:rsidR="00F362BA" w:rsidRPr="00B4082C">
        <w:rPr>
          <w:rFonts w:ascii="Bookman Old Style" w:hAnsi="Bookman Old Style"/>
          <w:sz w:val="22"/>
          <w:szCs w:val="22"/>
        </w:rPr>
        <w:t xml:space="preserve"> </w:t>
      </w:r>
      <w:r w:rsidR="00004980" w:rsidRPr="00B4082C">
        <w:rPr>
          <w:rFonts w:ascii="Bookman Old Style" w:hAnsi="Bookman Old Style"/>
          <w:sz w:val="22"/>
          <w:szCs w:val="22"/>
        </w:rPr>
        <w:t>pel</w:t>
      </w:r>
      <w:r w:rsidR="00F362BA" w:rsidRPr="00B4082C">
        <w:rPr>
          <w:rFonts w:ascii="Bookman Old Style" w:hAnsi="Bookman Old Style"/>
          <w:sz w:val="22"/>
          <w:szCs w:val="22"/>
        </w:rPr>
        <w:t>o art</w:t>
      </w:r>
      <w:r w:rsidR="00004980" w:rsidRPr="00B4082C">
        <w:rPr>
          <w:rFonts w:ascii="Bookman Old Style" w:hAnsi="Bookman Old Style"/>
          <w:sz w:val="22"/>
          <w:szCs w:val="22"/>
        </w:rPr>
        <w:t>.</w:t>
      </w:r>
      <w:r w:rsidR="00F362BA" w:rsidRPr="00B4082C">
        <w:rPr>
          <w:rFonts w:ascii="Bookman Old Style" w:hAnsi="Bookman Old Style"/>
          <w:sz w:val="22"/>
          <w:szCs w:val="22"/>
        </w:rPr>
        <w:t xml:space="preserve"> 71</w:t>
      </w:r>
      <w:r w:rsidR="00004980" w:rsidRPr="00B4082C">
        <w:rPr>
          <w:rFonts w:ascii="Bookman Old Style" w:hAnsi="Bookman Old Style"/>
          <w:sz w:val="22"/>
          <w:szCs w:val="22"/>
        </w:rPr>
        <w:t>, inciso IV,</w:t>
      </w:r>
      <w:r w:rsidR="00F362BA" w:rsidRPr="00B4082C">
        <w:rPr>
          <w:rFonts w:ascii="Bookman Old Style" w:hAnsi="Bookman Old Style"/>
          <w:sz w:val="22"/>
          <w:szCs w:val="22"/>
        </w:rPr>
        <w:t xml:space="preserve"> da Lei Orgânica Municipal,</w:t>
      </w:r>
    </w:p>
    <w:p w14:paraId="18023F55" w14:textId="3A337D35" w:rsidR="00F362BA" w:rsidRPr="00B4082C" w:rsidRDefault="00685E19" w:rsidP="00685E19">
      <w:pPr>
        <w:tabs>
          <w:tab w:val="left" w:pos="1020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2944511C" w14:textId="77777777" w:rsidR="0046471F" w:rsidRPr="00B4082C" w:rsidRDefault="00F362BA" w:rsidP="00CD441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B4082C">
        <w:rPr>
          <w:rFonts w:ascii="Bookman Old Style" w:hAnsi="Bookman Old Style"/>
          <w:sz w:val="22"/>
          <w:szCs w:val="22"/>
        </w:rPr>
        <w:tab/>
      </w:r>
      <w:r w:rsidRPr="00B4082C">
        <w:rPr>
          <w:rFonts w:ascii="Bookman Old Style" w:hAnsi="Bookman Old Style"/>
          <w:b/>
          <w:sz w:val="22"/>
          <w:szCs w:val="22"/>
        </w:rPr>
        <w:t>DECRETA:</w:t>
      </w:r>
      <w:r w:rsidRPr="00B4082C">
        <w:rPr>
          <w:rFonts w:ascii="Bookman Old Style" w:hAnsi="Bookman Old Style"/>
          <w:b/>
          <w:sz w:val="22"/>
          <w:szCs w:val="22"/>
        </w:rPr>
        <w:tab/>
      </w:r>
    </w:p>
    <w:p w14:paraId="38890CE1" w14:textId="77777777" w:rsidR="003E2F6B" w:rsidRPr="00B4082C" w:rsidRDefault="0046471F" w:rsidP="00685E19">
      <w:pPr>
        <w:jc w:val="both"/>
        <w:rPr>
          <w:rFonts w:ascii="Bookman Old Style" w:hAnsi="Bookman Old Style"/>
          <w:b/>
          <w:sz w:val="22"/>
          <w:szCs w:val="22"/>
        </w:rPr>
      </w:pPr>
      <w:r w:rsidRPr="00B4082C">
        <w:rPr>
          <w:rFonts w:ascii="Bookman Old Style" w:hAnsi="Bookman Old Style"/>
          <w:b/>
          <w:sz w:val="22"/>
          <w:szCs w:val="22"/>
        </w:rPr>
        <w:tab/>
      </w:r>
    </w:p>
    <w:p w14:paraId="3CE8769D" w14:textId="012433CB" w:rsidR="00F362BA" w:rsidRPr="00B4082C" w:rsidRDefault="00F362BA" w:rsidP="003E2F6B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B4082C">
        <w:rPr>
          <w:rFonts w:ascii="Bookman Old Style" w:hAnsi="Bookman Old Style" w:cs="Tahoma"/>
          <w:b/>
          <w:bCs/>
          <w:sz w:val="22"/>
          <w:szCs w:val="22"/>
        </w:rPr>
        <w:t xml:space="preserve">Art. 1º </w:t>
      </w:r>
      <w:r w:rsidRPr="00B4082C">
        <w:rPr>
          <w:rFonts w:ascii="Bookman Old Style" w:hAnsi="Bookman Old Style" w:cs="Tahoma"/>
          <w:sz w:val="22"/>
          <w:szCs w:val="22"/>
        </w:rPr>
        <w:t xml:space="preserve">Fica alterado o inciso </w:t>
      </w:r>
      <w:r w:rsidR="005479AD" w:rsidRPr="00B4082C">
        <w:rPr>
          <w:rFonts w:ascii="Bookman Old Style" w:hAnsi="Bookman Old Style" w:cs="Tahoma"/>
          <w:sz w:val="22"/>
          <w:szCs w:val="22"/>
        </w:rPr>
        <w:t>I</w:t>
      </w:r>
      <w:r w:rsidRPr="00B4082C">
        <w:rPr>
          <w:rFonts w:ascii="Bookman Old Style" w:hAnsi="Bookman Old Style" w:cs="Tahoma"/>
          <w:sz w:val="22"/>
          <w:szCs w:val="22"/>
        </w:rPr>
        <w:t xml:space="preserve"> do </w:t>
      </w:r>
      <w:r w:rsidR="003E2F6B" w:rsidRPr="00B4082C">
        <w:rPr>
          <w:rFonts w:ascii="Bookman Old Style" w:hAnsi="Bookman Old Style" w:cs="Tahoma"/>
          <w:sz w:val="22"/>
          <w:szCs w:val="22"/>
        </w:rPr>
        <w:t>a</w:t>
      </w:r>
      <w:r w:rsidRPr="00B4082C">
        <w:rPr>
          <w:rFonts w:ascii="Bookman Old Style" w:hAnsi="Bookman Old Style" w:cs="Tahoma"/>
          <w:sz w:val="22"/>
          <w:szCs w:val="22"/>
        </w:rPr>
        <w:t>rt</w:t>
      </w:r>
      <w:r w:rsidR="003E2F6B" w:rsidRPr="00B4082C">
        <w:rPr>
          <w:rFonts w:ascii="Bookman Old Style" w:hAnsi="Bookman Old Style" w:cs="Tahoma"/>
          <w:sz w:val="22"/>
          <w:szCs w:val="22"/>
        </w:rPr>
        <w:t>.</w:t>
      </w:r>
      <w:r w:rsidRPr="00B4082C">
        <w:rPr>
          <w:rFonts w:ascii="Bookman Old Style" w:hAnsi="Bookman Old Style" w:cs="Tahoma"/>
          <w:sz w:val="22"/>
          <w:szCs w:val="22"/>
        </w:rPr>
        <w:t xml:space="preserve"> 1º do Decreto Municipal </w:t>
      </w:r>
      <w:r w:rsidR="00080E5E" w:rsidRPr="00B4082C">
        <w:rPr>
          <w:rFonts w:ascii="Bookman Old Style" w:hAnsi="Bookman Old Style" w:cs="Tahoma"/>
          <w:sz w:val="22"/>
          <w:szCs w:val="22"/>
        </w:rPr>
        <w:t xml:space="preserve">n. </w:t>
      </w:r>
      <w:r w:rsidR="00544E46" w:rsidRPr="00B4082C">
        <w:rPr>
          <w:rFonts w:ascii="Bookman Old Style" w:hAnsi="Bookman Old Style" w:cs="Tahoma"/>
          <w:sz w:val="22"/>
          <w:szCs w:val="22"/>
        </w:rPr>
        <w:t>6</w:t>
      </w:r>
      <w:r w:rsidR="003E2F6B" w:rsidRPr="00B4082C">
        <w:rPr>
          <w:rFonts w:ascii="Bookman Old Style" w:hAnsi="Bookman Old Style" w:cs="Tahoma"/>
          <w:sz w:val="22"/>
          <w:szCs w:val="22"/>
        </w:rPr>
        <w:t>.631</w:t>
      </w:r>
      <w:r w:rsidR="00080E5E" w:rsidRPr="00B4082C">
        <w:rPr>
          <w:rFonts w:ascii="Bookman Old Style" w:hAnsi="Bookman Old Style" w:cs="Tahoma"/>
          <w:sz w:val="22"/>
          <w:szCs w:val="22"/>
        </w:rPr>
        <w:t xml:space="preserve">, </w:t>
      </w:r>
      <w:r w:rsidR="003E2F6B" w:rsidRPr="00B4082C">
        <w:rPr>
          <w:rFonts w:ascii="Bookman Old Style" w:hAnsi="Bookman Old Style" w:cs="Tahoma"/>
          <w:sz w:val="22"/>
          <w:szCs w:val="22"/>
        </w:rPr>
        <w:t>de 20 de fevereiro de 2025</w:t>
      </w:r>
      <w:r w:rsidRPr="00B4082C">
        <w:rPr>
          <w:rFonts w:ascii="Bookman Old Style" w:hAnsi="Bookman Old Style" w:cs="Tahoma"/>
          <w:sz w:val="22"/>
          <w:szCs w:val="22"/>
        </w:rPr>
        <w:t>, que passará a ter a seguinte redação:</w:t>
      </w:r>
    </w:p>
    <w:p w14:paraId="04D25831" w14:textId="77777777" w:rsidR="00685E19" w:rsidRDefault="00685E19" w:rsidP="00685E19">
      <w:pPr>
        <w:ind w:left="709"/>
        <w:jc w:val="both"/>
        <w:rPr>
          <w:rFonts w:ascii="Bookman Old Style" w:hAnsi="Bookman Old Style" w:cs="Tahoma"/>
          <w:bCs/>
          <w:sz w:val="22"/>
          <w:szCs w:val="22"/>
        </w:rPr>
      </w:pPr>
    </w:p>
    <w:p w14:paraId="3F0FC1FD" w14:textId="2A3D181A" w:rsidR="003E2F6B" w:rsidRPr="00B4082C" w:rsidRDefault="003E2F6B" w:rsidP="00CD441B">
      <w:pPr>
        <w:spacing w:line="360" w:lineRule="auto"/>
        <w:ind w:left="709"/>
        <w:jc w:val="both"/>
        <w:rPr>
          <w:rFonts w:ascii="Bookman Old Style" w:hAnsi="Bookman Old Style" w:cs="Tahoma"/>
          <w:bCs/>
          <w:sz w:val="22"/>
          <w:szCs w:val="22"/>
        </w:rPr>
      </w:pPr>
      <w:r w:rsidRPr="00B4082C">
        <w:rPr>
          <w:rFonts w:ascii="Bookman Old Style" w:hAnsi="Bookman Old Style" w:cs="Tahoma"/>
          <w:bCs/>
          <w:sz w:val="22"/>
          <w:szCs w:val="22"/>
        </w:rPr>
        <w:t>“Art. 1º [...]</w:t>
      </w:r>
    </w:p>
    <w:p w14:paraId="08823088" w14:textId="06B34C48" w:rsidR="00544E46" w:rsidRPr="00B4082C" w:rsidRDefault="00544E46" w:rsidP="00CD441B">
      <w:pPr>
        <w:spacing w:line="360" w:lineRule="auto"/>
        <w:ind w:left="709"/>
        <w:jc w:val="both"/>
        <w:rPr>
          <w:rFonts w:ascii="Bookman Old Style" w:hAnsi="Bookman Old Style" w:cs="Arial"/>
          <w:bCs/>
          <w:sz w:val="22"/>
          <w:szCs w:val="22"/>
        </w:rPr>
      </w:pPr>
      <w:r w:rsidRPr="00B4082C">
        <w:rPr>
          <w:rFonts w:ascii="Bookman Old Style" w:hAnsi="Bookman Old Style" w:cs="Arial"/>
          <w:bCs/>
          <w:sz w:val="22"/>
          <w:szCs w:val="22"/>
        </w:rPr>
        <w:t xml:space="preserve">I – </w:t>
      </w:r>
      <w:r w:rsidR="003E2F6B" w:rsidRPr="00B4082C">
        <w:rPr>
          <w:rFonts w:ascii="Bookman Old Style" w:hAnsi="Bookman Old Style" w:cs="Arial"/>
          <w:bCs/>
          <w:sz w:val="22"/>
          <w:szCs w:val="22"/>
        </w:rPr>
        <w:t>[...]</w:t>
      </w:r>
    </w:p>
    <w:p w14:paraId="59228ABA" w14:textId="408686AD" w:rsidR="0046471F" w:rsidRPr="00B4082C" w:rsidRDefault="003E2F6B" w:rsidP="00CD441B">
      <w:pPr>
        <w:pStyle w:val="PargrafodaLista"/>
        <w:numPr>
          <w:ilvl w:val="0"/>
          <w:numId w:val="3"/>
        </w:numPr>
        <w:spacing w:line="360" w:lineRule="auto"/>
        <w:ind w:right="-801"/>
        <w:jc w:val="both"/>
        <w:rPr>
          <w:rFonts w:ascii="Bookman Old Style" w:hAnsi="Bookman Old Style" w:cs="Tahoma"/>
          <w:bCs/>
          <w:sz w:val="22"/>
          <w:szCs w:val="22"/>
        </w:rPr>
      </w:pPr>
      <w:r w:rsidRPr="00B4082C">
        <w:rPr>
          <w:rFonts w:ascii="Bookman Old Style" w:hAnsi="Bookman Old Style" w:cs="Tahoma"/>
          <w:bCs/>
          <w:sz w:val="22"/>
          <w:szCs w:val="22"/>
        </w:rPr>
        <w:t>Mauro Malacarne – Presidente;”</w:t>
      </w:r>
      <w:r w:rsidR="00F362BA" w:rsidRPr="00B4082C">
        <w:rPr>
          <w:rFonts w:ascii="Bookman Old Style" w:hAnsi="Bookman Old Style" w:cs="Tahoma"/>
          <w:bCs/>
          <w:sz w:val="22"/>
          <w:szCs w:val="22"/>
        </w:rPr>
        <w:t xml:space="preserve"> </w:t>
      </w:r>
    </w:p>
    <w:p w14:paraId="1D30EA2C" w14:textId="77777777" w:rsidR="0046471F" w:rsidRPr="00B4082C" w:rsidRDefault="0046471F" w:rsidP="00CD441B">
      <w:pPr>
        <w:pStyle w:val="PargrafodaLista"/>
        <w:spacing w:line="360" w:lineRule="auto"/>
        <w:ind w:left="1428" w:right="-801"/>
        <w:jc w:val="both"/>
        <w:rPr>
          <w:rFonts w:ascii="Bookman Old Style" w:hAnsi="Bookman Old Style" w:cs="Tahoma"/>
          <w:i/>
          <w:sz w:val="22"/>
          <w:szCs w:val="22"/>
        </w:rPr>
      </w:pPr>
    </w:p>
    <w:p w14:paraId="28B3446E" w14:textId="739541A0" w:rsidR="003E2F6B" w:rsidRPr="00B4082C" w:rsidRDefault="0046471F" w:rsidP="003E2F6B">
      <w:pPr>
        <w:pStyle w:val="PargrafodaLista"/>
        <w:spacing w:line="360" w:lineRule="auto"/>
        <w:ind w:left="0" w:right="-142" w:firstLine="709"/>
        <w:jc w:val="both"/>
        <w:rPr>
          <w:rFonts w:ascii="Bookman Old Style" w:hAnsi="Bookman Old Style" w:cs="Tahoma"/>
          <w:sz w:val="22"/>
          <w:szCs w:val="22"/>
        </w:rPr>
      </w:pPr>
      <w:r w:rsidRPr="00B4082C">
        <w:rPr>
          <w:rFonts w:ascii="Bookman Old Style" w:hAnsi="Bookman Old Style" w:cs="Tahoma"/>
          <w:b/>
          <w:sz w:val="22"/>
          <w:szCs w:val="22"/>
        </w:rPr>
        <w:t>Ar</w:t>
      </w:r>
      <w:r w:rsidR="00014B47" w:rsidRPr="00B4082C">
        <w:rPr>
          <w:rFonts w:ascii="Bookman Old Style" w:hAnsi="Bookman Old Style" w:cs="Tahoma"/>
          <w:b/>
          <w:sz w:val="22"/>
          <w:szCs w:val="22"/>
        </w:rPr>
        <w:t>t</w:t>
      </w:r>
      <w:r w:rsidR="00F362BA" w:rsidRPr="00B4082C">
        <w:rPr>
          <w:rFonts w:ascii="Bookman Old Style" w:hAnsi="Bookman Old Style" w:cs="Tahoma"/>
          <w:b/>
          <w:sz w:val="22"/>
          <w:szCs w:val="22"/>
        </w:rPr>
        <w:t>. 2º</w:t>
      </w:r>
      <w:r w:rsidR="00F362BA" w:rsidRPr="00B4082C">
        <w:rPr>
          <w:rFonts w:ascii="Bookman Old Style" w:hAnsi="Bookman Old Style" w:cs="Tahoma"/>
          <w:sz w:val="22"/>
          <w:szCs w:val="22"/>
        </w:rPr>
        <w:t xml:space="preserve"> </w:t>
      </w:r>
      <w:r w:rsidR="00CD441B" w:rsidRPr="00B4082C">
        <w:rPr>
          <w:rFonts w:ascii="Bookman Old Style" w:hAnsi="Bookman Old Style" w:cs="Tahoma"/>
          <w:sz w:val="22"/>
          <w:szCs w:val="22"/>
        </w:rPr>
        <w:t xml:space="preserve">Permanecem inalteradas </w:t>
      </w:r>
      <w:r w:rsidR="00810734">
        <w:rPr>
          <w:rFonts w:ascii="Bookman Old Style" w:hAnsi="Bookman Old Style" w:cs="Tahoma"/>
          <w:sz w:val="22"/>
          <w:szCs w:val="22"/>
        </w:rPr>
        <w:t xml:space="preserve">as </w:t>
      </w:r>
      <w:r w:rsidR="00CD441B" w:rsidRPr="00B4082C">
        <w:rPr>
          <w:rFonts w:ascii="Bookman Old Style" w:hAnsi="Bookman Old Style" w:cs="Tahoma"/>
          <w:sz w:val="22"/>
          <w:szCs w:val="22"/>
        </w:rPr>
        <w:t xml:space="preserve">demais </w:t>
      </w:r>
      <w:r w:rsidR="003E2F6B" w:rsidRPr="00B4082C">
        <w:rPr>
          <w:rFonts w:ascii="Bookman Old Style" w:hAnsi="Bookman Old Style" w:cs="Tahoma"/>
          <w:sz w:val="22"/>
          <w:szCs w:val="22"/>
        </w:rPr>
        <w:t>disposições</w:t>
      </w:r>
      <w:r w:rsidR="00CD441B" w:rsidRPr="00B4082C">
        <w:rPr>
          <w:rFonts w:ascii="Bookman Old Style" w:hAnsi="Bookman Old Style" w:cs="Tahoma"/>
          <w:sz w:val="22"/>
          <w:szCs w:val="22"/>
        </w:rPr>
        <w:t xml:space="preserve"> do </w:t>
      </w:r>
      <w:r w:rsidR="003E2F6B" w:rsidRPr="00B4082C">
        <w:rPr>
          <w:rFonts w:ascii="Bookman Old Style" w:hAnsi="Bookman Old Style" w:cs="Tahoma"/>
          <w:sz w:val="22"/>
          <w:szCs w:val="22"/>
        </w:rPr>
        <w:t>Decreto Municipal n. 6.631, de 20 de fevereiro de 2025</w:t>
      </w:r>
      <w:r w:rsidR="00CD441B" w:rsidRPr="00B4082C">
        <w:rPr>
          <w:rFonts w:ascii="Bookman Old Style" w:hAnsi="Bookman Old Style" w:cs="Tahoma"/>
          <w:sz w:val="22"/>
          <w:szCs w:val="22"/>
        </w:rPr>
        <w:t>.</w:t>
      </w:r>
    </w:p>
    <w:p w14:paraId="58B956E7" w14:textId="77777777" w:rsidR="003E2F6B" w:rsidRPr="00B4082C" w:rsidRDefault="003E2F6B" w:rsidP="00685E19">
      <w:pPr>
        <w:pStyle w:val="PargrafodaLista"/>
        <w:ind w:left="0" w:right="-142" w:firstLine="709"/>
        <w:jc w:val="both"/>
        <w:rPr>
          <w:rFonts w:ascii="Bookman Old Style" w:hAnsi="Bookman Old Style" w:cs="Tahoma"/>
          <w:sz w:val="22"/>
          <w:szCs w:val="22"/>
        </w:rPr>
      </w:pPr>
    </w:p>
    <w:p w14:paraId="78946356" w14:textId="0055054F" w:rsidR="00F362BA" w:rsidRPr="00B4082C" w:rsidRDefault="00CD441B" w:rsidP="003E2F6B">
      <w:pPr>
        <w:pStyle w:val="PargrafodaLista"/>
        <w:spacing w:line="360" w:lineRule="auto"/>
        <w:ind w:left="0" w:right="-142" w:firstLine="709"/>
        <w:jc w:val="both"/>
        <w:rPr>
          <w:rFonts w:ascii="Bookman Old Style" w:hAnsi="Bookman Old Style" w:cs="Tahoma"/>
          <w:b/>
          <w:sz w:val="22"/>
          <w:szCs w:val="22"/>
        </w:rPr>
      </w:pPr>
      <w:r w:rsidRPr="00B4082C">
        <w:rPr>
          <w:rFonts w:ascii="Bookman Old Style" w:hAnsi="Bookman Old Style" w:cs="Tahoma"/>
          <w:b/>
          <w:bCs/>
          <w:sz w:val="22"/>
          <w:szCs w:val="22"/>
        </w:rPr>
        <w:t>Art. 3º</w:t>
      </w:r>
      <w:r w:rsidRPr="00B4082C">
        <w:rPr>
          <w:rFonts w:ascii="Bookman Old Style" w:hAnsi="Bookman Old Style" w:cs="Tahoma"/>
          <w:sz w:val="22"/>
          <w:szCs w:val="22"/>
        </w:rPr>
        <w:t xml:space="preserve"> </w:t>
      </w:r>
      <w:r w:rsidR="00F362BA" w:rsidRPr="00B4082C">
        <w:rPr>
          <w:rFonts w:ascii="Bookman Old Style" w:hAnsi="Bookman Old Style" w:cs="Tahoma"/>
          <w:sz w:val="22"/>
          <w:szCs w:val="22"/>
        </w:rPr>
        <w:t>Este Decreto entra</w:t>
      </w:r>
      <w:r w:rsidR="00080E5E" w:rsidRPr="00B4082C">
        <w:rPr>
          <w:rFonts w:ascii="Bookman Old Style" w:hAnsi="Bookman Old Style" w:cs="Tahoma"/>
          <w:sz w:val="22"/>
          <w:szCs w:val="22"/>
        </w:rPr>
        <w:t xml:space="preserve"> em vigor na data de sua</w:t>
      </w:r>
      <w:r w:rsidR="00F362BA" w:rsidRPr="00B4082C">
        <w:rPr>
          <w:rFonts w:ascii="Bookman Old Style" w:hAnsi="Bookman Old Style" w:cs="Tahoma"/>
          <w:sz w:val="22"/>
          <w:szCs w:val="22"/>
        </w:rPr>
        <w:t xml:space="preserve"> publicação</w:t>
      </w:r>
      <w:r w:rsidR="003E2F6B" w:rsidRPr="00B4082C">
        <w:rPr>
          <w:rFonts w:ascii="Bookman Old Style" w:hAnsi="Bookman Old Style" w:cs="Tahoma"/>
          <w:sz w:val="22"/>
          <w:szCs w:val="22"/>
        </w:rPr>
        <w:t>, revogando-se as disposições em contrário</w:t>
      </w:r>
      <w:r w:rsidR="00F362BA" w:rsidRPr="00B4082C">
        <w:rPr>
          <w:rFonts w:ascii="Bookman Old Style" w:hAnsi="Bookman Old Style" w:cs="Tahoma"/>
          <w:sz w:val="22"/>
          <w:szCs w:val="22"/>
        </w:rPr>
        <w:t>.</w:t>
      </w:r>
    </w:p>
    <w:p w14:paraId="792F72C1" w14:textId="77777777" w:rsidR="003E2F6B" w:rsidRPr="00B4082C" w:rsidRDefault="003E2F6B" w:rsidP="003E2F6B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2257616F" w14:textId="0DD58696" w:rsidR="003E3407" w:rsidRPr="00B4082C" w:rsidRDefault="003E3407" w:rsidP="003E2F6B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B4082C">
        <w:rPr>
          <w:rFonts w:ascii="Bookman Old Style" w:hAnsi="Bookman Old Style"/>
          <w:sz w:val="22"/>
          <w:szCs w:val="22"/>
        </w:rPr>
        <w:t xml:space="preserve">Gabinete do Executivo Municipal de Formosa do Sul, em </w:t>
      </w:r>
      <w:r w:rsidR="00FB43A6">
        <w:rPr>
          <w:rFonts w:ascii="Bookman Old Style" w:hAnsi="Bookman Old Style"/>
          <w:sz w:val="22"/>
          <w:szCs w:val="22"/>
        </w:rPr>
        <w:t>20</w:t>
      </w:r>
      <w:r w:rsidR="00945D19">
        <w:rPr>
          <w:rFonts w:ascii="Bookman Old Style" w:hAnsi="Bookman Old Style"/>
          <w:sz w:val="22"/>
          <w:szCs w:val="22"/>
        </w:rPr>
        <w:t xml:space="preserve"> </w:t>
      </w:r>
      <w:r w:rsidRPr="00B4082C">
        <w:rPr>
          <w:rFonts w:ascii="Bookman Old Style" w:hAnsi="Bookman Old Style"/>
          <w:sz w:val="22"/>
          <w:szCs w:val="22"/>
        </w:rPr>
        <w:t>de</w:t>
      </w:r>
      <w:r w:rsidR="00080E5E" w:rsidRPr="00B4082C">
        <w:rPr>
          <w:rFonts w:ascii="Bookman Old Style" w:hAnsi="Bookman Old Style"/>
          <w:sz w:val="22"/>
          <w:szCs w:val="22"/>
        </w:rPr>
        <w:t xml:space="preserve"> </w:t>
      </w:r>
      <w:r w:rsidR="00004980" w:rsidRPr="00B4082C">
        <w:rPr>
          <w:rFonts w:ascii="Bookman Old Style" w:hAnsi="Bookman Old Style"/>
          <w:sz w:val="22"/>
          <w:szCs w:val="22"/>
        </w:rPr>
        <w:t>março</w:t>
      </w:r>
      <w:r w:rsidR="00E959D9" w:rsidRPr="00B4082C">
        <w:rPr>
          <w:rFonts w:ascii="Bookman Old Style" w:hAnsi="Bookman Old Style"/>
          <w:sz w:val="22"/>
          <w:szCs w:val="22"/>
        </w:rPr>
        <w:t xml:space="preserve"> </w:t>
      </w:r>
      <w:r w:rsidRPr="00B4082C">
        <w:rPr>
          <w:rFonts w:ascii="Bookman Old Style" w:hAnsi="Bookman Old Style"/>
          <w:sz w:val="22"/>
          <w:szCs w:val="22"/>
        </w:rPr>
        <w:t>de 20</w:t>
      </w:r>
      <w:r w:rsidR="005479AD" w:rsidRPr="00B4082C">
        <w:rPr>
          <w:rFonts w:ascii="Bookman Old Style" w:hAnsi="Bookman Old Style"/>
          <w:sz w:val="22"/>
          <w:szCs w:val="22"/>
        </w:rPr>
        <w:t>2</w:t>
      </w:r>
      <w:r w:rsidR="00004980" w:rsidRPr="00B4082C">
        <w:rPr>
          <w:rFonts w:ascii="Bookman Old Style" w:hAnsi="Bookman Old Style"/>
          <w:sz w:val="22"/>
          <w:szCs w:val="22"/>
        </w:rPr>
        <w:t>5</w:t>
      </w:r>
      <w:r w:rsidRPr="00B4082C">
        <w:rPr>
          <w:rFonts w:ascii="Bookman Old Style" w:hAnsi="Bookman Old Style"/>
          <w:sz w:val="22"/>
          <w:szCs w:val="22"/>
        </w:rPr>
        <w:t>.</w:t>
      </w:r>
    </w:p>
    <w:p w14:paraId="0D41AE3A" w14:textId="77777777" w:rsidR="003E3407" w:rsidRPr="00B4082C" w:rsidRDefault="003E3407" w:rsidP="00014B4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8508CD0" w14:textId="43195EE9" w:rsidR="003E3407" w:rsidRPr="00B4082C" w:rsidRDefault="00004980" w:rsidP="00014B47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4082C">
        <w:rPr>
          <w:rFonts w:ascii="Bookman Old Style" w:hAnsi="Bookman Old Style"/>
          <w:b/>
          <w:sz w:val="22"/>
          <w:szCs w:val="22"/>
        </w:rPr>
        <w:t>DOVALDO PALMORIO</w:t>
      </w:r>
    </w:p>
    <w:p w14:paraId="2536EBD2" w14:textId="77777777" w:rsidR="00EB3AB5" w:rsidRPr="00B4082C" w:rsidRDefault="009814EF" w:rsidP="00080E5E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4082C">
        <w:rPr>
          <w:rFonts w:ascii="Bookman Old Style" w:hAnsi="Bookman Old Style"/>
          <w:b/>
          <w:sz w:val="22"/>
          <w:szCs w:val="22"/>
        </w:rPr>
        <w:t>PREFEITO MUNICIPAL</w:t>
      </w:r>
    </w:p>
    <w:p w14:paraId="0BFBE799" w14:textId="77777777" w:rsidR="00CD441B" w:rsidRPr="00B4082C" w:rsidRDefault="00CD441B" w:rsidP="00080E5E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47018C1D" w14:textId="77777777" w:rsidR="003E3407" w:rsidRPr="00B4082C" w:rsidRDefault="009814EF" w:rsidP="00014B47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B4082C">
        <w:rPr>
          <w:rFonts w:ascii="Bookman Old Style" w:hAnsi="Bookman Old Style"/>
          <w:b/>
          <w:sz w:val="22"/>
          <w:szCs w:val="22"/>
        </w:rPr>
        <w:t>REGISTRADO E PUBLICADO EM DATA SUPRA.</w:t>
      </w:r>
    </w:p>
    <w:sectPr w:rsidR="003E3407" w:rsidRPr="00B4082C" w:rsidSect="00CD441B">
      <w:pgSz w:w="12240" w:h="15840"/>
      <w:pgMar w:top="1417" w:right="17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D7049"/>
    <w:multiLevelType w:val="hybridMultilevel"/>
    <w:tmpl w:val="7CEAAB58"/>
    <w:lvl w:ilvl="0" w:tplc="F1CA92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893F8A"/>
    <w:multiLevelType w:val="hybridMultilevel"/>
    <w:tmpl w:val="8678134E"/>
    <w:lvl w:ilvl="0" w:tplc="E738D85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E07345"/>
    <w:multiLevelType w:val="hybridMultilevel"/>
    <w:tmpl w:val="F1607920"/>
    <w:lvl w:ilvl="0" w:tplc="9D72A33E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3918138">
    <w:abstractNumId w:val="2"/>
  </w:num>
  <w:num w:numId="2" w16cid:durableId="752357659">
    <w:abstractNumId w:val="1"/>
  </w:num>
  <w:num w:numId="3" w16cid:durableId="183587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04980"/>
    <w:rsid w:val="00014B47"/>
    <w:rsid w:val="00080E5E"/>
    <w:rsid w:val="0011097F"/>
    <w:rsid w:val="00173224"/>
    <w:rsid w:val="00181A61"/>
    <w:rsid w:val="00185DB1"/>
    <w:rsid w:val="001F3A9C"/>
    <w:rsid w:val="001F5F01"/>
    <w:rsid w:val="00266406"/>
    <w:rsid w:val="003A35F6"/>
    <w:rsid w:val="003E2F6B"/>
    <w:rsid w:val="003E3407"/>
    <w:rsid w:val="00457380"/>
    <w:rsid w:val="0046471F"/>
    <w:rsid w:val="00472559"/>
    <w:rsid w:val="0049774B"/>
    <w:rsid w:val="004B4ADB"/>
    <w:rsid w:val="004C64EE"/>
    <w:rsid w:val="00544E46"/>
    <w:rsid w:val="005479AD"/>
    <w:rsid w:val="005B179A"/>
    <w:rsid w:val="005C0120"/>
    <w:rsid w:val="00617370"/>
    <w:rsid w:val="00662B7D"/>
    <w:rsid w:val="00685E19"/>
    <w:rsid w:val="00694E4E"/>
    <w:rsid w:val="007A1820"/>
    <w:rsid w:val="007F3371"/>
    <w:rsid w:val="008060D7"/>
    <w:rsid w:val="00810734"/>
    <w:rsid w:val="008D2B63"/>
    <w:rsid w:val="008E40A1"/>
    <w:rsid w:val="00945D19"/>
    <w:rsid w:val="009814EF"/>
    <w:rsid w:val="00995342"/>
    <w:rsid w:val="00A247D7"/>
    <w:rsid w:val="00A30F8B"/>
    <w:rsid w:val="00A55207"/>
    <w:rsid w:val="00A72B7E"/>
    <w:rsid w:val="00A84F72"/>
    <w:rsid w:val="00B064BC"/>
    <w:rsid w:val="00B4082C"/>
    <w:rsid w:val="00B6503A"/>
    <w:rsid w:val="00B7596D"/>
    <w:rsid w:val="00C01FF0"/>
    <w:rsid w:val="00C4763D"/>
    <w:rsid w:val="00C52A9F"/>
    <w:rsid w:val="00CD441B"/>
    <w:rsid w:val="00CE7C2E"/>
    <w:rsid w:val="00D21BD2"/>
    <w:rsid w:val="00D924C1"/>
    <w:rsid w:val="00DD50EB"/>
    <w:rsid w:val="00DD5E72"/>
    <w:rsid w:val="00E104D3"/>
    <w:rsid w:val="00E959D9"/>
    <w:rsid w:val="00EB3AB5"/>
    <w:rsid w:val="00F053A9"/>
    <w:rsid w:val="00F362BA"/>
    <w:rsid w:val="00F57A57"/>
    <w:rsid w:val="00F652E6"/>
    <w:rsid w:val="00F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7B514"/>
  <w15:docId w15:val="{7FABF2C1-C7E4-4201-8CB0-DFF19D0F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0D7"/>
  </w:style>
  <w:style w:type="paragraph" w:styleId="Ttulo1">
    <w:name w:val="heading 1"/>
    <w:basedOn w:val="Normal"/>
    <w:next w:val="Normal"/>
    <w:qFormat/>
    <w:rsid w:val="008060D7"/>
    <w:pPr>
      <w:keepNext/>
      <w:jc w:val="both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36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362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F36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F362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46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Fernanda</cp:lastModifiedBy>
  <cp:revision>8</cp:revision>
  <cp:lastPrinted>2017-10-17T18:37:00Z</cp:lastPrinted>
  <dcterms:created xsi:type="dcterms:W3CDTF">2025-03-18T18:17:00Z</dcterms:created>
  <dcterms:modified xsi:type="dcterms:W3CDTF">2025-03-20T11:40:00Z</dcterms:modified>
</cp:coreProperties>
</file>