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E659E" w14:textId="77777777" w:rsidR="009808FF" w:rsidRPr="00666F39" w:rsidRDefault="00580C10" w:rsidP="003E2040">
      <w:pPr>
        <w:pStyle w:val="Ttulo1"/>
        <w:spacing w:before="0" w:after="0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E</w:t>
      </w:r>
      <w:r w:rsidR="009808FF" w:rsidRPr="00666F39">
        <w:rPr>
          <w:rFonts w:ascii="Bookman Old Style" w:hAnsi="Bookman Old Style"/>
          <w:b/>
          <w:sz w:val="22"/>
          <w:szCs w:val="22"/>
        </w:rPr>
        <w:t>STADO DE SANTA CATARINA</w:t>
      </w:r>
    </w:p>
    <w:p w14:paraId="4561ED93" w14:textId="39029DF7" w:rsidR="001D3FDB" w:rsidRDefault="00666F39" w:rsidP="001C3F3C">
      <w:pPr>
        <w:spacing w:after="0" w:line="240" w:lineRule="auto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>MUNICIPIO</w:t>
      </w:r>
      <w:r w:rsidR="009808FF" w:rsidRPr="00666F39">
        <w:rPr>
          <w:rFonts w:ascii="Bookman Old Style" w:hAnsi="Bookman Old Style"/>
          <w:b/>
        </w:rPr>
        <w:t xml:space="preserve"> DE FORMOSA DO SUL</w:t>
      </w:r>
    </w:p>
    <w:p w14:paraId="57159037" w14:textId="77777777" w:rsidR="00B837E3" w:rsidRDefault="00B837E3" w:rsidP="001C3F3C">
      <w:pPr>
        <w:spacing w:after="0" w:line="240" w:lineRule="auto"/>
        <w:rPr>
          <w:rFonts w:ascii="Bookman Old Style" w:hAnsi="Bookman Old Style"/>
          <w:b/>
        </w:rPr>
      </w:pPr>
    </w:p>
    <w:p w14:paraId="58E4064E" w14:textId="651845BC" w:rsidR="00091FF8" w:rsidRDefault="009808FF" w:rsidP="00091FF8">
      <w:pPr>
        <w:ind w:left="708"/>
        <w:jc w:val="center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 xml:space="preserve">DECRETO MUNICIPAL N.º </w:t>
      </w:r>
      <w:r w:rsidR="00725915">
        <w:rPr>
          <w:rFonts w:ascii="Bookman Old Style" w:hAnsi="Bookman Old Style"/>
          <w:b/>
        </w:rPr>
        <w:t>6</w:t>
      </w:r>
      <w:r w:rsidR="00E252FF">
        <w:rPr>
          <w:rFonts w:ascii="Bookman Old Style" w:hAnsi="Bookman Old Style"/>
          <w:b/>
        </w:rPr>
        <w:t>848</w:t>
      </w:r>
      <w:r w:rsidRPr="00666F39">
        <w:rPr>
          <w:rFonts w:ascii="Bookman Old Style" w:hAnsi="Bookman Old Style"/>
          <w:b/>
        </w:rPr>
        <w:t xml:space="preserve">, DE </w:t>
      </w:r>
      <w:r w:rsidR="00E252FF">
        <w:rPr>
          <w:rFonts w:ascii="Bookman Old Style" w:hAnsi="Bookman Old Style"/>
          <w:b/>
        </w:rPr>
        <w:t>1</w:t>
      </w:r>
      <w:r w:rsidR="00AE1C22">
        <w:rPr>
          <w:rFonts w:ascii="Bookman Old Style" w:hAnsi="Bookman Old Style"/>
          <w:b/>
        </w:rPr>
        <w:t xml:space="preserve"> DE </w:t>
      </w:r>
      <w:r w:rsidR="00E252FF">
        <w:rPr>
          <w:rFonts w:ascii="Bookman Old Style" w:hAnsi="Bookman Old Style"/>
          <w:b/>
        </w:rPr>
        <w:t>OUTUBRO</w:t>
      </w:r>
      <w:r w:rsidR="00CE666D" w:rsidRPr="00666F39">
        <w:rPr>
          <w:rFonts w:ascii="Bookman Old Style" w:hAnsi="Bookman Old Style"/>
          <w:b/>
        </w:rPr>
        <w:t xml:space="preserve"> </w:t>
      </w:r>
      <w:r w:rsidRPr="00666F39">
        <w:rPr>
          <w:rFonts w:ascii="Bookman Old Style" w:hAnsi="Bookman Old Style"/>
          <w:b/>
        </w:rPr>
        <w:t>DE 20</w:t>
      </w:r>
      <w:r w:rsidR="00E77C07">
        <w:rPr>
          <w:rFonts w:ascii="Bookman Old Style" w:hAnsi="Bookman Old Style"/>
          <w:b/>
        </w:rPr>
        <w:t>2</w:t>
      </w:r>
      <w:r w:rsidR="00E756AC">
        <w:rPr>
          <w:rFonts w:ascii="Bookman Old Style" w:hAnsi="Bookman Old Style"/>
          <w:b/>
        </w:rPr>
        <w:t>5</w:t>
      </w:r>
      <w:r w:rsidRPr="00666F39">
        <w:rPr>
          <w:rFonts w:ascii="Bookman Old Style" w:hAnsi="Bookman Old Style"/>
          <w:b/>
        </w:rPr>
        <w:t>.</w:t>
      </w:r>
    </w:p>
    <w:p w14:paraId="66467011" w14:textId="77777777" w:rsidR="0041098E" w:rsidRPr="00666F39" w:rsidRDefault="0041098E" w:rsidP="00091FF8">
      <w:pPr>
        <w:ind w:left="708"/>
        <w:jc w:val="center"/>
        <w:rPr>
          <w:rFonts w:ascii="Bookman Old Style" w:hAnsi="Bookman Old Style"/>
          <w:b/>
        </w:rPr>
      </w:pPr>
    </w:p>
    <w:p w14:paraId="351E65F4" w14:textId="44062038" w:rsidR="001D3FDB" w:rsidRDefault="0028171A" w:rsidP="00ED71C6">
      <w:pPr>
        <w:pStyle w:val="Ttulo2"/>
        <w:ind w:left="3969"/>
        <w:jc w:val="both"/>
        <w:rPr>
          <w:rFonts w:ascii="Bookman Old Style" w:hAnsi="Bookman Old Style" w:cs="Tahoma"/>
          <w:b/>
          <w:sz w:val="22"/>
          <w:szCs w:val="22"/>
        </w:rPr>
      </w:pPr>
      <w:r w:rsidRPr="00666F39">
        <w:rPr>
          <w:rFonts w:ascii="Bookman Old Style" w:hAnsi="Bookman Old Style" w:cs="Tahoma"/>
          <w:b/>
          <w:sz w:val="22"/>
          <w:szCs w:val="22"/>
        </w:rPr>
        <w:t>“</w:t>
      </w:r>
      <w:r w:rsidRPr="00CE53F4">
        <w:rPr>
          <w:rFonts w:ascii="Bookman Old Style" w:hAnsi="Bookman Old Style" w:cs="Tahoma"/>
          <w:b/>
          <w:sz w:val="20"/>
          <w:szCs w:val="20"/>
        </w:rPr>
        <w:t xml:space="preserve">ABRE CRÉDITO SUPLEMENTAR – POR </w:t>
      </w:r>
      <w:proofErr w:type="gramStart"/>
      <w:r w:rsidR="002610A3">
        <w:rPr>
          <w:rFonts w:ascii="Bookman Old Style" w:hAnsi="Bookman Old Style" w:cs="Tahoma"/>
          <w:b/>
          <w:sz w:val="20"/>
          <w:szCs w:val="20"/>
        </w:rPr>
        <w:t xml:space="preserve">EXCESSO </w:t>
      </w:r>
      <w:r w:rsidR="007B131F" w:rsidRPr="00CE53F4">
        <w:rPr>
          <w:rFonts w:ascii="Bookman Old Style" w:hAnsi="Bookman Old Style" w:cs="Tahoma"/>
          <w:b/>
          <w:sz w:val="20"/>
          <w:szCs w:val="20"/>
        </w:rPr>
        <w:t xml:space="preserve"> DE</w:t>
      </w:r>
      <w:proofErr w:type="gramEnd"/>
      <w:r w:rsidR="007B131F" w:rsidRPr="00CE53F4">
        <w:rPr>
          <w:rFonts w:ascii="Bookman Old Style" w:hAnsi="Bookman Old Style" w:cs="Tahoma"/>
          <w:b/>
          <w:sz w:val="20"/>
          <w:szCs w:val="20"/>
        </w:rPr>
        <w:t xml:space="preserve"> </w:t>
      </w:r>
      <w:r w:rsidR="002610A3">
        <w:rPr>
          <w:rFonts w:ascii="Bookman Old Style" w:hAnsi="Bookman Old Style" w:cs="Tahoma"/>
          <w:b/>
          <w:sz w:val="20"/>
          <w:szCs w:val="20"/>
        </w:rPr>
        <w:t>ARRECADAÇÃO</w:t>
      </w:r>
      <w:r w:rsidR="00E77C07" w:rsidRPr="00CE53F4">
        <w:rPr>
          <w:rFonts w:ascii="Bookman Old Style" w:hAnsi="Bookman Old Style" w:cs="Tahoma"/>
          <w:b/>
          <w:sz w:val="20"/>
          <w:szCs w:val="20"/>
        </w:rPr>
        <w:t xml:space="preserve"> NO ORÇAMENTO PROGRAMA 202</w:t>
      </w:r>
      <w:r w:rsidR="00E756AC">
        <w:rPr>
          <w:rFonts w:ascii="Bookman Old Style" w:hAnsi="Bookman Old Style" w:cs="Tahoma"/>
          <w:b/>
          <w:sz w:val="20"/>
          <w:szCs w:val="20"/>
        </w:rPr>
        <w:t>5</w:t>
      </w:r>
      <w:r w:rsidRPr="00CE53F4">
        <w:rPr>
          <w:rFonts w:ascii="Bookman Old Style" w:hAnsi="Bookman Old Style" w:cs="Tahoma"/>
          <w:b/>
          <w:sz w:val="20"/>
          <w:szCs w:val="20"/>
        </w:rPr>
        <w:t xml:space="preserve"> DO TIPO ALTERAÇÃO SUPLEMENTAR E DÁ OUTRAS PROVIDÊNCIAS”.</w:t>
      </w:r>
    </w:p>
    <w:p w14:paraId="61DFA2BC" w14:textId="09B4E457" w:rsidR="00087E67" w:rsidRPr="00C23F0F" w:rsidRDefault="00087E67" w:rsidP="007E5391">
      <w:pPr>
        <w:pStyle w:val="PADRAO"/>
        <w:tabs>
          <w:tab w:val="left" w:pos="8760"/>
        </w:tabs>
        <w:spacing w:line="360" w:lineRule="auto"/>
        <w:ind w:left="0"/>
        <w:rPr>
          <w:rFonts w:ascii="Bookman Old Style" w:hAnsi="Bookman Old Style" w:cs="Tahoma"/>
          <w:sz w:val="22"/>
          <w:szCs w:val="22"/>
        </w:rPr>
      </w:pPr>
      <w:r>
        <w:rPr>
          <w:rFonts w:ascii="Bookman Old Style" w:hAnsi="Bookman Old Style" w:cs="Tahoma"/>
          <w:b/>
          <w:sz w:val="22"/>
          <w:szCs w:val="22"/>
        </w:rPr>
        <w:t xml:space="preserve">           </w:t>
      </w:r>
      <w:r w:rsidR="0036433C">
        <w:rPr>
          <w:rFonts w:ascii="Bookman Old Style" w:hAnsi="Bookman Old Style" w:cs="Tahoma"/>
          <w:b/>
          <w:sz w:val="22"/>
          <w:szCs w:val="22"/>
        </w:rPr>
        <w:t>DOVALDO PALMORIO</w:t>
      </w:r>
      <w:r w:rsidR="0028171A" w:rsidRPr="00666F39">
        <w:rPr>
          <w:rFonts w:ascii="Bookman Old Style" w:hAnsi="Bookman Old Style" w:cs="Tahoma"/>
          <w:b/>
          <w:sz w:val="22"/>
          <w:szCs w:val="22"/>
        </w:rPr>
        <w:t xml:space="preserve">, </w:t>
      </w:r>
      <w:r w:rsidR="0028171A" w:rsidRPr="00666F39">
        <w:rPr>
          <w:rFonts w:ascii="Bookman Old Style" w:hAnsi="Bookman Old Style" w:cs="Tahoma"/>
          <w:sz w:val="22"/>
          <w:szCs w:val="22"/>
        </w:rPr>
        <w:t xml:space="preserve">Prefeito Municipal de Formosa do Sul, Estado de Santa Catarina, no uso de suas atribuições legais que lhe confere o art. 71, Inciso XVIII da </w:t>
      </w:r>
      <w:r w:rsidR="0028171A" w:rsidRPr="00DB46C9">
        <w:rPr>
          <w:rFonts w:ascii="Bookman Old Style" w:hAnsi="Bookman Old Style" w:cs="Tahoma"/>
          <w:color w:val="auto"/>
          <w:sz w:val="22"/>
          <w:szCs w:val="22"/>
        </w:rPr>
        <w:t>Lei Orgânica Municipal e autorizaç</w:t>
      </w:r>
      <w:r w:rsidR="00666F39" w:rsidRPr="00DB46C9">
        <w:rPr>
          <w:rFonts w:ascii="Bookman Old Style" w:hAnsi="Bookman Old Style" w:cs="Tahoma"/>
          <w:color w:val="auto"/>
          <w:sz w:val="22"/>
          <w:szCs w:val="22"/>
        </w:rPr>
        <w:t xml:space="preserve">ão contida Lei Municipal </w:t>
      </w:r>
      <w:proofErr w:type="gramStart"/>
      <w:r w:rsidR="00666F39" w:rsidRPr="00DB46C9">
        <w:rPr>
          <w:rFonts w:ascii="Bookman Old Style" w:hAnsi="Bookman Old Style" w:cs="Tahoma"/>
          <w:color w:val="auto"/>
          <w:sz w:val="22"/>
          <w:szCs w:val="22"/>
        </w:rPr>
        <w:t>N.º</w:t>
      </w:r>
      <w:proofErr w:type="gramEnd"/>
      <w:r w:rsidR="00A77EAA" w:rsidRPr="00A77EAA">
        <w:rPr>
          <w:rFonts w:ascii="Bookman Old Style" w:hAnsi="Bookman Old Style" w:cs="Tahoma"/>
          <w:color w:val="auto"/>
          <w:sz w:val="22"/>
          <w:szCs w:val="22"/>
        </w:rPr>
        <w:t xml:space="preserve">932, de 19 de </w:t>
      </w:r>
      <w:proofErr w:type="gramStart"/>
      <w:r w:rsidR="009E45B0">
        <w:rPr>
          <w:rFonts w:ascii="Bookman Old Style" w:hAnsi="Bookman Old Style" w:cs="Tahoma"/>
          <w:color w:val="auto"/>
          <w:sz w:val="22"/>
          <w:szCs w:val="22"/>
        </w:rPr>
        <w:t>Novembro</w:t>
      </w:r>
      <w:proofErr w:type="gramEnd"/>
      <w:r w:rsidR="00A77EAA" w:rsidRPr="00A77EAA">
        <w:rPr>
          <w:rFonts w:ascii="Bookman Old Style" w:hAnsi="Bookman Old Style" w:cs="Tahoma"/>
          <w:color w:val="auto"/>
          <w:sz w:val="22"/>
          <w:szCs w:val="22"/>
        </w:rPr>
        <w:t xml:space="preserve"> de 2024</w:t>
      </w:r>
      <w:r w:rsidR="00A77EAA">
        <w:rPr>
          <w:rFonts w:ascii="Bookman Old Style" w:hAnsi="Bookman Old Style" w:cs="Tahoma"/>
          <w:color w:val="auto"/>
          <w:sz w:val="22"/>
          <w:szCs w:val="22"/>
        </w:rPr>
        <w:t>.</w:t>
      </w:r>
    </w:p>
    <w:p w14:paraId="4E09FFB9" w14:textId="2436B58D" w:rsidR="003A18AD" w:rsidRPr="00666F39" w:rsidRDefault="009808FF" w:rsidP="007E5391">
      <w:pPr>
        <w:spacing w:line="360" w:lineRule="auto"/>
        <w:ind w:firstLine="708"/>
        <w:jc w:val="both"/>
        <w:rPr>
          <w:rFonts w:ascii="Bookman Old Style" w:hAnsi="Bookman Old Style" w:cs="Tahoma"/>
          <w:b/>
          <w:bCs/>
        </w:rPr>
      </w:pPr>
      <w:r w:rsidRPr="00666F39">
        <w:rPr>
          <w:rFonts w:ascii="Bookman Old Style" w:hAnsi="Bookman Old Style" w:cs="Tahoma"/>
          <w:b/>
          <w:bCs/>
        </w:rPr>
        <w:t>DECRETA:</w:t>
      </w:r>
    </w:p>
    <w:p w14:paraId="70A43C56" w14:textId="08472EC5" w:rsidR="001D3FDB" w:rsidRDefault="009808FF" w:rsidP="007E5391">
      <w:pPr>
        <w:spacing w:line="360" w:lineRule="auto"/>
        <w:ind w:firstLine="708"/>
        <w:jc w:val="both"/>
        <w:rPr>
          <w:rFonts w:ascii="Bookman Old Style" w:hAnsi="Bookman Old Style" w:cs="Tahoma"/>
        </w:rPr>
      </w:pPr>
      <w:r w:rsidRPr="00666F39">
        <w:rPr>
          <w:rFonts w:ascii="Bookman Old Style" w:hAnsi="Bookman Old Style" w:cs="Tahoma"/>
          <w:b/>
        </w:rPr>
        <w:t xml:space="preserve">Art. 1.º </w:t>
      </w:r>
      <w:r w:rsidRPr="00666F39">
        <w:rPr>
          <w:rFonts w:ascii="Bookman Old Style" w:hAnsi="Bookman Old Style" w:cs="Tahoma"/>
        </w:rPr>
        <w:t xml:space="preserve">Fica aberto no corrente exercício Crédito </w:t>
      </w:r>
      <w:r w:rsidR="00E828DC" w:rsidRPr="00666F39">
        <w:rPr>
          <w:rFonts w:ascii="Bookman Old Style" w:hAnsi="Bookman Old Style" w:cs="Tahoma"/>
        </w:rPr>
        <w:t>no valor de R$</w:t>
      </w:r>
      <w:r w:rsidR="00512E71" w:rsidRPr="00666F39">
        <w:rPr>
          <w:rFonts w:ascii="Bookman Old Style" w:hAnsi="Bookman Old Style" w:cs="Tahoma"/>
        </w:rPr>
        <w:t xml:space="preserve"> </w:t>
      </w:r>
      <w:bookmarkStart w:id="0" w:name="_Hlk180140956"/>
      <w:r w:rsidR="00E252FF">
        <w:rPr>
          <w:rFonts w:ascii="Bookman Old Style" w:hAnsi="Bookman Old Style" w:cs="Tahoma"/>
        </w:rPr>
        <w:t>415</w:t>
      </w:r>
      <w:r w:rsidR="00E7741B">
        <w:rPr>
          <w:rFonts w:ascii="Bookman Old Style" w:hAnsi="Bookman Old Style" w:cs="Tahoma"/>
        </w:rPr>
        <w:t>.000,00</w:t>
      </w:r>
      <w:r w:rsidR="00725915">
        <w:rPr>
          <w:rFonts w:ascii="Bookman Old Style" w:hAnsi="Bookman Old Style" w:cs="Tahoma"/>
        </w:rPr>
        <w:t xml:space="preserve"> </w:t>
      </w:r>
      <w:r w:rsidR="0043422D" w:rsidRPr="00666F39">
        <w:rPr>
          <w:rFonts w:ascii="Bookman Old Style" w:hAnsi="Bookman Old Style" w:cs="Tahoma"/>
        </w:rPr>
        <w:t>(</w:t>
      </w:r>
      <w:r w:rsidR="00E252FF">
        <w:rPr>
          <w:rFonts w:ascii="Bookman Old Style" w:hAnsi="Bookman Old Style" w:cs="Tahoma"/>
        </w:rPr>
        <w:t xml:space="preserve">Quatrocentos e quinze </w:t>
      </w:r>
      <w:proofErr w:type="gramStart"/>
      <w:r w:rsidR="007E5391">
        <w:rPr>
          <w:rFonts w:ascii="Bookman Old Style" w:hAnsi="Bookman Old Style" w:cs="Tahoma"/>
        </w:rPr>
        <w:t>mil</w:t>
      </w:r>
      <w:r w:rsidR="001539A6">
        <w:rPr>
          <w:rFonts w:ascii="Bookman Old Style" w:hAnsi="Bookman Old Style" w:cs="Tahoma"/>
        </w:rPr>
        <w:t xml:space="preserve">  reais</w:t>
      </w:r>
      <w:proofErr w:type="gramEnd"/>
      <w:r w:rsidR="00D77BD6">
        <w:rPr>
          <w:rFonts w:ascii="Bookman Old Style" w:hAnsi="Bookman Old Style" w:cs="Tahoma"/>
        </w:rPr>
        <w:t>)</w:t>
      </w:r>
      <w:r w:rsidR="00E828DC" w:rsidRPr="00666F39">
        <w:rPr>
          <w:rFonts w:ascii="Bookman Old Style" w:hAnsi="Bookman Old Style" w:cs="Tahoma"/>
        </w:rPr>
        <w:t xml:space="preserve"> </w:t>
      </w:r>
      <w:bookmarkEnd w:id="0"/>
      <w:r w:rsidR="00E828DC" w:rsidRPr="00666F39">
        <w:rPr>
          <w:rFonts w:ascii="Bookman Old Style" w:hAnsi="Bookman Old Style" w:cs="Tahoma"/>
        </w:rPr>
        <w:t xml:space="preserve">para </w:t>
      </w:r>
      <w:r w:rsidR="00983394" w:rsidRPr="00666F39">
        <w:rPr>
          <w:rFonts w:ascii="Bookman Old Style" w:hAnsi="Bookman Old Style" w:cs="Tahoma"/>
        </w:rPr>
        <w:t>a seguinte dotação orçamentária</w:t>
      </w:r>
      <w:r w:rsidR="00E828DC" w:rsidRPr="00666F39">
        <w:rPr>
          <w:rFonts w:ascii="Bookman Old Style" w:hAnsi="Bookman Old Style" w:cs="Tahoma"/>
        </w:rPr>
        <w:t xml:space="preserve">: 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793"/>
        <w:gridCol w:w="1835"/>
      </w:tblGrid>
      <w:tr w:rsidR="00983394" w:rsidRPr="00CE53F4" w14:paraId="670844F5" w14:textId="317E9B1D" w:rsidTr="00E252FF">
        <w:tc>
          <w:tcPr>
            <w:tcW w:w="4047" w:type="pct"/>
          </w:tcPr>
          <w:p w14:paraId="4B7EFA86" w14:textId="148DE429" w:rsidR="00983394" w:rsidRPr="00CE53F4" w:rsidRDefault="00983394" w:rsidP="007E5391">
            <w:pPr>
              <w:spacing w:line="360" w:lineRule="auto"/>
              <w:jc w:val="both"/>
              <w:rPr>
                <w:rFonts w:ascii="Bookman Old Style" w:hAnsi="Bookman Old Style" w:cs="Tahoma"/>
                <w:b/>
                <w:sz w:val="20"/>
                <w:szCs w:val="20"/>
              </w:rPr>
            </w:pPr>
            <w:bookmarkStart w:id="1" w:name="_Hlk193877245"/>
            <w:proofErr w:type="gramStart"/>
            <w:r w:rsidRPr="00CE53F4">
              <w:rPr>
                <w:rFonts w:ascii="Bookman Old Style" w:hAnsi="Bookman Old Style" w:cs="Tahoma"/>
                <w:b/>
                <w:sz w:val="20"/>
                <w:szCs w:val="20"/>
              </w:rPr>
              <w:t>ENTIDADE  –</w:t>
            </w:r>
            <w:proofErr w:type="gramEnd"/>
            <w:r w:rsidRPr="00CE53F4">
              <w:rPr>
                <w:rFonts w:ascii="Bookman Old Style" w:hAnsi="Bookman Old Style" w:cs="Tahoma"/>
                <w:b/>
                <w:sz w:val="20"/>
                <w:szCs w:val="20"/>
              </w:rPr>
              <w:t xml:space="preserve"> </w:t>
            </w:r>
            <w:r w:rsidR="00E7741B">
              <w:rPr>
                <w:rFonts w:ascii="Bookman Old Style" w:hAnsi="Bookman Old Style" w:cs="Tahoma"/>
                <w:b/>
                <w:sz w:val="20"/>
                <w:szCs w:val="20"/>
              </w:rPr>
              <w:t>FUNDO MUNICIPAL DE SAÚDE</w:t>
            </w:r>
          </w:p>
        </w:tc>
        <w:tc>
          <w:tcPr>
            <w:tcW w:w="953" w:type="pct"/>
          </w:tcPr>
          <w:p w14:paraId="615DD02D" w14:textId="77777777" w:rsidR="00983394" w:rsidRPr="00CE53F4" w:rsidRDefault="00983394" w:rsidP="007E5391">
            <w:pPr>
              <w:spacing w:line="36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983394" w:rsidRPr="00CE53F4" w14:paraId="0AC3D267" w14:textId="786EE81A" w:rsidTr="00E252FF">
        <w:tc>
          <w:tcPr>
            <w:tcW w:w="4047" w:type="pct"/>
          </w:tcPr>
          <w:p w14:paraId="434A5973" w14:textId="1820157B" w:rsidR="00983394" w:rsidRPr="00B261EB" w:rsidRDefault="00E7741B" w:rsidP="007E5391">
            <w:pPr>
              <w:spacing w:line="360" w:lineRule="auto"/>
              <w:jc w:val="both"/>
              <w:rPr>
                <w:rFonts w:ascii="Bookman Old Style" w:hAnsi="Bookman Old Style" w:cs="Tahoma"/>
                <w:b/>
                <w:sz w:val="20"/>
                <w:szCs w:val="20"/>
              </w:rPr>
            </w:pPr>
            <w:r>
              <w:rPr>
                <w:rFonts w:ascii="Bookman Old Style" w:hAnsi="Bookman Old Style" w:cs="Tahoma"/>
                <w:b/>
                <w:sz w:val="20"/>
                <w:szCs w:val="20"/>
              </w:rPr>
              <w:t>05.01</w:t>
            </w:r>
            <w:r w:rsidR="00B261EB">
              <w:rPr>
                <w:rFonts w:ascii="Bookman Old Style" w:hAnsi="Bookman Old Style" w:cs="Tahoma"/>
                <w:b/>
                <w:sz w:val="20"/>
                <w:szCs w:val="20"/>
              </w:rPr>
              <w:t xml:space="preserve"> Secretaria de </w:t>
            </w:r>
            <w:r>
              <w:rPr>
                <w:rFonts w:ascii="Bookman Old Style" w:hAnsi="Bookman Old Style" w:cs="Tahoma"/>
                <w:b/>
                <w:sz w:val="20"/>
                <w:szCs w:val="20"/>
              </w:rPr>
              <w:t>Saúde e Assistência Social</w:t>
            </w:r>
          </w:p>
        </w:tc>
        <w:tc>
          <w:tcPr>
            <w:tcW w:w="953" w:type="pct"/>
          </w:tcPr>
          <w:p w14:paraId="16566094" w14:textId="77777777" w:rsidR="00983394" w:rsidRPr="00CE53F4" w:rsidRDefault="00983394" w:rsidP="007E5391">
            <w:pPr>
              <w:spacing w:line="36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983394" w:rsidRPr="00CE53F4" w14:paraId="1C56303F" w14:textId="7B7AA16C" w:rsidTr="00E252FF">
        <w:tc>
          <w:tcPr>
            <w:tcW w:w="4047" w:type="pct"/>
          </w:tcPr>
          <w:p w14:paraId="156B7B95" w14:textId="3AE97653" w:rsidR="00983394" w:rsidRPr="00983394" w:rsidRDefault="004E1EF4" w:rsidP="007E5391">
            <w:pPr>
              <w:spacing w:line="36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1</w:t>
            </w:r>
            <w:r w:rsidR="00983394" w:rsidRPr="00983394">
              <w:rPr>
                <w:rFonts w:ascii="Bookman Old Style" w:hAnsi="Bookman Old Style" w:cs="Tahoma"/>
                <w:sz w:val="20"/>
                <w:szCs w:val="20"/>
              </w:rPr>
              <w:t>-</w:t>
            </w:r>
            <w:r w:rsidR="00983394">
              <w:rPr>
                <w:rFonts w:ascii="Bookman Old Style" w:hAnsi="Bookman Old Style" w:cs="Tahoma"/>
                <w:sz w:val="20"/>
                <w:szCs w:val="20"/>
              </w:rPr>
              <w:t xml:space="preserve"> </w:t>
            </w:r>
            <w:r w:rsidR="00E7741B">
              <w:rPr>
                <w:rFonts w:ascii="Bookman Old Style" w:hAnsi="Bookman Old Style" w:cs="Tahoma"/>
                <w:sz w:val="20"/>
                <w:szCs w:val="20"/>
              </w:rPr>
              <w:t>Fundo de Saúde</w:t>
            </w:r>
          </w:p>
        </w:tc>
        <w:tc>
          <w:tcPr>
            <w:tcW w:w="953" w:type="pct"/>
          </w:tcPr>
          <w:p w14:paraId="5770C584" w14:textId="77777777" w:rsidR="00983394" w:rsidRPr="00CE53F4" w:rsidRDefault="00983394" w:rsidP="007E5391">
            <w:pPr>
              <w:spacing w:line="36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983394" w:rsidRPr="00CE53F4" w14:paraId="2CB92AAC" w14:textId="668922FB" w:rsidTr="00E252FF">
        <w:tc>
          <w:tcPr>
            <w:tcW w:w="4047" w:type="pct"/>
          </w:tcPr>
          <w:p w14:paraId="3185ABD1" w14:textId="59C32E57" w:rsidR="00983394" w:rsidRPr="00CE53F4" w:rsidRDefault="00983394" w:rsidP="007E5391">
            <w:pPr>
              <w:spacing w:line="36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proofErr w:type="gramStart"/>
            <w:r w:rsidRPr="00CE53F4">
              <w:rPr>
                <w:rFonts w:ascii="Bookman Old Style" w:hAnsi="Bookman Old Style" w:cs="Tahoma"/>
                <w:sz w:val="20"/>
                <w:szCs w:val="20"/>
              </w:rPr>
              <w:t>PROJ./</w:t>
            </w:r>
            <w:proofErr w:type="gramEnd"/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ATIV. </w:t>
            </w:r>
            <w:r w:rsidR="00E7741B">
              <w:rPr>
                <w:rFonts w:ascii="Bookman Old Style" w:hAnsi="Bookman Old Style" w:cs="Tahoma"/>
                <w:sz w:val="20"/>
                <w:szCs w:val="20"/>
              </w:rPr>
              <w:t>1.012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–</w:t>
            </w:r>
            <w:r>
              <w:rPr>
                <w:rFonts w:ascii="Bookman Old Style" w:hAnsi="Bookman Old Style" w:cs="Tahoma"/>
                <w:sz w:val="20"/>
                <w:szCs w:val="20"/>
              </w:rPr>
              <w:t xml:space="preserve"> </w:t>
            </w:r>
            <w:r w:rsidR="00E7741B">
              <w:rPr>
                <w:rFonts w:ascii="Bookman Old Style" w:hAnsi="Bookman Old Style" w:cs="Tahoma"/>
                <w:sz w:val="20"/>
                <w:szCs w:val="20"/>
              </w:rPr>
              <w:t>Aquisição de Veículos e Equipamentos</w:t>
            </w:r>
          </w:p>
        </w:tc>
        <w:tc>
          <w:tcPr>
            <w:tcW w:w="953" w:type="pct"/>
          </w:tcPr>
          <w:p w14:paraId="701D3CFA" w14:textId="77777777" w:rsidR="00983394" w:rsidRPr="00CE53F4" w:rsidRDefault="00983394" w:rsidP="007E5391">
            <w:pPr>
              <w:spacing w:line="36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E252FF" w:rsidRPr="00CE53F4" w14:paraId="3D3011F3" w14:textId="77777777" w:rsidTr="00E252FF">
        <w:tc>
          <w:tcPr>
            <w:tcW w:w="4047" w:type="pct"/>
          </w:tcPr>
          <w:p w14:paraId="626BFFA2" w14:textId="56D7398E" w:rsidR="00E252FF" w:rsidRPr="00CE53F4" w:rsidRDefault="00E252FF" w:rsidP="007E5391">
            <w:pPr>
              <w:spacing w:line="36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 w:rsidRPr="00CE53F4">
              <w:rPr>
                <w:rFonts w:ascii="Bookman Old Style" w:hAnsi="Bookman Old Style" w:cs="Tahoma"/>
                <w:sz w:val="20"/>
                <w:szCs w:val="20"/>
              </w:rPr>
              <w:t>(</w:t>
            </w:r>
            <w:r>
              <w:rPr>
                <w:rFonts w:ascii="Bookman Old Style" w:hAnsi="Bookman Old Style" w:cs="Tahoma"/>
                <w:sz w:val="20"/>
                <w:szCs w:val="20"/>
              </w:rPr>
              <w:t>01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) </w:t>
            </w:r>
            <w:r>
              <w:rPr>
                <w:rFonts w:ascii="Bookman Old Style" w:hAnsi="Bookman Old Style" w:cs="Tahoma"/>
                <w:sz w:val="20"/>
                <w:szCs w:val="20"/>
              </w:rPr>
              <w:t>4.4.90.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00.00.00.00. </w:t>
            </w:r>
            <w:r>
              <w:rPr>
                <w:rFonts w:ascii="Bookman Old Style" w:hAnsi="Bookman Old Style" w:cs="Tahoma"/>
                <w:sz w:val="20"/>
                <w:szCs w:val="20"/>
              </w:rPr>
              <w:t>- 1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.</w:t>
            </w:r>
            <w:r>
              <w:rPr>
                <w:rFonts w:ascii="Bookman Old Style" w:hAnsi="Bookman Old Style" w:cs="Tahoma"/>
                <w:sz w:val="20"/>
                <w:szCs w:val="20"/>
              </w:rPr>
              <w:t>632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.00.</w:t>
            </w:r>
            <w:r>
              <w:rPr>
                <w:rFonts w:ascii="Bookman Old Style" w:hAnsi="Bookman Old Style" w:cs="Tahoma"/>
                <w:sz w:val="20"/>
                <w:szCs w:val="20"/>
              </w:rPr>
              <w:t>0000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 – </w:t>
            </w:r>
            <w:r w:rsidRPr="007E5391">
              <w:rPr>
                <w:rFonts w:ascii="Bookman Old Style" w:hAnsi="Bookman Old Style" w:cs="Tahoma"/>
                <w:sz w:val="20"/>
                <w:szCs w:val="20"/>
              </w:rPr>
              <w:t xml:space="preserve">Convênios </w:t>
            </w:r>
            <w:proofErr w:type="gramStart"/>
            <w:r w:rsidRPr="007E5391">
              <w:rPr>
                <w:rFonts w:ascii="Bookman Old Style" w:hAnsi="Bookman Old Style" w:cs="Tahoma"/>
                <w:sz w:val="20"/>
                <w:szCs w:val="20"/>
              </w:rPr>
              <w:t>-  Estado</w:t>
            </w:r>
            <w:proofErr w:type="gramEnd"/>
            <w:r w:rsidRPr="007E5391">
              <w:rPr>
                <w:rFonts w:ascii="Bookman Old Style" w:hAnsi="Bookman Old Style" w:cs="Tahoma"/>
                <w:sz w:val="20"/>
                <w:szCs w:val="20"/>
              </w:rPr>
              <w:t>/Saúde</w:t>
            </w:r>
          </w:p>
        </w:tc>
        <w:tc>
          <w:tcPr>
            <w:tcW w:w="953" w:type="pct"/>
          </w:tcPr>
          <w:p w14:paraId="643AC1F7" w14:textId="402A751C" w:rsidR="00E252FF" w:rsidRPr="00CE53F4" w:rsidRDefault="00E252FF" w:rsidP="007E5391">
            <w:pPr>
              <w:spacing w:line="360" w:lineRule="auto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415.000,00</w:t>
            </w:r>
          </w:p>
        </w:tc>
      </w:tr>
      <w:tr w:rsidR="00E252FF" w:rsidRPr="00CE53F4" w14:paraId="30792F7E" w14:textId="77777777" w:rsidTr="00E252FF">
        <w:trPr>
          <w:trHeight w:val="361"/>
        </w:trPr>
        <w:tc>
          <w:tcPr>
            <w:tcW w:w="4047" w:type="pct"/>
          </w:tcPr>
          <w:p w14:paraId="2B9B7C7D" w14:textId="3C400D64" w:rsidR="00E252FF" w:rsidRPr="00CE53F4" w:rsidRDefault="00E252FF" w:rsidP="007E5391">
            <w:pPr>
              <w:spacing w:line="36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953" w:type="pct"/>
          </w:tcPr>
          <w:p w14:paraId="07039BB5" w14:textId="37DB82D2" w:rsidR="00E252FF" w:rsidRDefault="00E252FF" w:rsidP="007E5391">
            <w:pPr>
              <w:spacing w:line="360" w:lineRule="auto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bookmarkEnd w:id="1"/>
    </w:tbl>
    <w:p w14:paraId="63C53DEA" w14:textId="77777777" w:rsidR="009C07EF" w:rsidRDefault="009C07EF" w:rsidP="007E5391">
      <w:pPr>
        <w:spacing w:after="0" w:line="360" w:lineRule="auto"/>
        <w:jc w:val="both"/>
        <w:rPr>
          <w:rFonts w:ascii="Bookman Old Style" w:hAnsi="Bookman Old Style" w:cs="Tahoma"/>
          <w:b/>
        </w:rPr>
      </w:pPr>
    </w:p>
    <w:p w14:paraId="63D21850" w14:textId="77777777" w:rsidR="00E7741B" w:rsidRDefault="00E7741B" w:rsidP="007E5391">
      <w:pPr>
        <w:spacing w:after="0" w:line="360" w:lineRule="auto"/>
        <w:jc w:val="both"/>
        <w:rPr>
          <w:rFonts w:ascii="Bookman Old Style" w:hAnsi="Bookman Old Style" w:cs="Tahoma"/>
          <w:b/>
        </w:rPr>
      </w:pPr>
    </w:p>
    <w:p w14:paraId="4DEE940C" w14:textId="70E5F752" w:rsidR="00B973E0" w:rsidRDefault="00482562" w:rsidP="007E5391">
      <w:pPr>
        <w:spacing w:line="360" w:lineRule="auto"/>
        <w:ind w:firstLine="708"/>
        <w:jc w:val="both"/>
        <w:rPr>
          <w:rFonts w:ascii="Bookman Old Style" w:hAnsi="Bookman Old Style"/>
          <w:b/>
          <w:bCs/>
        </w:rPr>
      </w:pPr>
      <w:r w:rsidRPr="00666F39">
        <w:rPr>
          <w:rFonts w:ascii="Bookman Old Style" w:hAnsi="Bookman Old Style" w:cs="Tahoma"/>
          <w:b/>
        </w:rPr>
        <w:t>Art.</w:t>
      </w:r>
      <w:r w:rsidR="005F0DB6" w:rsidRPr="00666F39">
        <w:rPr>
          <w:rFonts w:ascii="Bookman Old Style" w:hAnsi="Bookman Old Style" w:cs="Tahoma"/>
          <w:b/>
        </w:rPr>
        <w:t xml:space="preserve"> </w:t>
      </w:r>
      <w:r w:rsidR="005A5015" w:rsidRPr="00666F39">
        <w:rPr>
          <w:rFonts w:ascii="Bookman Old Style" w:hAnsi="Bookman Old Style" w:cs="Tahoma"/>
          <w:b/>
        </w:rPr>
        <w:t>2.º</w:t>
      </w:r>
      <w:r w:rsidR="00984776" w:rsidRPr="00666F39">
        <w:rPr>
          <w:rFonts w:ascii="Bookman Old Style" w:hAnsi="Bookman Old Style" w:cs="Tahoma"/>
        </w:rPr>
        <w:t xml:space="preserve"> </w:t>
      </w:r>
      <w:r w:rsidR="00984776" w:rsidRPr="00666F39">
        <w:rPr>
          <w:rFonts w:ascii="Bookman Old Style" w:eastAsia="Times New Roman" w:hAnsi="Bookman Old Style" w:cs="Helvetica"/>
        </w:rPr>
        <w:t>Para atendimento da Suplementaç</w:t>
      </w:r>
      <w:r w:rsidR="00512E71" w:rsidRPr="00666F39">
        <w:rPr>
          <w:rFonts w:ascii="Bookman Old Style" w:eastAsia="Times New Roman" w:hAnsi="Bookman Old Style" w:cs="Helvetica"/>
        </w:rPr>
        <w:t>ão que trata o artigo primeiro serão</w:t>
      </w:r>
      <w:r w:rsidR="00984776" w:rsidRPr="00666F39">
        <w:rPr>
          <w:rFonts w:ascii="Bookman Old Style" w:eastAsia="Times New Roman" w:hAnsi="Bookman Old Style" w:cs="Helvetica"/>
        </w:rPr>
        <w:t xml:space="preserve"> ut</w:t>
      </w:r>
      <w:r w:rsidR="00F06A4A" w:rsidRPr="00666F39">
        <w:rPr>
          <w:rFonts w:ascii="Bookman Old Style" w:eastAsia="Times New Roman" w:hAnsi="Bookman Old Style" w:cs="Helvetica"/>
        </w:rPr>
        <w:t xml:space="preserve">ilizados </w:t>
      </w:r>
      <w:r w:rsidR="00BA2737" w:rsidRPr="00666F39">
        <w:rPr>
          <w:rFonts w:ascii="Bookman Old Style" w:eastAsia="Times New Roman" w:hAnsi="Bookman Old Style" w:cs="Helvetica"/>
        </w:rPr>
        <w:t>recursos provenientes</w:t>
      </w:r>
      <w:r w:rsidR="00F06A4A" w:rsidRPr="00666F39">
        <w:rPr>
          <w:rFonts w:ascii="Bookman Old Style" w:eastAsia="Times New Roman" w:hAnsi="Bookman Old Style" w:cs="Helvetica"/>
        </w:rPr>
        <w:t xml:space="preserve"> d</w:t>
      </w:r>
      <w:r w:rsidR="00A77EAA">
        <w:rPr>
          <w:rFonts w:ascii="Bookman Old Style" w:eastAsia="Times New Roman" w:hAnsi="Bookman Old Style" w:cs="Helvetica"/>
        </w:rPr>
        <w:t>o</w:t>
      </w:r>
      <w:r w:rsidR="00F06A4A" w:rsidRPr="00666F39">
        <w:rPr>
          <w:rFonts w:ascii="Bookman Old Style" w:eastAsia="Times New Roman" w:hAnsi="Bookman Old Style" w:cs="Helvetica"/>
        </w:rPr>
        <w:t xml:space="preserve"> </w:t>
      </w:r>
      <w:r w:rsidR="00A77EAA">
        <w:rPr>
          <w:rFonts w:ascii="Bookman Old Style" w:eastAsia="Times New Roman" w:hAnsi="Bookman Old Style" w:cs="Helvetica"/>
        </w:rPr>
        <w:t>excesso de arrecadação</w:t>
      </w:r>
      <w:r w:rsidR="00F06A4A" w:rsidRPr="00666F39">
        <w:rPr>
          <w:rFonts w:ascii="Bookman Old Style" w:eastAsia="Times New Roman" w:hAnsi="Bookman Old Style" w:cs="Helvetica"/>
        </w:rPr>
        <w:t xml:space="preserve">, </w:t>
      </w:r>
      <w:r w:rsidR="00984776" w:rsidRPr="00666F39">
        <w:rPr>
          <w:rFonts w:ascii="Bookman Old Style" w:eastAsia="Times New Roman" w:hAnsi="Bookman Old Style" w:cs="Helvetica"/>
        </w:rPr>
        <w:t>no valor de</w:t>
      </w:r>
      <w:r w:rsidR="007B131F" w:rsidRPr="00666F39">
        <w:rPr>
          <w:rFonts w:ascii="Bookman Old Style" w:eastAsia="Times New Roman" w:hAnsi="Bookman Old Style" w:cs="Helvetica"/>
        </w:rPr>
        <w:t xml:space="preserve"> </w:t>
      </w:r>
      <w:r w:rsidR="00243432" w:rsidRPr="00666F39">
        <w:rPr>
          <w:rFonts w:ascii="Bookman Old Style" w:hAnsi="Bookman Old Style" w:cs="Tahoma"/>
        </w:rPr>
        <w:t>R</w:t>
      </w:r>
      <w:r w:rsidR="00B973E0">
        <w:rPr>
          <w:rFonts w:ascii="Bookman Old Style" w:hAnsi="Bookman Old Style" w:cs="Tahoma"/>
        </w:rPr>
        <w:t>$</w:t>
      </w:r>
      <w:r w:rsidR="007E5391" w:rsidRPr="00666F39">
        <w:rPr>
          <w:rFonts w:ascii="Bookman Old Style" w:hAnsi="Bookman Old Style" w:cs="Tahoma"/>
        </w:rPr>
        <w:t xml:space="preserve"> </w:t>
      </w:r>
      <w:r w:rsidR="00E252FF">
        <w:rPr>
          <w:rFonts w:ascii="Bookman Old Style" w:hAnsi="Bookman Old Style" w:cs="Tahoma"/>
        </w:rPr>
        <w:t>415</w:t>
      </w:r>
      <w:r w:rsidR="007E5391">
        <w:rPr>
          <w:rFonts w:ascii="Bookman Old Style" w:hAnsi="Bookman Old Style" w:cs="Tahoma"/>
        </w:rPr>
        <w:t xml:space="preserve">.000,00 </w:t>
      </w:r>
      <w:r w:rsidR="007E5391" w:rsidRPr="00666F39">
        <w:rPr>
          <w:rFonts w:ascii="Bookman Old Style" w:hAnsi="Bookman Old Style" w:cs="Tahoma"/>
        </w:rPr>
        <w:t>(</w:t>
      </w:r>
      <w:r w:rsidR="00E252FF">
        <w:rPr>
          <w:rFonts w:ascii="Bookman Old Style" w:hAnsi="Bookman Old Style" w:cs="Tahoma"/>
        </w:rPr>
        <w:t xml:space="preserve">Quatrocentos e </w:t>
      </w:r>
      <w:proofErr w:type="gramStart"/>
      <w:r w:rsidR="00E252FF">
        <w:rPr>
          <w:rFonts w:ascii="Bookman Old Style" w:hAnsi="Bookman Old Style" w:cs="Tahoma"/>
        </w:rPr>
        <w:t xml:space="preserve">quinze </w:t>
      </w:r>
      <w:r w:rsidR="007E5391">
        <w:rPr>
          <w:rFonts w:ascii="Bookman Old Style" w:hAnsi="Bookman Old Style" w:cs="Tahoma"/>
        </w:rPr>
        <w:t xml:space="preserve"> mil</w:t>
      </w:r>
      <w:proofErr w:type="gramEnd"/>
      <w:r w:rsidR="007E5391">
        <w:rPr>
          <w:rFonts w:ascii="Bookman Old Style" w:hAnsi="Bookman Old Style" w:cs="Tahoma"/>
        </w:rPr>
        <w:t xml:space="preserve">  reais).</w:t>
      </w:r>
    </w:p>
    <w:p w14:paraId="19AEB6F2" w14:textId="22345D5E" w:rsidR="00BA2737" w:rsidRPr="009C18F7" w:rsidRDefault="00CF01E5" w:rsidP="007E5391">
      <w:pPr>
        <w:spacing w:line="360" w:lineRule="auto"/>
        <w:ind w:firstLine="708"/>
        <w:jc w:val="both"/>
        <w:rPr>
          <w:rFonts w:ascii="Bookman Old Style" w:hAnsi="Bookman Old Style" w:cs="Tahoma"/>
        </w:rPr>
      </w:pPr>
      <w:r w:rsidRPr="00666F39">
        <w:rPr>
          <w:rFonts w:ascii="Bookman Old Style" w:hAnsi="Bookman Old Style"/>
          <w:b/>
          <w:bCs/>
        </w:rPr>
        <w:t xml:space="preserve">Art. </w:t>
      </w:r>
      <w:r w:rsidR="00B97DC3">
        <w:rPr>
          <w:rFonts w:ascii="Bookman Old Style" w:hAnsi="Bookman Old Style"/>
          <w:b/>
          <w:bCs/>
        </w:rPr>
        <w:t>3</w:t>
      </w:r>
      <w:r w:rsidRPr="00666F39">
        <w:rPr>
          <w:rFonts w:ascii="Bookman Old Style" w:hAnsi="Bookman Old Style"/>
          <w:b/>
          <w:bCs/>
        </w:rPr>
        <w:t>.º</w:t>
      </w:r>
      <w:r w:rsidRPr="00666F39">
        <w:rPr>
          <w:rFonts w:ascii="Bookman Old Style" w:hAnsi="Bookman Old Style"/>
          <w:bCs/>
        </w:rPr>
        <w:t xml:space="preserve"> </w:t>
      </w:r>
      <w:r w:rsidRPr="00666F39">
        <w:rPr>
          <w:rFonts w:ascii="Bookman Old Style" w:hAnsi="Bookman Old Style"/>
        </w:rPr>
        <w:t>Este Decreto entra em vigor na data de sua publicação.</w:t>
      </w:r>
    </w:p>
    <w:p w14:paraId="534B8989" w14:textId="7A82E3AA" w:rsidR="00E97C75" w:rsidRDefault="00CF01E5" w:rsidP="007E5391">
      <w:pPr>
        <w:spacing w:after="120" w:line="360" w:lineRule="auto"/>
        <w:ind w:firstLine="708"/>
        <w:jc w:val="both"/>
        <w:rPr>
          <w:rFonts w:ascii="Bookman Old Style" w:hAnsi="Bookman Old Style"/>
        </w:rPr>
      </w:pPr>
      <w:r w:rsidRPr="00666F39">
        <w:rPr>
          <w:rFonts w:ascii="Bookman Old Style" w:hAnsi="Bookman Old Style"/>
        </w:rPr>
        <w:t>Gabinete do Executivo Municipal de Formosa do Sul, em</w:t>
      </w:r>
      <w:r w:rsidR="00A77EAA">
        <w:rPr>
          <w:rFonts w:ascii="Bookman Old Style" w:hAnsi="Bookman Old Style"/>
        </w:rPr>
        <w:t xml:space="preserve"> </w:t>
      </w:r>
      <w:r w:rsidR="00E252FF">
        <w:rPr>
          <w:rFonts w:ascii="Bookman Old Style" w:hAnsi="Bookman Old Style"/>
        </w:rPr>
        <w:t>1</w:t>
      </w:r>
      <w:r w:rsidR="00A77EAA">
        <w:rPr>
          <w:rFonts w:ascii="Bookman Old Style" w:hAnsi="Bookman Old Style"/>
        </w:rPr>
        <w:t xml:space="preserve"> </w:t>
      </w:r>
      <w:r w:rsidR="00AE1C22">
        <w:rPr>
          <w:rFonts w:ascii="Bookman Old Style" w:hAnsi="Bookman Old Style"/>
        </w:rPr>
        <w:t xml:space="preserve">de </w:t>
      </w:r>
      <w:proofErr w:type="gramStart"/>
      <w:r w:rsidR="00E252FF">
        <w:rPr>
          <w:rFonts w:ascii="Bookman Old Style" w:hAnsi="Bookman Old Style"/>
        </w:rPr>
        <w:t>Outubro</w:t>
      </w:r>
      <w:proofErr w:type="gramEnd"/>
      <w:r w:rsidR="003C1E93">
        <w:rPr>
          <w:rFonts w:ascii="Bookman Old Style" w:hAnsi="Bookman Old Style"/>
        </w:rPr>
        <w:t xml:space="preserve"> </w:t>
      </w:r>
      <w:r w:rsidR="003A18AD" w:rsidRPr="00666F39">
        <w:rPr>
          <w:rFonts w:ascii="Bookman Old Style" w:hAnsi="Bookman Old Style"/>
        </w:rPr>
        <w:t xml:space="preserve">de </w:t>
      </w:r>
      <w:r w:rsidRPr="00666F39">
        <w:rPr>
          <w:rFonts w:ascii="Bookman Old Style" w:hAnsi="Bookman Old Style"/>
        </w:rPr>
        <w:t>20</w:t>
      </w:r>
      <w:r w:rsidR="003E2040">
        <w:rPr>
          <w:rFonts w:ascii="Bookman Old Style" w:hAnsi="Bookman Old Style"/>
        </w:rPr>
        <w:t>2</w:t>
      </w:r>
      <w:r w:rsidR="0036433C">
        <w:rPr>
          <w:rFonts w:ascii="Bookman Old Style" w:hAnsi="Bookman Old Style"/>
        </w:rPr>
        <w:t>5</w:t>
      </w:r>
      <w:r w:rsidRPr="00666F39">
        <w:rPr>
          <w:rFonts w:ascii="Bookman Old Style" w:hAnsi="Bookman Old Style"/>
        </w:rPr>
        <w:t>.</w:t>
      </w:r>
    </w:p>
    <w:p w14:paraId="33AFADBB" w14:textId="77777777" w:rsidR="00A45487" w:rsidRDefault="00A45487" w:rsidP="007E5391">
      <w:pPr>
        <w:spacing w:after="120" w:line="360" w:lineRule="auto"/>
        <w:jc w:val="both"/>
        <w:rPr>
          <w:rFonts w:ascii="Bookman Old Style" w:hAnsi="Bookman Old Style"/>
        </w:rPr>
      </w:pPr>
    </w:p>
    <w:p w14:paraId="6D0864A1" w14:textId="77777777" w:rsidR="007E5391" w:rsidRDefault="007E5391" w:rsidP="007E5391">
      <w:pPr>
        <w:spacing w:after="120" w:line="360" w:lineRule="auto"/>
        <w:jc w:val="both"/>
        <w:rPr>
          <w:rFonts w:ascii="Bookman Old Style" w:hAnsi="Bookman Old Style"/>
        </w:rPr>
      </w:pPr>
    </w:p>
    <w:p w14:paraId="6394FEA2" w14:textId="77777777" w:rsidR="007E5391" w:rsidRDefault="007E5391" w:rsidP="007E5391">
      <w:pPr>
        <w:spacing w:after="120" w:line="360" w:lineRule="auto"/>
        <w:jc w:val="both"/>
        <w:rPr>
          <w:rFonts w:ascii="Bookman Old Style" w:hAnsi="Bookman Old Style"/>
        </w:rPr>
      </w:pPr>
    </w:p>
    <w:p w14:paraId="7C171A3A" w14:textId="2D8992A3" w:rsidR="00983394" w:rsidRPr="00E97C75" w:rsidRDefault="00E97C75" w:rsidP="00E97C75">
      <w:pPr>
        <w:spacing w:after="0" w:line="360" w:lineRule="auto"/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Pr="00E97C75">
        <w:rPr>
          <w:rFonts w:ascii="Bookman Old Style" w:hAnsi="Bookman Old Style"/>
          <w:b/>
          <w:bCs/>
        </w:rPr>
        <w:t>DOVALDO PALMORIO</w:t>
      </w:r>
    </w:p>
    <w:p w14:paraId="2C9CD8A6" w14:textId="569B6C0B" w:rsidR="00A77EAA" w:rsidRDefault="00CF01E5" w:rsidP="007E5391">
      <w:pPr>
        <w:spacing w:after="0" w:line="360" w:lineRule="auto"/>
        <w:jc w:val="center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>PREFEITO MUNICIPAL</w:t>
      </w:r>
      <w:r w:rsidR="00076F8E" w:rsidRPr="00666F39">
        <w:rPr>
          <w:rFonts w:ascii="Bookman Old Style" w:hAnsi="Bookman Old Style"/>
          <w:b/>
        </w:rPr>
        <w:t xml:space="preserve"> </w:t>
      </w:r>
    </w:p>
    <w:p w14:paraId="7E331E68" w14:textId="77777777" w:rsidR="00B05DBB" w:rsidRPr="00666F39" w:rsidRDefault="00AB6A92">
      <w:pPr>
        <w:tabs>
          <w:tab w:val="left" w:pos="2037"/>
        </w:tabs>
        <w:jc w:val="both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>REGISTRADA E PUBLICADA EM DATA SUPRA.</w:t>
      </w:r>
    </w:p>
    <w:sectPr w:rsidR="00B05DBB" w:rsidRPr="00666F39" w:rsidSect="00F3627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255D"/>
    <w:multiLevelType w:val="hybridMultilevel"/>
    <w:tmpl w:val="38A81402"/>
    <w:lvl w:ilvl="0" w:tplc="A2F064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E6CF7"/>
    <w:multiLevelType w:val="hybridMultilevel"/>
    <w:tmpl w:val="B11AC59A"/>
    <w:lvl w:ilvl="0" w:tplc="9DB6EA44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9B3112"/>
    <w:multiLevelType w:val="hybridMultilevel"/>
    <w:tmpl w:val="1CA4131E"/>
    <w:lvl w:ilvl="0" w:tplc="52A4B1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6E2FEA"/>
    <w:multiLevelType w:val="hybridMultilevel"/>
    <w:tmpl w:val="B11AC59A"/>
    <w:lvl w:ilvl="0" w:tplc="FFFFFFFF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85088"/>
    <w:multiLevelType w:val="hybridMultilevel"/>
    <w:tmpl w:val="EB12D994"/>
    <w:lvl w:ilvl="0" w:tplc="BD2CF0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4765628">
    <w:abstractNumId w:val="2"/>
  </w:num>
  <w:num w:numId="2" w16cid:durableId="1078748772">
    <w:abstractNumId w:val="4"/>
  </w:num>
  <w:num w:numId="3" w16cid:durableId="250966652">
    <w:abstractNumId w:val="0"/>
  </w:num>
  <w:num w:numId="4" w16cid:durableId="357196654">
    <w:abstractNumId w:val="1"/>
  </w:num>
  <w:num w:numId="5" w16cid:durableId="17595213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E71"/>
    <w:rsid w:val="00001C18"/>
    <w:rsid w:val="000070FB"/>
    <w:rsid w:val="00012C0C"/>
    <w:rsid w:val="00014506"/>
    <w:rsid w:val="00015C88"/>
    <w:rsid w:val="00016D2A"/>
    <w:rsid w:val="00021782"/>
    <w:rsid w:val="000278C6"/>
    <w:rsid w:val="000407D7"/>
    <w:rsid w:val="000437E8"/>
    <w:rsid w:val="0004426E"/>
    <w:rsid w:val="000464C9"/>
    <w:rsid w:val="00052737"/>
    <w:rsid w:val="00062001"/>
    <w:rsid w:val="0006500C"/>
    <w:rsid w:val="0007341E"/>
    <w:rsid w:val="00076F8E"/>
    <w:rsid w:val="00087E67"/>
    <w:rsid w:val="00091FF8"/>
    <w:rsid w:val="00092276"/>
    <w:rsid w:val="000B746E"/>
    <w:rsid w:val="000B7B51"/>
    <w:rsid w:val="000B7BCD"/>
    <w:rsid w:val="000C53FC"/>
    <w:rsid w:val="000D0A85"/>
    <w:rsid w:val="000D0ACF"/>
    <w:rsid w:val="000D2E3F"/>
    <w:rsid w:val="000D3E1D"/>
    <w:rsid w:val="000D7998"/>
    <w:rsid w:val="000E3610"/>
    <w:rsid w:val="000E62A5"/>
    <w:rsid w:val="000F009C"/>
    <w:rsid w:val="00112197"/>
    <w:rsid w:val="001311EA"/>
    <w:rsid w:val="00131B36"/>
    <w:rsid w:val="00134041"/>
    <w:rsid w:val="001424C2"/>
    <w:rsid w:val="00146C3D"/>
    <w:rsid w:val="00151607"/>
    <w:rsid w:val="001539A6"/>
    <w:rsid w:val="001542A2"/>
    <w:rsid w:val="00154A70"/>
    <w:rsid w:val="00156284"/>
    <w:rsid w:val="00156EEF"/>
    <w:rsid w:val="001610FB"/>
    <w:rsid w:val="00167ED7"/>
    <w:rsid w:val="001708D3"/>
    <w:rsid w:val="00186A5B"/>
    <w:rsid w:val="001943FF"/>
    <w:rsid w:val="001A67D5"/>
    <w:rsid w:val="001B124C"/>
    <w:rsid w:val="001B31EB"/>
    <w:rsid w:val="001B4910"/>
    <w:rsid w:val="001B6834"/>
    <w:rsid w:val="001C3C19"/>
    <w:rsid w:val="001C3F3C"/>
    <w:rsid w:val="001C611A"/>
    <w:rsid w:val="001C6BC4"/>
    <w:rsid w:val="001C6C0E"/>
    <w:rsid w:val="001D1E21"/>
    <w:rsid w:val="001D2759"/>
    <w:rsid w:val="001D3FDB"/>
    <w:rsid w:val="001D72BC"/>
    <w:rsid w:val="001E01C4"/>
    <w:rsid w:val="001E08E4"/>
    <w:rsid w:val="001E42A2"/>
    <w:rsid w:val="001E4618"/>
    <w:rsid w:val="001F32A3"/>
    <w:rsid w:val="001F7294"/>
    <w:rsid w:val="00211F78"/>
    <w:rsid w:val="0021263A"/>
    <w:rsid w:val="0023098F"/>
    <w:rsid w:val="002309A7"/>
    <w:rsid w:val="00230C31"/>
    <w:rsid w:val="00232577"/>
    <w:rsid w:val="00236C94"/>
    <w:rsid w:val="00243432"/>
    <w:rsid w:val="0024673A"/>
    <w:rsid w:val="00252CF8"/>
    <w:rsid w:val="00257A68"/>
    <w:rsid w:val="002610A3"/>
    <w:rsid w:val="00263476"/>
    <w:rsid w:val="0026555F"/>
    <w:rsid w:val="0027072E"/>
    <w:rsid w:val="00272112"/>
    <w:rsid w:val="0028092C"/>
    <w:rsid w:val="0028171A"/>
    <w:rsid w:val="00293E93"/>
    <w:rsid w:val="002A279A"/>
    <w:rsid w:val="002A4E4F"/>
    <w:rsid w:val="002A5156"/>
    <w:rsid w:val="002D3714"/>
    <w:rsid w:val="002D3ED2"/>
    <w:rsid w:val="002E50DF"/>
    <w:rsid w:val="002F0771"/>
    <w:rsid w:val="002F12B2"/>
    <w:rsid w:val="00305C91"/>
    <w:rsid w:val="003071F4"/>
    <w:rsid w:val="00311BB0"/>
    <w:rsid w:val="00312DAF"/>
    <w:rsid w:val="00321AA0"/>
    <w:rsid w:val="003264D4"/>
    <w:rsid w:val="00327450"/>
    <w:rsid w:val="0032753E"/>
    <w:rsid w:val="00331100"/>
    <w:rsid w:val="00331613"/>
    <w:rsid w:val="003354EE"/>
    <w:rsid w:val="0034533D"/>
    <w:rsid w:val="003456ED"/>
    <w:rsid w:val="0036433C"/>
    <w:rsid w:val="003649A3"/>
    <w:rsid w:val="00366306"/>
    <w:rsid w:val="00367394"/>
    <w:rsid w:val="0037094A"/>
    <w:rsid w:val="003922D7"/>
    <w:rsid w:val="00394E13"/>
    <w:rsid w:val="00394E46"/>
    <w:rsid w:val="003A18AD"/>
    <w:rsid w:val="003A1FB2"/>
    <w:rsid w:val="003A6772"/>
    <w:rsid w:val="003B2AF2"/>
    <w:rsid w:val="003C1A94"/>
    <w:rsid w:val="003C1E93"/>
    <w:rsid w:val="003C22C1"/>
    <w:rsid w:val="003C3AF3"/>
    <w:rsid w:val="003C67CB"/>
    <w:rsid w:val="003D4332"/>
    <w:rsid w:val="003D5F7A"/>
    <w:rsid w:val="003D6536"/>
    <w:rsid w:val="003E0E71"/>
    <w:rsid w:val="003E2040"/>
    <w:rsid w:val="003E281B"/>
    <w:rsid w:val="00401621"/>
    <w:rsid w:val="004026ED"/>
    <w:rsid w:val="00404C48"/>
    <w:rsid w:val="0040592A"/>
    <w:rsid w:val="0041098E"/>
    <w:rsid w:val="00413395"/>
    <w:rsid w:val="004153EA"/>
    <w:rsid w:val="00415613"/>
    <w:rsid w:val="00420A05"/>
    <w:rsid w:val="0042145B"/>
    <w:rsid w:val="0042188B"/>
    <w:rsid w:val="004313ED"/>
    <w:rsid w:val="0043422D"/>
    <w:rsid w:val="004347B8"/>
    <w:rsid w:val="004414E0"/>
    <w:rsid w:val="00475C64"/>
    <w:rsid w:val="004761EC"/>
    <w:rsid w:val="004769F6"/>
    <w:rsid w:val="0048117B"/>
    <w:rsid w:val="00482562"/>
    <w:rsid w:val="00483B70"/>
    <w:rsid w:val="004A40AF"/>
    <w:rsid w:val="004B7992"/>
    <w:rsid w:val="004B7EEF"/>
    <w:rsid w:val="004C09DC"/>
    <w:rsid w:val="004E1EF4"/>
    <w:rsid w:val="004E5963"/>
    <w:rsid w:val="004F238D"/>
    <w:rsid w:val="0050632B"/>
    <w:rsid w:val="00512E71"/>
    <w:rsid w:val="00517F09"/>
    <w:rsid w:val="005225C6"/>
    <w:rsid w:val="00522EB0"/>
    <w:rsid w:val="0053489C"/>
    <w:rsid w:val="005378A8"/>
    <w:rsid w:val="00537D17"/>
    <w:rsid w:val="005452E6"/>
    <w:rsid w:val="0054536F"/>
    <w:rsid w:val="00551F8E"/>
    <w:rsid w:val="00560A88"/>
    <w:rsid w:val="00561852"/>
    <w:rsid w:val="00563DE5"/>
    <w:rsid w:val="00580C10"/>
    <w:rsid w:val="00585774"/>
    <w:rsid w:val="005919C9"/>
    <w:rsid w:val="005A01D5"/>
    <w:rsid w:val="005A5015"/>
    <w:rsid w:val="005A678B"/>
    <w:rsid w:val="005B1D86"/>
    <w:rsid w:val="005C1951"/>
    <w:rsid w:val="005D390D"/>
    <w:rsid w:val="005E36AC"/>
    <w:rsid w:val="005F0DB6"/>
    <w:rsid w:val="00601D26"/>
    <w:rsid w:val="006058AA"/>
    <w:rsid w:val="00626383"/>
    <w:rsid w:val="006368F4"/>
    <w:rsid w:val="006409F4"/>
    <w:rsid w:val="00650AE1"/>
    <w:rsid w:val="00650DF6"/>
    <w:rsid w:val="00653324"/>
    <w:rsid w:val="00654A58"/>
    <w:rsid w:val="0065584A"/>
    <w:rsid w:val="00660184"/>
    <w:rsid w:val="00666F39"/>
    <w:rsid w:val="006737DA"/>
    <w:rsid w:val="00683566"/>
    <w:rsid w:val="00684D51"/>
    <w:rsid w:val="00694B3C"/>
    <w:rsid w:val="00694F3C"/>
    <w:rsid w:val="00696134"/>
    <w:rsid w:val="0069631E"/>
    <w:rsid w:val="006966EF"/>
    <w:rsid w:val="006A71BB"/>
    <w:rsid w:val="006A7539"/>
    <w:rsid w:val="006B3CBF"/>
    <w:rsid w:val="006B54B5"/>
    <w:rsid w:val="006C04A2"/>
    <w:rsid w:val="006C0737"/>
    <w:rsid w:val="006D3C4B"/>
    <w:rsid w:val="006D685A"/>
    <w:rsid w:val="006E4C82"/>
    <w:rsid w:val="006F55C8"/>
    <w:rsid w:val="00704308"/>
    <w:rsid w:val="00707727"/>
    <w:rsid w:val="00711BF0"/>
    <w:rsid w:val="007124AD"/>
    <w:rsid w:val="007159C6"/>
    <w:rsid w:val="00724233"/>
    <w:rsid w:val="00724B49"/>
    <w:rsid w:val="00724CB1"/>
    <w:rsid w:val="00725915"/>
    <w:rsid w:val="007344F7"/>
    <w:rsid w:val="0074228C"/>
    <w:rsid w:val="00742B25"/>
    <w:rsid w:val="00747088"/>
    <w:rsid w:val="00747FD1"/>
    <w:rsid w:val="00752C9B"/>
    <w:rsid w:val="00757764"/>
    <w:rsid w:val="00780542"/>
    <w:rsid w:val="00783871"/>
    <w:rsid w:val="0079679F"/>
    <w:rsid w:val="007A06A2"/>
    <w:rsid w:val="007A7AC6"/>
    <w:rsid w:val="007B131F"/>
    <w:rsid w:val="007B7E7F"/>
    <w:rsid w:val="007C1145"/>
    <w:rsid w:val="007C4D4D"/>
    <w:rsid w:val="007D3F28"/>
    <w:rsid w:val="007E1D1D"/>
    <w:rsid w:val="007E5391"/>
    <w:rsid w:val="007E55A3"/>
    <w:rsid w:val="007F1F27"/>
    <w:rsid w:val="007F7757"/>
    <w:rsid w:val="00805949"/>
    <w:rsid w:val="00806385"/>
    <w:rsid w:val="00815E5F"/>
    <w:rsid w:val="00823C10"/>
    <w:rsid w:val="008336B4"/>
    <w:rsid w:val="00837D71"/>
    <w:rsid w:val="00842EAE"/>
    <w:rsid w:val="00853F9F"/>
    <w:rsid w:val="008634EE"/>
    <w:rsid w:val="00864899"/>
    <w:rsid w:val="00870DD2"/>
    <w:rsid w:val="008853CF"/>
    <w:rsid w:val="00885E24"/>
    <w:rsid w:val="008A175E"/>
    <w:rsid w:val="008B16FA"/>
    <w:rsid w:val="008C5E06"/>
    <w:rsid w:val="008C7331"/>
    <w:rsid w:val="008C7403"/>
    <w:rsid w:val="008D2FD1"/>
    <w:rsid w:val="008D3A77"/>
    <w:rsid w:val="008E653B"/>
    <w:rsid w:val="008F70DE"/>
    <w:rsid w:val="008F73FE"/>
    <w:rsid w:val="00900D4E"/>
    <w:rsid w:val="00905E6A"/>
    <w:rsid w:val="00907239"/>
    <w:rsid w:val="00916C09"/>
    <w:rsid w:val="00931357"/>
    <w:rsid w:val="00943A3B"/>
    <w:rsid w:val="00950BE1"/>
    <w:rsid w:val="0095731A"/>
    <w:rsid w:val="00962ADD"/>
    <w:rsid w:val="00966356"/>
    <w:rsid w:val="0097090F"/>
    <w:rsid w:val="009808FF"/>
    <w:rsid w:val="00983394"/>
    <w:rsid w:val="00984776"/>
    <w:rsid w:val="009855C3"/>
    <w:rsid w:val="00985DA6"/>
    <w:rsid w:val="009878AE"/>
    <w:rsid w:val="009A1482"/>
    <w:rsid w:val="009A19D7"/>
    <w:rsid w:val="009A1A6A"/>
    <w:rsid w:val="009A4126"/>
    <w:rsid w:val="009A4131"/>
    <w:rsid w:val="009A646D"/>
    <w:rsid w:val="009A6FC8"/>
    <w:rsid w:val="009A73BC"/>
    <w:rsid w:val="009B27C9"/>
    <w:rsid w:val="009B6D47"/>
    <w:rsid w:val="009C07EF"/>
    <w:rsid w:val="009C1800"/>
    <w:rsid w:val="009C18F7"/>
    <w:rsid w:val="009C3308"/>
    <w:rsid w:val="009C558E"/>
    <w:rsid w:val="009C7246"/>
    <w:rsid w:val="009D12F0"/>
    <w:rsid w:val="009E153E"/>
    <w:rsid w:val="009E45B0"/>
    <w:rsid w:val="009F144E"/>
    <w:rsid w:val="009F7EA2"/>
    <w:rsid w:val="00A060C3"/>
    <w:rsid w:val="00A0749B"/>
    <w:rsid w:val="00A100EC"/>
    <w:rsid w:val="00A10B48"/>
    <w:rsid w:val="00A1217B"/>
    <w:rsid w:val="00A221F9"/>
    <w:rsid w:val="00A35DC5"/>
    <w:rsid w:val="00A45487"/>
    <w:rsid w:val="00A60916"/>
    <w:rsid w:val="00A61A8E"/>
    <w:rsid w:val="00A635D9"/>
    <w:rsid w:val="00A63FEA"/>
    <w:rsid w:val="00A67C3E"/>
    <w:rsid w:val="00A74F44"/>
    <w:rsid w:val="00A77EAA"/>
    <w:rsid w:val="00A77EBF"/>
    <w:rsid w:val="00A809E6"/>
    <w:rsid w:val="00A833E5"/>
    <w:rsid w:val="00A835DA"/>
    <w:rsid w:val="00A843BE"/>
    <w:rsid w:val="00A93B0E"/>
    <w:rsid w:val="00A9688D"/>
    <w:rsid w:val="00AB1042"/>
    <w:rsid w:val="00AB134A"/>
    <w:rsid w:val="00AB466C"/>
    <w:rsid w:val="00AB6A92"/>
    <w:rsid w:val="00AD771E"/>
    <w:rsid w:val="00AE1C22"/>
    <w:rsid w:val="00AF0870"/>
    <w:rsid w:val="00B05DBB"/>
    <w:rsid w:val="00B13885"/>
    <w:rsid w:val="00B261EB"/>
    <w:rsid w:val="00B43817"/>
    <w:rsid w:val="00B44904"/>
    <w:rsid w:val="00B46CC3"/>
    <w:rsid w:val="00B571D1"/>
    <w:rsid w:val="00B7026D"/>
    <w:rsid w:val="00B71793"/>
    <w:rsid w:val="00B72788"/>
    <w:rsid w:val="00B76065"/>
    <w:rsid w:val="00B837E3"/>
    <w:rsid w:val="00B84DC9"/>
    <w:rsid w:val="00B95937"/>
    <w:rsid w:val="00B973E0"/>
    <w:rsid w:val="00B97DC3"/>
    <w:rsid w:val="00BA03A9"/>
    <w:rsid w:val="00BA2737"/>
    <w:rsid w:val="00BA280A"/>
    <w:rsid w:val="00BA59AF"/>
    <w:rsid w:val="00BC60E5"/>
    <w:rsid w:val="00BC6180"/>
    <w:rsid w:val="00BD0601"/>
    <w:rsid w:val="00BD48D5"/>
    <w:rsid w:val="00BE381A"/>
    <w:rsid w:val="00BE3E96"/>
    <w:rsid w:val="00BE4CE9"/>
    <w:rsid w:val="00BE547F"/>
    <w:rsid w:val="00BF544E"/>
    <w:rsid w:val="00C102F6"/>
    <w:rsid w:val="00C13568"/>
    <w:rsid w:val="00C17614"/>
    <w:rsid w:val="00C17728"/>
    <w:rsid w:val="00C23F0F"/>
    <w:rsid w:val="00C304F8"/>
    <w:rsid w:val="00C40D96"/>
    <w:rsid w:val="00C5396A"/>
    <w:rsid w:val="00C602D4"/>
    <w:rsid w:val="00C60A0A"/>
    <w:rsid w:val="00C70036"/>
    <w:rsid w:val="00C71485"/>
    <w:rsid w:val="00C776CC"/>
    <w:rsid w:val="00C92B4E"/>
    <w:rsid w:val="00C974C6"/>
    <w:rsid w:val="00CA0CB5"/>
    <w:rsid w:val="00CA6A44"/>
    <w:rsid w:val="00CB4183"/>
    <w:rsid w:val="00CB4D22"/>
    <w:rsid w:val="00CC1448"/>
    <w:rsid w:val="00CC4BFC"/>
    <w:rsid w:val="00CE47EC"/>
    <w:rsid w:val="00CE53F4"/>
    <w:rsid w:val="00CE666D"/>
    <w:rsid w:val="00CF01E5"/>
    <w:rsid w:val="00CF1F0C"/>
    <w:rsid w:val="00CF34DE"/>
    <w:rsid w:val="00D0555A"/>
    <w:rsid w:val="00D0618C"/>
    <w:rsid w:val="00D06A50"/>
    <w:rsid w:val="00D11A2F"/>
    <w:rsid w:val="00D46EDA"/>
    <w:rsid w:val="00D52CA7"/>
    <w:rsid w:val="00D57D74"/>
    <w:rsid w:val="00D60517"/>
    <w:rsid w:val="00D7065D"/>
    <w:rsid w:val="00D77BD6"/>
    <w:rsid w:val="00D80663"/>
    <w:rsid w:val="00D8082D"/>
    <w:rsid w:val="00D8180A"/>
    <w:rsid w:val="00D841E5"/>
    <w:rsid w:val="00D92D49"/>
    <w:rsid w:val="00DA33DE"/>
    <w:rsid w:val="00DA3D32"/>
    <w:rsid w:val="00DA51FB"/>
    <w:rsid w:val="00DA5B4A"/>
    <w:rsid w:val="00DA7080"/>
    <w:rsid w:val="00DA71EB"/>
    <w:rsid w:val="00DB2E7A"/>
    <w:rsid w:val="00DB46C9"/>
    <w:rsid w:val="00DB4C5B"/>
    <w:rsid w:val="00DB73F2"/>
    <w:rsid w:val="00DC1762"/>
    <w:rsid w:val="00DC7F7D"/>
    <w:rsid w:val="00DD0981"/>
    <w:rsid w:val="00DE2E36"/>
    <w:rsid w:val="00DE6922"/>
    <w:rsid w:val="00DF4602"/>
    <w:rsid w:val="00E00577"/>
    <w:rsid w:val="00E049C5"/>
    <w:rsid w:val="00E065D4"/>
    <w:rsid w:val="00E13264"/>
    <w:rsid w:val="00E13BC1"/>
    <w:rsid w:val="00E252FF"/>
    <w:rsid w:val="00E46765"/>
    <w:rsid w:val="00E562AA"/>
    <w:rsid w:val="00E60EFF"/>
    <w:rsid w:val="00E756AC"/>
    <w:rsid w:val="00E7741B"/>
    <w:rsid w:val="00E77C07"/>
    <w:rsid w:val="00E828DC"/>
    <w:rsid w:val="00E87FB3"/>
    <w:rsid w:val="00E94057"/>
    <w:rsid w:val="00E95C80"/>
    <w:rsid w:val="00E97C75"/>
    <w:rsid w:val="00EA5410"/>
    <w:rsid w:val="00EB26C7"/>
    <w:rsid w:val="00EB366D"/>
    <w:rsid w:val="00EB5B6C"/>
    <w:rsid w:val="00EB6217"/>
    <w:rsid w:val="00EB7F68"/>
    <w:rsid w:val="00EC7062"/>
    <w:rsid w:val="00ED06F9"/>
    <w:rsid w:val="00ED1DF9"/>
    <w:rsid w:val="00ED6112"/>
    <w:rsid w:val="00ED71C6"/>
    <w:rsid w:val="00EE13CC"/>
    <w:rsid w:val="00EE4DDE"/>
    <w:rsid w:val="00EF0CBF"/>
    <w:rsid w:val="00F00B0C"/>
    <w:rsid w:val="00F06A4A"/>
    <w:rsid w:val="00F07168"/>
    <w:rsid w:val="00F17753"/>
    <w:rsid w:val="00F249A4"/>
    <w:rsid w:val="00F34A31"/>
    <w:rsid w:val="00F36077"/>
    <w:rsid w:val="00F36276"/>
    <w:rsid w:val="00F45FAB"/>
    <w:rsid w:val="00F575F0"/>
    <w:rsid w:val="00F71E17"/>
    <w:rsid w:val="00F729F3"/>
    <w:rsid w:val="00F858AE"/>
    <w:rsid w:val="00F9641E"/>
    <w:rsid w:val="00F970DC"/>
    <w:rsid w:val="00FB5C09"/>
    <w:rsid w:val="00FB6125"/>
    <w:rsid w:val="00FB7740"/>
    <w:rsid w:val="00FC0E23"/>
    <w:rsid w:val="00FC2B8D"/>
    <w:rsid w:val="00FC2F32"/>
    <w:rsid w:val="00FC5EC1"/>
    <w:rsid w:val="00FE09DF"/>
    <w:rsid w:val="00FE38B2"/>
    <w:rsid w:val="00FE6BA8"/>
    <w:rsid w:val="00FE73A2"/>
    <w:rsid w:val="00FE7D0D"/>
    <w:rsid w:val="00FE7FD1"/>
    <w:rsid w:val="00FF0780"/>
    <w:rsid w:val="00FF2A7E"/>
    <w:rsid w:val="00FF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62209"/>
  <w15:docId w15:val="{E3E6B043-037B-496B-8C3A-4A0FAB97B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2D7"/>
  </w:style>
  <w:style w:type="paragraph" w:styleId="Ttulo1">
    <w:name w:val="heading 1"/>
    <w:basedOn w:val="Normal"/>
    <w:link w:val="Ttulo1Char"/>
    <w:uiPriority w:val="9"/>
    <w:qFormat/>
    <w:rsid w:val="003E0E71"/>
    <w:pPr>
      <w:spacing w:before="300" w:after="150" w:line="240" w:lineRule="auto"/>
      <w:outlineLvl w:val="0"/>
    </w:pPr>
    <w:rPr>
      <w:rFonts w:ascii="inherit" w:eastAsia="Times New Roman" w:hAnsi="inherit" w:cs="Times New Roman"/>
      <w:kern w:val="36"/>
      <w:sz w:val="54"/>
      <w:szCs w:val="54"/>
    </w:rPr>
  </w:style>
  <w:style w:type="paragraph" w:styleId="Ttulo2">
    <w:name w:val="heading 2"/>
    <w:basedOn w:val="Normal"/>
    <w:link w:val="Ttulo2Char"/>
    <w:uiPriority w:val="9"/>
    <w:qFormat/>
    <w:rsid w:val="003E0E71"/>
    <w:pPr>
      <w:spacing w:before="300" w:after="150" w:line="240" w:lineRule="auto"/>
      <w:outlineLvl w:val="1"/>
    </w:pPr>
    <w:rPr>
      <w:rFonts w:ascii="inherit" w:eastAsia="Times New Roman" w:hAnsi="inherit" w:cs="Times New Roman"/>
      <w:sz w:val="45"/>
      <w:szCs w:val="4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0E71"/>
    <w:rPr>
      <w:rFonts w:ascii="inherit" w:eastAsia="Times New Roman" w:hAnsi="inherit" w:cs="Times New Roman"/>
      <w:kern w:val="36"/>
      <w:sz w:val="54"/>
      <w:szCs w:val="5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3E0E71"/>
    <w:rPr>
      <w:rFonts w:ascii="inherit" w:eastAsia="Times New Roman" w:hAnsi="inherit" w:cs="Times New Roman"/>
      <w:sz w:val="45"/>
      <w:szCs w:val="45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3E0E71"/>
    <w:rPr>
      <w:strike w:val="0"/>
      <w:dstrike w:val="0"/>
      <w:color w:val="428BCA"/>
      <w:u w:val="none"/>
      <w:effect w:val="none"/>
    </w:rPr>
  </w:style>
  <w:style w:type="character" w:styleId="Forte">
    <w:name w:val="Strong"/>
    <w:basedOn w:val="Fontepargpadro"/>
    <w:uiPriority w:val="22"/>
    <w:qFormat/>
    <w:rsid w:val="003E0E71"/>
    <w:rPr>
      <w:b/>
      <w:bCs/>
    </w:rPr>
  </w:style>
  <w:style w:type="character" w:customStyle="1" w:styleId="highlight1">
    <w:name w:val="highlight1"/>
    <w:basedOn w:val="Fontepargpadro"/>
    <w:rsid w:val="003E0E71"/>
    <w:rPr>
      <w:shd w:val="clear" w:color="auto" w:fill="FFFF00"/>
    </w:rPr>
  </w:style>
  <w:style w:type="character" w:customStyle="1" w:styleId="badge8">
    <w:name w:val="badge8"/>
    <w:basedOn w:val="Fontepargpadro"/>
    <w:rsid w:val="003E0E71"/>
    <w:rPr>
      <w:b/>
      <w:bCs/>
      <w:color w:val="FFFFFF"/>
      <w:sz w:val="18"/>
      <w:szCs w:val="18"/>
      <w:shd w:val="clear" w:color="auto" w:fill="777777"/>
      <w:vertAlign w:val="baseline"/>
    </w:rPr>
  </w:style>
  <w:style w:type="paragraph" w:customStyle="1" w:styleId="PADRAO">
    <w:name w:val="PADRAO"/>
    <w:rsid w:val="00D7065D"/>
    <w:pPr>
      <w:widowControl w:val="0"/>
      <w:spacing w:after="0" w:line="240" w:lineRule="auto"/>
      <w:ind w:left="144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table" w:styleId="Tabelacomgrade">
    <w:name w:val="Table Grid"/>
    <w:basedOn w:val="Tabelanormal"/>
    <w:uiPriority w:val="59"/>
    <w:rsid w:val="00853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24CB1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1539A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539A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539A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539A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539A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3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015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2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7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32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D377F-58AA-4FE3-AEE0-C61E6F2B1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Administração</dc:creator>
  <cp:lastModifiedBy>Vandinei</cp:lastModifiedBy>
  <cp:revision>3</cp:revision>
  <cp:lastPrinted>2025-07-10T19:20:00Z</cp:lastPrinted>
  <dcterms:created xsi:type="dcterms:W3CDTF">2025-10-01T17:33:00Z</dcterms:created>
  <dcterms:modified xsi:type="dcterms:W3CDTF">2025-10-01T17:35:00Z</dcterms:modified>
</cp:coreProperties>
</file>