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5F5F2" w14:textId="77777777" w:rsidR="00866814" w:rsidRDefault="0096041F" w:rsidP="007B6F51">
      <w:pPr>
        <w:pStyle w:val="Ttulo1"/>
      </w:pPr>
      <w:r>
        <w:t xml:space="preserve">  </w:t>
      </w:r>
    </w:p>
    <w:p w14:paraId="3F3DCF4C" w14:textId="77777777" w:rsidR="00866814" w:rsidRDefault="00866814" w:rsidP="002E4352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</w:p>
    <w:p w14:paraId="43BCBB53" w14:textId="77777777" w:rsidR="00866814" w:rsidRDefault="00866814" w:rsidP="002E4352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</w:p>
    <w:p w14:paraId="68F154E7" w14:textId="41465F24" w:rsidR="00234793" w:rsidRPr="00DF340E" w:rsidRDefault="00F864BA" w:rsidP="002E4352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ESTADO DE </w:t>
      </w:r>
      <w:r w:rsidR="00234793" w:rsidRPr="00DF340E">
        <w:rPr>
          <w:rFonts w:ascii="Bookman Old Style" w:hAnsi="Bookman Old Style"/>
          <w:sz w:val="22"/>
          <w:szCs w:val="22"/>
        </w:rPr>
        <w:t>SANTA CATARINA</w:t>
      </w:r>
    </w:p>
    <w:p w14:paraId="0D52FF6F" w14:textId="77777777" w:rsidR="00234793" w:rsidRPr="00DF340E" w:rsidRDefault="00F864BA" w:rsidP="002E4352">
      <w:pPr>
        <w:spacing w:after="0" w:line="240" w:lineRule="auto"/>
        <w:rPr>
          <w:rFonts w:ascii="Bookman Old Style" w:hAnsi="Bookman Old Style"/>
          <w:b/>
          <w:lang w:eastAsia="pt-BR"/>
        </w:rPr>
      </w:pPr>
      <w:r>
        <w:rPr>
          <w:rFonts w:ascii="Bookman Old Style" w:hAnsi="Bookman Old Style"/>
          <w:b/>
          <w:lang w:eastAsia="pt-BR"/>
        </w:rPr>
        <w:t>MUNICIPIO</w:t>
      </w:r>
      <w:r w:rsidR="00234793" w:rsidRPr="00DF340E">
        <w:rPr>
          <w:rFonts w:ascii="Bookman Old Style" w:hAnsi="Bookman Old Style"/>
          <w:b/>
          <w:lang w:eastAsia="pt-BR"/>
        </w:rPr>
        <w:t xml:space="preserve"> DE FORMOSA DO SUL</w:t>
      </w:r>
    </w:p>
    <w:p w14:paraId="441DECD0" w14:textId="77777777" w:rsidR="00234793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4B12B6D6" w14:textId="77777777" w:rsidR="00DF340E" w:rsidRPr="00DF340E" w:rsidRDefault="00DF340E" w:rsidP="00DF340E"/>
    <w:p w14:paraId="27FD1054" w14:textId="6DEEE28B" w:rsidR="00234793" w:rsidRPr="00DF340E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sz w:val="22"/>
          <w:szCs w:val="22"/>
        </w:rPr>
        <w:t>PORTARIA N.º</w:t>
      </w:r>
      <w:r w:rsidR="00F43BD7">
        <w:rPr>
          <w:rFonts w:ascii="Bookman Old Style" w:hAnsi="Bookman Old Style"/>
          <w:sz w:val="22"/>
          <w:szCs w:val="22"/>
        </w:rPr>
        <w:t xml:space="preserve"> 6</w:t>
      </w:r>
      <w:r w:rsidR="00FF697C">
        <w:rPr>
          <w:rFonts w:ascii="Bookman Old Style" w:hAnsi="Bookman Old Style"/>
          <w:sz w:val="22"/>
          <w:szCs w:val="22"/>
        </w:rPr>
        <w:t>5</w:t>
      </w:r>
      <w:r w:rsidR="007B6F51">
        <w:rPr>
          <w:rFonts w:ascii="Bookman Old Style" w:hAnsi="Bookman Old Style"/>
          <w:sz w:val="22"/>
          <w:szCs w:val="22"/>
        </w:rPr>
        <w:t>3</w:t>
      </w:r>
      <w:r w:rsidRPr="00DF340E">
        <w:rPr>
          <w:rFonts w:ascii="Bookman Old Style" w:hAnsi="Bookman Old Style"/>
          <w:sz w:val="22"/>
          <w:szCs w:val="22"/>
        </w:rPr>
        <w:t xml:space="preserve">, DE </w:t>
      </w:r>
      <w:r w:rsidR="00FF697C">
        <w:rPr>
          <w:rFonts w:ascii="Bookman Old Style" w:hAnsi="Bookman Old Style"/>
          <w:sz w:val="22"/>
          <w:szCs w:val="22"/>
        </w:rPr>
        <w:t>2</w:t>
      </w:r>
      <w:r w:rsidR="007B6F51">
        <w:rPr>
          <w:rFonts w:ascii="Bookman Old Style" w:hAnsi="Bookman Old Style"/>
          <w:sz w:val="22"/>
          <w:szCs w:val="22"/>
        </w:rPr>
        <w:t>7</w:t>
      </w:r>
      <w:r w:rsidR="00E42F4A">
        <w:rPr>
          <w:rFonts w:ascii="Bookman Old Style" w:hAnsi="Bookman Old Style"/>
          <w:sz w:val="22"/>
          <w:szCs w:val="22"/>
        </w:rPr>
        <w:t xml:space="preserve"> DE </w:t>
      </w:r>
      <w:r w:rsidR="00FF697C">
        <w:rPr>
          <w:rFonts w:ascii="Bookman Old Style" w:hAnsi="Bookman Old Style"/>
          <w:sz w:val="22"/>
          <w:szCs w:val="22"/>
        </w:rPr>
        <w:t>FEVEREIRO</w:t>
      </w:r>
      <w:r w:rsidR="00BE79E9">
        <w:rPr>
          <w:rFonts w:ascii="Bookman Old Style" w:hAnsi="Bookman Old Style"/>
          <w:sz w:val="22"/>
          <w:szCs w:val="22"/>
        </w:rPr>
        <w:t xml:space="preserve"> DE 202</w:t>
      </w:r>
      <w:r w:rsidR="006C23D0">
        <w:rPr>
          <w:rFonts w:ascii="Bookman Old Style" w:hAnsi="Bookman Old Style"/>
          <w:sz w:val="22"/>
          <w:szCs w:val="22"/>
        </w:rPr>
        <w:t>6</w:t>
      </w:r>
      <w:r w:rsidR="0094426B" w:rsidRPr="00DF340E">
        <w:rPr>
          <w:rFonts w:ascii="Bookman Old Style" w:hAnsi="Bookman Old Style"/>
          <w:sz w:val="22"/>
          <w:szCs w:val="22"/>
        </w:rPr>
        <w:t>.</w:t>
      </w:r>
    </w:p>
    <w:p w14:paraId="32681F2A" w14:textId="77777777" w:rsidR="00234793" w:rsidRPr="00DF340E" w:rsidRDefault="00234793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F804E05" w14:textId="77777777" w:rsidR="00234793" w:rsidRPr="00DF340E" w:rsidRDefault="00234793" w:rsidP="00D27039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583E05C2" w14:textId="77777777" w:rsidR="00234793" w:rsidRPr="00DF340E" w:rsidRDefault="000A2883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DF340E">
        <w:rPr>
          <w:rFonts w:ascii="Bookman Old Style" w:hAnsi="Bookman Old Style"/>
          <w:b/>
          <w:sz w:val="22"/>
          <w:szCs w:val="22"/>
        </w:rPr>
        <w:t>“CONVOCA SERVIDOR EM FÉRIAS PARA RETORNAR AO SERVIÇO</w:t>
      </w:r>
      <w:r w:rsidR="00DF340E" w:rsidRPr="00DF340E">
        <w:rPr>
          <w:rFonts w:ascii="Bookman Old Style" w:hAnsi="Bookman Old Style"/>
          <w:b/>
          <w:sz w:val="22"/>
          <w:szCs w:val="22"/>
        </w:rPr>
        <w:t>”</w:t>
      </w:r>
    </w:p>
    <w:p w14:paraId="5E6FCB8D" w14:textId="77777777" w:rsidR="00DF340E" w:rsidRPr="00DF340E" w:rsidRDefault="00DF340E" w:rsidP="0090120A">
      <w:pPr>
        <w:spacing w:after="0" w:line="360" w:lineRule="auto"/>
        <w:ind w:firstLine="1134"/>
        <w:jc w:val="both"/>
        <w:rPr>
          <w:rFonts w:ascii="Bookman Old Style" w:hAnsi="Bookman Old Style"/>
        </w:rPr>
      </w:pPr>
    </w:p>
    <w:p w14:paraId="01E0C588" w14:textId="6385E8E4" w:rsidR="00D27039" w:rsidRPr="00DF340E" w:rsidRDefault="00234793" w:rsidP="007473B1">
      <w:pPr>
        <w:spacing w:after="0" w:line="360" w:lineRule="auto"/>
        <w:ind w:firstLine="709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 xml:space="preserve">O Prefeito Municipal </w:t>
      </w:r>
      <w:r w:rsidR="00804ACC">
        <w:rPr>
          <w:rFonts w:ascii="Bookman Old Style" w:hAnsi="Bookman Old Style"/>
        </w:rPr>
        <w:t xml:space="preserve">em exercício </w:t>
      </w:r>
      <w:r w:rsidRPr="00DF340E">
        <w:rPr>
          <w:rFonts w:ascii="Bookman Old Style" w:hAnsi="Bookman Old Style"/>
        </w:rPr>
        <w:t>de Formosa do Sul, Estado de Santa Catarina, no uso de suas atribuições legais, que lhe são conferidas no art. 71, XXI</w:t>
      </w:r>
      <w:r w:rsidR="008E65BF">
        <w:rPr>
          <w:rFonts w:ascii="Bookman Old Style" w:hAnsi="Bookman Old Style"/>
        </w:rPr>
        <w:t>V</w:t>
      </w:r>
      <w:r w:rsidRPr="00DF340E">
        <w:rPr>
          <w:rFonts w:ascii="Bookman Old Style" w:hAnsi="Bookman Old Style"/>
        </w:rPr>
        <w:t xml:space="preserve">, da Lei Orgânica do Município, e com amparo na Lei Complementar </w:t>
      </w:r>
      <w:r w:rsidR="008E65BF">
        <w:rPr>
          <w:rFonts w:ascii="Bookman Old Style" w:hAnsi="Bookman Old Style"/>
        </w:rPr>
        <w:t>n</w:t>
      </w:r>
      <w:r w:rsidRPr="00DF340E">
        <w:rPr>
          <w:rFonts w:ascii="Bookman Old Style" w:hAnsi="Bookman Old Style"/>
        </w:rPr>
        <w:t xml:space="preserve">.º 17, de 22 de dezembro de 2006, </w:t>
      </w:r>
    </w:p>
    <w:p w14:paraId="270695B3" w14:textId="77777777" w:rsidR="005465F2" w:rsidRPr="00DF340E" w:rsidRDefault="005465F2" w:rsidP="00E762C7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42A9BCB6" w14:textId="77777777" w:rsidR="005465F2" w:rsidRPr="00DF340E" w:rsidRDefault="00505407" w:rsidP="007473B1">
      <w:pPr>
        <w:pStyle w:val="Default"/>
        <w:spacing w:line="360" w:lineRule="auto"/>
        <w:ind w:firstLine="708"/>
        <w:rPr>
          <w:rFonts w:ascii="Bookman Old Style" w:hAnsi="Bookman Old Style"/>
          <w:b/>
          <w:bCs/>
          <w:sz w:val="22"/>
          <w:szCs w:val="22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>RESOLVE:</w:t>
      </w:r>
    </w:p>
    <w:p w14:paraId="04B963F1" w14:textId="77777777" w:rsidR="005465F2" w:rsidRPr="00DF340E" w:rsidRDefault="005465F2" w:rsidP="00E762C7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5AC3625C" w14:textId="3C0B47E6" w:rsidR="007473B1" w:rsidRDefault="00DF33B0" w:rsidP="007473B1">
      <w:pPr>
        <w:spacing w:line="360" w:lineRule="auto"/>
        <w:ind w:firstLine="709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  <w:b/>
          <w:bCs/>
        </w:rPr>
        <w:t xml:space="preserve">Art. 1º </w:t>
      </w:r>
      <w:r w:rsidR="000A2883" w:rsidRPr="00DF340E">
        <w:rPr>
          <w:rFonts w:ascii="Bookman Old Style" w:hAnsi="Bookman Old Style"/>
        </w:rPr>
        <w:t>Convocar</w:t>
      </w:r>
      <w:r w:rsidR="007473B1">
        <w:rPr>
          <w:rFonts w:ascii="Bookman Old Style" w:hAnsi="Bookman Old Style"/>
        </w:rPr>
        <w:t xml:space="preserve"> ao</w:t>
      </w:r>
      <w:r w:rsidR="00F43BD7" w:rsidRPr="00F43BD7">
        <w:t xml:space="preserve"> </w:t>
      </w:r>
      <w:r w:rsidR="00F43BD7" w:rsidRPr="00F43BD7">
        <w:rPr>
          <w:rFonts w:ascii="Bookman Old Style" w:hAnsi="Bookman Old Style"/>
        </w:rPr>
        <w:t>retorno das férias</w:t>
      </w:r>
      <w:r w:rsidR="007473B1">
        <w:rPr>
          <w:rFonts w:ascii="Bookman Old Style" w:hAnsi="Bookman Old Style"/>
        </w:rPr>
        <w:t xml:space="preserve"> </w:t>
      </w:r>
      <w:r w:rsidR="00F43BD7" w:rsidRPr="00F43BD7">
        <w:rPr>
          <w:rFonts w:ascii="Bookman Old Style" w:hAnsi="Bookman Old Style"/>
        </w:rPr>
        <w:t xml:space="preserve">a servidora </w:t>
      </w:r>
      <w:r w:rsidR="00FF697C" w:rsidRPr="00FF697C">
        <w:rPr>
          <w:rFonts w:ascii="Bookman Old Style" w:hAnsi="Bookman Old Style"/>
          <w:b/>
          <w:bCs/>
        </w:rPr>
        <w:t>JUDITE ESTELA CASTELLI</w:t>
      </w:r>
      <w:r w:rsidR="00FF697C">
        <w:rPr>
          <w:rFonts w:ascii="Bookman Old Style" w:hAnsi="Bookman Old Style"/>
          <w:b/>
          <w:bCs/>
        </w:rPr>
        <w:t xml:space="preserve"> </w:t>
      </w:r>
      <w:r w:rsidR="00FF697C" w:rsidRPr="00FF697C">
        <w:rPr>
          <w:rFonts w:ascii="Bookman Old Style" w:hAnsi="Bookman Old Style"/>
          <w:b/>
          <w:bCs/>
        </w:rPr>
        <w:t>MALACARNE</w:t>
      </w:r>
      <w:r w:rsidR="00F43BD7" w:rsidRPr="00F43BD7">
        <w:rPr>
          <w:rFonts w:ascii="Bookman Old Style" w:hAnsi="Bookman Old Style"/>
        </w:rPr>
        <w:t>,</w:t>
      </w:r>
      <w:r w:rsidR="00FF697C">
        <w:rPr>
          <w:rFonts w:ascii="Bookman Old Style" w:hAnsi="Bookman Old Style"/>
          <w:b/>
          <w:bCs/>
        </w:rPr>
        <w:t xml:space="preserve"> </w:t>
      </w:r>
      <w:r w:rsidR="00FF697C" w:rsidRPr="00FF697C">
        <w:rPr>
          <w:rFonts w:ascii="Bookman Old Style" w:hAnsi="Bookman Old Style"/>
        </w:rPr>
        <w:t>ocupante do cargo de Fiscal de Tributos e Obras, 40</w:t>
      </w:r>
      <w:r w:rsidR="007473B1">
        <w:rPr>
          <w:rFonts w:ascii="Bookman Old Style" w:hAnsi="Bookman Old Style"/>
        </w:rPr>
        <w:t xml:space="preserve"> </w:t>
      </w:r>
      <w:r w:rsidR="00FF697C" w:rsidRPr="00FF697C">
        <w:rPr>
          <w:rFonts w:ascii="Bookman Old Style" w:hAnsi="Bookman Old Style"/>
        </w:rPr>
        <w:t>horas semanais atualmente programadas para o período de</w:t>
      </w:r>
      <w:r w:rsidR="00C87D64">
        <w:rPr>
          <w:rFonts w:ascii="Bookman Old Style" w:hAnsi="Bookman Old Style"/>
        </w:rPr>
        <w:t xml:space="preserve"> </w:t>
      </w:r>
      <w:r w:rsidR="00FF697C" w:rsidRPr="00FF697C">
        <w:rPr>
          <w:rFonts w:ascii="Bookman Old Style" w:hAnsi="Bookman Old Style"/>
        </w:rPr>
        <w:t>19/02/2026 a 20/03/2026</w:t>
      </w:r>
      <w:r w:rsidR="007473B1">
        <w:rPr>
          <w:rFonts w:ascii="Bookman Old Style" w:hAnsi="Bookman Old Style"/>
        </w:rPr>
        <w:t>,</w:t>
      </w:r>
      <w:r w:rsidR="00C87D64">
        <w:rPr>
          <w:rFonts w:ascii="Bookman Old Style" w:hAnsi="Bookman Old Style"/>
        </w:rPr>
        <w:t xml:space="preserve"> conforme </w:t>
      </w:r>
      <w:r w:rsidR="00C87D64" w:rsidRPr="00C87D64">
        <w:rPr>
          <w:rFonts w:ascii="Bookman Old Style" w:hAnsi="Bookman Old Style"/>
          <w:bCs/>
        </w:rPr>
        <w:t>D</w:t>
      </w:r>
      <w:r w:rsidR="007473B1">
        <w:rPr>
          <w:rFonts w:ascii="Bookman Old Style" w:hAnsi="Bookman Old Style"/>
          <w:bCs/>
        </w:rPr>
        <w:t>ecreto Municipal n</w:t>
      </w:r>
      <w:r w:rsidR="00C87D64" w:rsidRPr="00C87D64">
        <w:rPr>
          <w:rFonts w:ascii="Bookman Old Style" w:hAnsi="Bookman Old Style"/>
          <w:bCs/>
        </w:rPr>
        <w:t xml:space="preserve">.º 7021, </w:t>
      </w:r>
      <w:r w:rsidR="007473B1">
        <w:rPr>
          <w:rFonts w:ascii="Bookman Old Style" w:hAnsi="Bookman Old Style"/>
          <w:bCs/>
        </w:rPr>
        <w:t xml:space="preserve">de 23 de fevereiro de </w:t>
      </w:r>
      <w:r w:rsidR="00C87D64" w:rsidRPr="00C87D64">
        <w:rPr>
          <w:rFonts w:ascii="Bookman Old Style" w:hAnsi="Bookman Old Style"/>
          <w:bCs/>
        </w:rPr>
        <w:t>2026</w:t>
      </w:r>
      <w:r w:rsidR="00FF697C" w:rsidRPr="00FF697C">
        <w:rPr>
          <w:rFonts w:ascii="Bookman Old Style" w:hAnsi="Bookman Old Style"/>
        </w:rPr>
        <w:t xml:space="preserve">, a retornar no dia </w:t>
      </w:r>
      <w:r w:rsidR="007B6F51">
        <w:rPr>
          <w:rFonts w:ascii="Bookman Old Style" w:hAnsi="Bookman Old Style"/>
        </w:rPr>
        <w:t>02</w:t>
      </w:r>
      <w:r w:rsidR="00FF697C" w:rsidRPr="00FF697C">
        <w:rPr>
          <w:rFonts w:ascii="Bookman Old Style" w:hAnsi="Bookman Old Style"/>
        </w:rPr>
        <w:t xml:space="preserve"> de fevereiro de 2026, apenas no período matutino</w:t>
      </w:r>
      <w:r w:rsidR="00FF697C">
        <w:rPr>
          <w:rFonts w:ascii="Bookman Old Style" w:hAnsi="Bookman Old Style"/>
        </w:rPr>
        <w:t>.</w:t>
      </w:r>
    </w:p>
    <w:p w14:paraId="7C1937CC" w14:textId="0B11417B" w:rsidR="00FF697C" w:rsidRDefault="007473B1" w:rsidP="007473B1">
      <w:pPr>
        <w:spacing w:line="360" w:lineRule="auto"/>
        <w:ind w:firstLine="709"/>
        <w:jc w:val="both"/>
        <w:rPr>
          <w:rFonts w:ascii="Bookman Old Style" w:hAnsi="Bookman Old Style"/>
        </w:rPr>
      </w:pPr>
      <w:r w:rsidRPr="007473B1">
        <w:rPr>
          <w:rFonts w:ascii="Bookman Old Style" w:hAnsi="Bookman Old Style"/>
          <w:b/>
          <w:bCs/>
        </w:rPr>
        <w:t>Parágrafo único.</w:t>
      </w:r>
      <w:r>
        <w:rPr>
          <w:rFonts w:ascii="Bookman Old Style" w:hAnsi="Bookman Old Style"/>
        </w:rPr>
        <w:t xml:space="preserve"> A convocação</w:t>
      </w:r>
      <w:r w:rsidR="00FF697C" w:rsidRPr="00FF697C">
        <w:rPr>
          <w:rFonts w:ascii="Bookman Old Style" w:hAnsi="Bookman Old Style"/>
        </w:rPr>
        <w:t xml:space="preserve"> justifica-se pela</w:t>
      </w:r>
      <w:r w:rsidR="00FF697C">
        <w:rPr>
          <w:rFonts w:ascii="Bookman Old Style" w:hAnsi="Bookman Old Style"/>
        </w:rPr>
        <w:t xml:space="preserve"> </w:t>
      </w:r>
      <w:r w:rsidR="00FF697C" w:rsidRPr="00FF697C">
        <w:rPr>
          <w:rFonts w:ascii="Bookman Old Style" w:hAnsi="Bookman Old Style"/>
        </w:rPr>
        <w:t>necessidade de emissão de alguns alvarás, sendo que o período</w:t>
      </w:r>
      <w:r w:rsidR="00FF697C">
        <w:rPr>
          <w:rFonts w:ascii="Bookman Old Style" w:hAnsi="Bookman Old Style"/>
        </w:rPr>
        <w:t xml:space="preserve"> </w:t>
      </w:r>
      <w:r w:rsidR="00FF697C" w:rsidRPr="00FF697C">
        <w:rPr>
          <w:rFonts w:ascii="Bookman Old Style" w:hAnsi="Bookman Old Style"/>
        </w:rPr>
        <w:t xml:space="preserve">trabalhado será </w:t>
      </w:r>
      <w:r w:rsidR="00B32A08">
        <w:rPr>
          <w:rFonts w:ascii="Bookman Old Style" w:hAnsi="Bookman Old Style"/>
        </w:rPr>
        <w:t xml:space="preserve">oportunamente </w:t>
      </w:r>
      <w:r w:rsidR="00FF697C" w:rsidRPr="00FF697C">
        <w:rPr>
          <w:rFonts w:ascii="Bookman Old Style" w:hAnsi="Bookman Old Style"/>
        </w:rPr>
        <w:t>compensado em data a ser definida</w:t>
      </w:r>
      <w:r w:rsidR="00FF697C">
        <w:rPr>
          <w:rFonts w:ascii="Bookman Old Style" w:hAnsi="Bookman Old Style"/>
        </w:rPr>
        <w:t xml:space="preserve"> </w:t>
      </w:r>
      <w:r w:rsidR="00B32A08">
        <w:rPr>
          <w:rFonts w:ascii="Bookman Old Style" w:hAnsi="Bookman Old Style"/>
        </w:rPr>
        <w:t>de comum acordo entre</w:t>
      </w:r>
      <w:r w:rsidR="00FF697C" w:rsidRPr="00FF697C">
        <w:rPr>
          <w:rFonts w:ascii="Bookman Old Style" w:hAnsi="Bookman Old Style"/>
        </w:rPr>
        <w:t xml:space="preserve"> a secretária e a servidora.</w:t>
      </w:r>
    </w:p>
    <w:p w14:paraId="602D39B0" w14:textId="354ACEBB" w:rsidR="00505407" w:rsidRPr="00FF697C" w:rsidRDefault="00505407" w:rsidP="007473B1">
      <w:pPr>
        <w:pStyle w:val="Default"/>
        <w:spacing w:line="360" w:lineRule="auto"/>
        <w:ind w:firstLine="709"/>
        <w:jc w:val="both"/>
        <w:rPr>
          <w:rFonts w:ascii="Bookman Old Style" w:eastAsia="Calibri" w:hAnsi="Bookman Old Style"/>
          <w:color w:val="auto"/>
          <w:sz w:val="22"/>
          <w:szCs w:val="22"/>
          <w:lang w:eastAsia="en-US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 xml:space="preserve">Art. </w:t>
      </w:r>
      <w:r w:rsidR="00DF3B1A">
        <w:rPr>
          <w:rFonts w:ascii="Bookman Old Style" w:hAnsi="Bookman Old Style"/>
          <w:b/>
          <w:bCs/>
          <w:sz w:val="22"/>
          <w:szCs w:val="22"/>
        </w:rPr>
        <w:t>2</w:t>
      </w:r>
      <w:r w:rsidRPr="00DF340E">
        <w:rPr>
          <w:rFonts w:ascii="Bookman Old Style" w:hAnsi="Bookman Old Style"/>
          <w:b/>
          <w:bCs/>
          <w:sz w:val="22"/>
          <w:szCs w:val="22"/>
        </w:rPr>
        <w:t>º</w:t>
      </w:r>
      <w:r w:rsidRPr="00DF340E">
        <w:rPr>
          <w:rFonts w:ascii="Bookman Old Style" w:hAnsi="Bookman Old Style"/>
          <w:sz w:val="22"/>
          <w:szCs w:val="22"/>
        </w:rPr>
        <w:t xml:space="preserve"> Esta Portaria entra em vigor na data de sua publicação</w:t>
      </w:r>
      <w:r w:rsidR="006F30C4">
        <w:rPr>
          <w:rFonts w:ascii="Bookman Old Style" w:hAnsi="Bookman Old Style"/>
          <w:sz w:val="22"/>
          <w:szCs w:val="22"/>
        </w:rPr>
        <w:t>.</w:t>
      </w:r>
    </w:p>
    <w:p w14:paraId="420B003C" w14:textId="77777777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 w:cs="Arial"/>
        </w:rPr>
      </w:pPr>
    </w:p>
    <w:p w14:paraId="3B14DBD5" w14:textId="5D8F26F9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 xml:space="preserve">Gabinete do Executivo Municipal de Formosa do Sul, em </w:t>
      </w:r>
      <w:r w:rsidR="00804ACC">
        <w:rPr>
          <w:rFonts w:ascii="Bookman Old Style" w:hAnsi="Bookman Old Style"/>
        </w:rPr>
        <w:t>2</w:t>
      </w:r>
      <w:r w:rsidR="007B6F51">
        <w:rPr>
          <w:rFonts w:ascii="Bookman Old Style" w:hAnsi="Bookman Old Style"/>
        </w:rPr>
        <w:t>7</w:t>
      </w:r>
      <w:r w:rsidR="00E42F4A">
        <w:rPr>
          <w:rFonts w:ascii="Bookman Old Style" w:hAnsi="Bookman Old Style"/>
        </w:rPr>
        <w:t xml:space="preserve"> de </w:t>
      </w:r>
      <w:r w:rsidR="00804ACC">
        <w:rPr>
          <w:rFonts w:ascii="Bookman Old Style" w:hAnsi="Bookman Old Style"/>
        </w:rPr>
        <w:t>fevereiro</w:t>
      </w:r>
      <w:r w:rsidR="00F864BA">
        <w:rPr>
          <w:rFonts w:ascii="Bookman Old Style" w:hAnsi="Bookman Old Style"/>
        </w:rPr>
        <w:t xml:space="preserve"> 202</w:t>
      </w:r>
      <w:r w:rsidR="00F43BD7">
        <w:rPr>
          <w:rFonts w:ascii="Bookman Old Style" w:hAnsi="Bookman Old Style"/>
        </w:rPr>
        <w:t>6</w:t>
      </w:r>
      <w:r w:rsidRPr="00DF340E">
        <w:rPr>
          <w:rFonts w:ascii="Bookman Old Style" w:hAnsi="Bookman Old Style"/>
        </w:rPr>
        <w:t>.</w:t>
      </w:r>
    </w:p>
    <w:p w14:paraId="5E175523" w14:textId="77777777" w:rsidR="008C7D56" w:rsidRPr="00DF340E" w:rsidRDefault="008C7D56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01AB3B65" w14:textId="77777777" w:rsidR="00804ACC" w:rsidRPr="00804ACC" w:rsidRDefault="00804ACC" w:rsidP="00804ACC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21124D56" w14:textId="764BD4FF" w:rsidR="00804ACC" w:rsidRPr="00804ACC" w:rsidRDefault="00804ACC" w:rsidP="00804ACC">
      <w:pPr>
        <w:spacing w:after="0" w:line="360" w:lineRule="auto"/>
        <w:jc w:val="both"/>
        <w:rPr>
          <w:rFonts w:ascii="Bookman Old Style" w:hAnsi="Bookman Old Style"/>
          <w:b/>
        </w:rPr>
      </w:pPr>
      <w:r w:rsidRPr="00804ACC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                                                   </w:t>
      </w:r>
      <w:r w:rsidRPr="00804ACC">
        <w:rPr>
          <w:rFonts w:ascii="Bookman Old Style" w:hAnsi="Bookman Old Style"/>
          <w:b/>
          <w:bCs/>
        </w:rPr>
        <w:t xml:space="preserve">CLEBER JOSÉ VIAN </w:t>
      </w:r>
    </w:p>
    <w:p w14:paraId="64A789EC" w14:textId="3A6B316D" w:rsidR="00804ACC" w:rsidRPr="00866814" w:rsidRDefault="00804ACC" w:rsidP="00804ACC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                                                   </w:t>
      </w:r>
      <w:r w:rsidRPr="00804ACC">
        <w:rPr>
          <w:rFonts w:ascii="Bookman Old Style" w:hAnsi="Bookman Old Style"/>
          <w:b/>
          <w:bCs/>
        </w:rPr>
        <w:t>Prefeito em exercício</w:t>
      </w:r>
    </w:p>
    <w:p w14:paraId="791EFE78" w14:textId="720FA29E" w:rsidR="0090120A" w:rsidRPr="00F864BA" w:rsidRDefault="0094426B">
      <w:pPr>
        <w:spacing w:after="0" w:line="360" w:lineRule="auto"/>
        <w:jc w:val="both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REGISTRADA E PUBLICADA EM DATA SUPRA.</w:t>
      </w:r>
    </w:p>
    <w:sectPr w:rsidR="0090120A" w:rsidRPr="00F864BA" w:rsidSect="001233F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D9AFC" w14:textId="77777777" w:rsidR="005F1D3A" w:rsidRDefault="005F1D3A">
      <w:r>
        <w:separator/>
      </w:r>
    </w:p>
  </w:endnote>
  <w:endnote w:type="continuationSeparator" w:id="0">
    <w:p w14:paraId="634D9FB2" w14:textId="77777777" w:rsidR="005F1D3A" w:rsidRDefault="005F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54A6" w14:textId="77777777" w:rsidR="00AA54EF" w:rsidRDefault="00FB72E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AA54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C747BD" w14:textId="77777777" w:rsidR="00AA54EF" w:rsidRDefault="00AA5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9AEE" w14:textId="77777777" w:rsidR="00AA54EF" w:rsidRDefault="00AA54EF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D80CC" w14:textId="77777777" w:rsidR="005F1D3A" w:rsidRDefault="005F1D3A">
      <w:r>
        <w:separator/>
      </w:r>
    </w:p>
  </w:footnote>
  <w:footnote w:type="continuationSeparator" w:id="0">
    <w:p w14:paraId="598F0D30" w14:textId="77777777" w:rsidR="005F1D3A" w:rsidRDefault="005F1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22DC7"/>
    <w:rsid w:val="00024A1D"/>
    <w:rsid w:val="000716EE"/>
    <w:rsid w:val="000A2883"/>
    <w:rsid w:val="000A4A2D"/>
    <w:rsid w:val="000B0AE9"/>
    <w:rsid w:val="000B56D8"/>
    <w:rsid w:val="000C0677"/>
    <w:rsid w:val="000D3CDF"/>
    <w:rsid w:val="000E2A9C"/>
    <w:rsid w:val="00101627"/>
    <w:rsid w:val="0011436F"/>
    <w:rsid w:val="001233F4"/>
    <w:rsid w:val="001664FD"/>
    <w:rsid w:val="00172FFE"/>
    <w:rsid w:val="001A73CA"/>
    <w:rsid w:val="001B13C0"/>
    <w:rsid w:val="001B64E9"/>
    <w:rsid w:val="001E26A5"/>
    <w:rsid w:val="0020124E"/>
    <w:rsid w:val="002044CB"/>
    <w:rsid w:val="00212F4A"/>
    <w:rsid w:val="00215087"/>
    <w:rsid w:val="00234793"/>
    <w:rsid w:val="0025659B"/>
    <w:rsid w:val="00287CD1"/>
    <w:rsid w:val="002A7534"/>
    <w:rsid w:val="002D1C57"/>
    <w:rsid w:val="002E15E2"/>
    <w:rsid w:val="002E3DB4"/>
    <w:rsid w:val="002E4352"/>
    <w:rsid w:val="00310B8B"/>
    <w:rsid w:val="0032102A"/>
    <w:rsid w:val="00346BED"/>
    <w:rsid w:val="00347585"/>
    <w:rsid w:val="00351CFF"/>
    <w:rsid w:val="00357217"/>
    <w:rsid w:val="003630D8"/>
    <w:rsid w:val="00374164"/>
    <w:rsid w:val="00383C19"/>
    <w:rsid w:val="00387887"/>
    <w:rsid w:val="00392372"/>
    <w:rsid w:val="0039259A"/>
    <w:rsid w:val="003A2665"/>
    <w:rsid w:val="003C03DF"/>
    <w:rsid w:val="003D75D9"/>
    <w:rsid w:val="003E6006"/>
    <w:rsid w:val="003F2531"/>
    <w:rsid w:val="00426996"/>
    <w:rsid w:val="00430218"/>
    <w:rsid w:val="004307AA"/>
    <w:rsid w:val="004613C6"/>
    <w:rsid w:val="004658F3"/>
    <w:rsid w:val="00473CD1"/>
    <w:rsid w:val="004A2EBF"/>
    <w:rsid w:val="004C202E"/>
    <w:rsid w:val="004C52A5"/>
    <w:rsid w:val="004D4161"/>
    <w:rsid w:val="004E2BE7"/>
    <w:rsid w:val="004E7AAA"/>
    <w:rsid w:val="004F2502"/>
    <w:rsid w:val="00505407"/>
    <w:rsid w:val="00506672"/>
    <w:rsid w:val="005465F2"/>
    <w:rsid w:val="00571C1E"/>
    <w:rsid w:val="005A1D00"/>
    <w:rsid w:val="005A5F82"/>
    <w:rsid w:val="005B46A6"/>
    <w:rsid w:val="005C4566"/>
    <w:rsid w:val="005D0DFB"/>
    <w:rsid w:val="005D1F9E"/>
    <w:rsid w:val="005F1D3A"/>
    <w:rsid w:val="00615430"/>
    <w:rsid w:val="00642859"/>
    <w:rsid w:val="0067410C"/>
    <w:rsid w:val="006A23BA"/>
    <w:rsid w:val="006A5756"/>
    <w:rsid w:val="006C23D0"/>
    <w:rsid w:val="006D302F"/>
    <w:rsid w:val="006E5E52"/>
    <w:rsid w:val="006F30C4"/>
    <w:rsid w:val="006F636B"/>
    <w:rsid w:val="006F70FF"/>
    <w:rsid w:val="007473B1"/>
    <w:rsid w:val="00790360"/>
    <w:rsid w:val="007A529E"/>
    <w:rsid w:val="007B2F97"/>
    <w:rsid w:val="007B6F51"/>
    <w:rsid w:val="007B7782"/>
    <w:rsid w:val="007C62B7"/>
    <w:rsid w:val="007D0B67"/>
    <w:rsid w:val="007D6DD9"/>
    <w:rsid w:val="00804ACC"/>
    <w:rsid w:val="00847D31"/>
    <w:rsid w:val="00863F37"/>
    <w:rsid w:val="00866814"/>
    <w:rsid w:val="008A2526"/>
    <w:rsid w:val="008B0B51"/>
    <w:rsid w:val="008C7D56"/>
    <w:rsid w:val="008E47BC"/>
    <w:rsid w:val="008E5F77"/>
    <w:rsid w:val="008E65BF"/>
    <w:rsid w:val="008F0762"/>
    <w:rsid w:val="0090120A"/>
    <w:rsid w:val="0094426B"/>
    <w:rsid w:val="0096041F"/>
    <w:rsid w:val="0096284E"/>
    <w:rsid w:val="00977169"/>
    <w:rsid w:val="009A66A8"/>
    <w:rsid w:val="00A019A8"/>
    <w:rsid w:val="00A1044B"/>
    <w:rsid w:val="00A16EAF"/>
    <w:rsid w:val="00A4057A"/>
    <w:rsid w:val="00A46BAE"/>
    <w:rsid w:val="00A46ED3"/>
    <w:rsid w:val="00AA54EF"/>
    <w:rsid w:val="00AC0BE6"/>
    <w:rsid w:val="00AC24AE"/>
    <w:rsid w:val="00AE4AB3"/>
    <w:rsid w:val="00B0136B"/>
    <w:rsid w:val="00B32A08"/>
    <w:rsid w:val="00B52788"/>
    <w:rsid w:val="00BE79E9"/>
    <w:rsid w:val="00C045BF"/>
    <w:rsid w:val="00C21717"/>
    <w:rsid w:val="00C234CF"/>
    <w:rsid w:val="00C25216"/>
    <w:rsid w:val="00C42A5F"/>
    <w:rsid w:val="00C54C37"/>
    <w:rsid w:val="00C56E70"/>
    <w:rsid w:val="00C57A0F"/>
    <w:rsid w:val="00C81F3A"/>
    <w:rsid w:val="00C82410"/>
    <w:rsid w:val="00C87D64"/>
    <w:rsid w:val="00C905D6"/>
    <w:rsid w:val="00C9516D"/>
    <w:rsid w:val="00CA1D3B"/>
    <w:rsid w:val="00CC4230"/>
    <w:rsid w:val="00CD42ED"/>
    <w:rsid w:val="00CE07C9"/>
    <w:rsid w:val="00D11EEA"/>
    <w:rsid w:val="00D27039"/>
    <w:rsid w:val="00DE11BD"/>
    <w:rsid w:val="00DF33B0"/>
    <w:rsid w:val="00DF340E"/>
    <w:rsid w:val="00DF3B1A"/>
    <w:rsid w:val="00E212E4"/>
    <w:rsid w:val="00E42F4A"/>
    <w:rsid w:val="00E47A64"/>
    <w:rsid w:val="00E747F8"/>
    <w:rsid w:val="00E75B3A"/>
    <w:rsid w:val="00E762C7"/>
    <w:rsid w:val="00E7720C"/>
    <w:rsid w:val="00E829DA"/>
    <w:rsid w:val="00EA2B76"/>
    <w:rsid w:val="00F06A01"/>
    <w:rsid w:val="00F06A55"/>
    <w:rsid w:val="00F20634"/>
    <w:rsid w:val="00F33DE2"/>
    <w:rsid w:val="00F34EF3"/>
    <w:rsid w:val="00F43BD7"/>
    <w:rsid w:val="00F53690"/>
    <w:rsid w:val="00F6314E"/>
    <w:rsid w:val="00F85F9E"/>
    <w:rsid w:val="00F864BA"/>
    <w:rsid w:val="00FB72EF"/>
    <w:rsid w:val="00FC3572"/>
    <w:rsid w:val="00FE231D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3CD0E"/>
  <w15:docId w15:val="{272DC446-705F-4607-BDD2-B48A73C5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Fernanda</cp:lastModifiedBy>
  <cp:revision>3</cp:revision>
  <cp:lastPrinted>2026-02-27T19:40:00Z</cp:lastPrinted>
  <dcterms:created xsi:type="dcterms:W3CDTF">2026-02-27T19:36:00Z</dcterms:created>
  <dcterms:modified xsi:type="dcterms:W3CDTF">2026-02-27T19:42:00Z</dcterms:modified>
</cp:coreProperties>
</file>