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7353" w14:textId="77777777" w:rsidR="003E3407" w:rsidRPr="00E52378" w:rsidRDefault="003E3407" w:rsidP="00AA61E6">
      <w:pPr>
        <w:pStyle w:val="Ttulo1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ESTADO DE SANTA CATARINA</w:t>
      </w:r>
    </w:p>
    <w:p w14:paraId="32270F32" w14:textId="77777777" w:rsidR="00BE6DA3" w:rsidRPr="00E52378" w:rsidRDefault="0059109A" w:rsidP="00AA61E6">
      <w:pPr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MUNICIPIO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DE FORMOSA DO SUL</w:t>
      </w:r>
    </w:p>
    <w:p w14:paraId="1F7EB50D" w14:textId="77777777" w:rsidR="00EF0AE6" w:rsidRPr="00E52378" w:rsidRDefault="00EF0AE6" w:rsidP="00EF0AE6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5AF47CED" w14:textId="1F051322" w:rsidR="005E370A" w:rsidRPr="00E52378" w:rsidRDefault="00570B2C" w:rsidP="0059109A">
      <w:pPr>
        <w:spacing w:line="48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DECRETO MUNICIPAL N.º 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>70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8</w:t>
      </w:r>
      <w:r w:rsidR="00E2124C">
        <w:rPr>
          <w:rFonts w:ascii="Bookman Old Style" w:hAnsi="Bookman Old Style" w:cs="Arial"/>
          <w:b/>
          <w:color w:val="000000" w:themeColor="text1"/>
          <w:sz w:val="22"/>
          <w:szCs w:val="22"/>
        </w:rPr>
        <w:t>7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DE 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09</w:t>
      </w:r>
      <w:r w:rsidR="00332F95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 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ABRIL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 202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>6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.</w:t>
      </w:r>
    </w:p>
    <w:p w14:paraId="19BB2F36" w14:textId="77777777" w:rsidR="003E3407" w:rsidRPr="00E52378" w:rsidRDefault="00570B2C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“DISPÕE SOBRE A </w:t>
      </w:r>
      <w:r w:rsidR="00DE5DD6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DECLARAÇÃO DE </w:t>
      </w:r>
      <w:r w:rsidR="004048FF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ESTABILIDADE DE SERVIDOR (A) PÚ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BLICO (A) MUNICIPAL APROVADO (A) NO ESTÁGIO PROBATÓRIO”.</w:t>
      </w:r>
    </w:p>
    <w:p w14:paraId="3D0EF279" w14:textId="77777777" w:rsidR="0059109A" w:rsidRPr="00E52378" w:rsidRDefault="0059109A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178ED38" w14:textId="1FD9CBBA" w:rsidR="00D86F7B" w:rsidRPr="00E52378" w:rsidRDefault="003E3407" w:rsidP="00EF0AE6">
      <w:pPr>
        <w:spacing w:before="120" w:after="120"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em conformidade com a Lei Complementar N.º 017 de 22 de dezembro de 2006</w:t>
      </w:r>
      <w:r w:rsidR="00DA6EFF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posteriores</w:t>
      </w:r>
      <w:r w:rsidR="0059109A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</w:p>
    <w:p w14:paraId="173127FB" w14:textId="77777777" w:rsidR="00D86F7B" w:rsidRPr="00E52378" w:rsidRDefault="003E3407" w:rsidP="0059109A">
      <w:pPr>
        <w:spacing w:line="36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DECRETA: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</w:p>
    <w:p w14:paraId="53D78939" w14:textId="15D2262E" w:rsidR="00FF0539" w:rsidRPr="00E52378" w:rsidRDefault="003E340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1º 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Nos termos do artigo 41 da Constituição Federal e art. 20 da Lei Complementar nº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17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de 22 de dezembro de 2006, que dispõe sobre o Regime Jurídico dos Servidores Públicos do Município de Formosa do Sul/SC, fica declarada a estabilidade no serviço público municipal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1303D8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 </w:t>
      </w:r>
      <w:r w:rsidR="001303D8">
        <w:rPr>
          <w:rFonts w:ascii="Bookman Old Style" w:hAnsi="Bookman Old Style" w:cs="Arial"/>
          <w:b/>
          <w:color w:val="000000" w:themeColor="text1"/>
          <w:sz w:val="22"/>
          <w:szCs w:val="22"/>
        </w:rPr>
        <w:t>RAFAEL CECCHIN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  <w:r w:rsidR="004611D4">
        <w:rPr>
          <w:rFonts w:ascii="Bookman Old Style" w:hAnsi="Bookman Old Style" w:cs="Arial"/>
          <w:color w:val="000000" w:themeColor="text1"/>
          <w:sz w:val="22"/>
          <w:szCs w:val="22"/>
        </w:rPr>
        <w:t xml:space="preserve"> Matricula </w:t>
      </w:r>
      <w:r w:rsidR="001352F1">
        <w:rPr>
          <w:rFonts w:ascii="Bookman Old Style" w:hAnsi="Bookman Old Style" w:cs="Arial"/>
          <w:color w:val="000000" w:themeColor="text1"/>
          <w:sz w:val="22"/>
          <w:szCs w:val="22"/>
        </w:rPr>
        <w:t>48</w:t>
      </w:r>
      <w:r w:rsidR="00E2124C">
        <w:rPr>
          <w:rFonts w:ascii="Bookman Old Style" w:hAnsi="Bookman Old Style" w:cs="Arial"/>
          <w:color w:val="000000" w:themeColor="text1"/>
          <w:sz w:val="22"/>
          <w:szCs w:val="22"/>
        </w:rPr>
        <w:t>8</w:t>
      </w:r>
      <w:r w:rsidR="001303D8">
        <w:rPr>
          <w:rFonts w:ascii="Bookman Old Style" w:hAnsi="Bookman Old Style" w:cs="Arial"/>
          <w:color w:val="000000" w:themeColor="text1"/>
          <w:sz w:val="22"/>
          <w:szCs w:val="22"/>
        </w:rPr>
        <w:t>2</w:t>
      </w:r>
      <w:r w:rsidR="004611D4">
        <w:rPr>
          <w:rFonts w:ascii="Bookman Old Style" w:hAnsi="Bookman Old Style" w:cs="Arial"/>
          <w:color w:val="000000" w:themeColor="text1"/>
          <w:sz w:val="22"/>
          <w:szCs w:val="22"/>
        </w:rPr>
        <w:t>/1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devidamente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aprovad</w:t>
      </w:r>
      <w:r w:rsidR="001303D8">
        <w:rPr>
          <w:rFonts w:ascii="Bookman Old Style" w:hAnsi="Bookman Old Style" w:cs="Arial"/>
          <w:color w:val="000000" w:themeColor="text1"/>
          <w:sz w:val="22"/>
          <w:szCs w:val="22"/>
        </w:rPr>
        <w:t>o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no respectivo processo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valiação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esempenho, conforme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avaliações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arquivadas na pasta funcional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0EB8282A" w14:textId="77777777" w:rsidR="003E3407" w:rsidRPr="00E52378" w:rsidRDefault="00A247D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Art. 2º</w:t>
      </w:r>
      <w:r w:rsidRPr="00E52378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Para fins do § 1º, do artigo 19, da Lei Complementar n</w:t>
      </w:r>
      <w:r w:rsidR="004C52F2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º 17, de 22 de dezembro de 2006, fica homologada a declaração de estabilidade de que trata o artigo anterior.</w:t>
      </w:r>
    </w:p>
    <w:p w14:paraId="49E983F6" w14:textId="4982DE76" w:rsidR="002A0D4E" w:rsidRDefault="00C4763D" w:rsidP="00EF0AE6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A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rt. </w:t>
      </w:r>
      <w:r w:rsidR="00A247D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3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 xml:space="preserve">. </w:t>
      </w:r>
    </w:p>
    <w:p w14:paraId="57A6DA71" w14:textId="77777777" w:rsidR="009F0C95" w:rsidRDefault="009F0C95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8BED488" w14:textId="2926FC39" w:rsidR="003E3407" w:rsidRPr="00E52378" w:rsidRDefault="003E3407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em 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>09</w:t>
      </w:r>
      <w:r w:rsidR="00192A2E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abril </w:t>
      </w:r>
      <w:r w:rsidR="00192A2E">
        <w:rPr>
          <w:rFonts w:ascii="Bookman Old Style" w:hAnsi="Bookman Old Style" w:cs="Arial"/>
          <w:color w:val="000000" w:themeColor="text1"/>
          <w:sz w:val="22"/>
          <w:szCs w:val="22"/>
        </w:rPr>
        <w:t>de 2026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35A2CF92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4D71D187" w14:textId="77777777" w:rsidR="00EF0AE6" w:rsidRPr="00E52378" w:rsidRDefault="00EF0AE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3FDC3DF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2801584" w14:textId="73477BB3" w:rsidR="003E3407" w:rsidRPr="00E52378" w:rsidRDefault="00495C67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</w:p>
    <w:p w14:paraId="26C62AE4" w14:textId="77777777" w:rsidR="005E370A" w:rsidRPr="00E52378" w:rsidRDefault="009256D5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PREFEITO MUNICIPAL</w:t>
      </w:r>
      <w:r w:rsidR="00BE6DA3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</w:p>
    <w:p w14:paraId="1B6840AD" w14:textId="77777777" w:rsidR="004C52F2" w:rsidRPr="00E52378" w:rsidRDefault="004C52F2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985EA25" w14:textId="77777777" w:rsidR="00CF74DF" w:rsidRPr="00E52378" w:rsidRDefault="00570B2C" w:rsidP="002A0D4E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</w:p>
    <w:sectPr w:rsidR="00CF74DF" w:rsidRPr="00E52378" w:rsidSect="001E3958">
      <w:pgSz w:w="12240" w:h="15840"/>
      <w:pgMar w:top="1134" w:right="1531" w:bottom="709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42C5A"/>
    <w:rsid w:val="00060FAD"/>
    <w:rsid w:val="000D4567"/>
    <w:rsid w:val="000E4F16"/>
    <w:rsid w:val="00127AE6"/>
    <w:rsid w:val="001303D8"/>
    <w:rsid w:val="00131651"/>
    <w:rsid w:val="00135051"/>
    <w:rsid w:val="001352F1"/>
    <w:rsid w:val="0015245F"/>
    <w:rsid w:val="00191D8C"/>
    <w:rsid w:val="00192A2E"/>
    <w:rsid w:val="00193AF0"/>
    <w:rsid w:val="001A708E"/>
    <w:rsid w:val="001B2290"/>
    <w:rsid w:val="001B7775"/>
    <w:rsid w:val="001C2D93"/>
    <w:rsid w:val="001D4C50"/>
    <w:rsid w:val="001E3958"/>
    <w:rsid w:val="00204EAB"/>
    <w:rsid w:val="0021768F"/>
    <w:rsid w:val="00235210"/>
    <w:rsid w:val="00247573"/>
    <w:rsid w:val="00251032"/>
    <w:rsid w:val="00266406"/>
    <w:rsid w:val="00277097"/>
    <w:rsid w:val="002A0D4E"/>
    <w:rsid w:val="002A116E"/>
    <w:rsid w:val="002A3E35"/>
    <w:rsid w:val="002D0007"/>
    <w:rsid w:val="002D0250"/>
    <w:rsid w:val="002D395D"/>
    <w:rsid w:val="002E2845"/>
    <w:rsid w:val="002E77D6"/>
    <w:rsid w:val="00317979"/>
    <w:rsid w:val="00332F95"/>
    <w:rsid w:val="00334491"/>
    <w:rsid w:val="00362ADB"/>
    <w:rsid w:val="003651C2"/>
    <w:rsid w:val="0038619B"/>
    <w:rsid w:val="003B10A2"/>
    <w:rsid w:val="003C063D"/>
    <w:rsid w:val="003E3407"/>
    <w:rsid w:val="00402B8E"/>
    <w:rsid w:val="004048FF"/>
    <w:rsid w:val="004549F0"/>
    <w:rsid w:val="004611D4"/>
    <w:rsid w:val="0047183E"/>
    <w:rsid w:val="00472559"/>
    <w:rsid w:val="00476449"/>
    <w:rsid w:val="00495C67"/>
    <w:rsid w:val="004A1F35"/>
    <w:rsid w:val="004A5D34"/>
    <w:rsid w:val="004C067D"/>
    <w:rsid w:val="004C52F2"/>
    <w:rsid w:val="004C64EE"/>
    <w:rsid w:val="004E0D44"/>
    <w:rsid w:val="004E3218"/>
    <w:rsid w:val="004E4506"/>
    <w:rsid w:val="00514328"/>
    <w:rsid w:val="00534790"/>
    <w:rsid w:val="00535B26"/>
    <w:rsid w:val="00553D95"/>
    <w:rsid w:val="005654A4"/>
    <w:rsid w:val="00566806"/>
    <w:rsid w:val="00570B2C"/>
    <w:rsid w:val="0059109A"/>
    <w:rsid w:val="005B25F4"/>
    <w:rsid w:val="005D59B2"/>
    <w:rsid w:val="005E370A"/>
    <w:rsid w:val="005F68A4"/>
    <w:rsid w:val="005F6D98"/>
    <w:rsid w:val="00613C7E"/>
    <w:rsid w:val="006342AD"/>
    <w:rsid w:val="00654006"/>
    <w:rsid w:val="00694E4E"/>
    <w:rsid w:val="006C1493"/>
    <w:rsid w:val="006D4BEA"/>
    <w:rsid w:val="006E0E17"/>
    <w:rsid w:val="0070611D"/>
    <w:rsid w:val="00767841"/>
    <w:rsid w:val="0078321D"/>
    <w:rsid w:val="007A1AF4"/>
    <w:rsid w:val="007B383B"/>
    <w:rsid w:val="007E5A50"/>
    <w:rsid w:val="00813163"/>
    <w:rsid w:val="00817985"/>
    <w:rsid w:val="0082704E"/>
    <w:rsid w:val="00837191"/>
    <w:rsid w:val="00850685"/>
    <w:rsid w:val="00861FEC"/>
    <w:rsid w:val="00862886"/>
    <w:rsid w:val="00873208"/>
    <w:rsid w:val="008A6E47"/>
    <w:rsid w:val="008B7C30"/>
    <w:rsid w:val="008C3145"/>
    <w:rsid w:val="008C5EEB"/>
    <w:rsid w:val="00900FDD"/>
    <w:rsid w:val="00904621"/>
    <w:rsid w:val="00910CC4"/>
    <w:rsid w:val="009256D5"/>
    <w:rsid w:val="009432DF"/>
    <w:rsid w:val="00950345"/>
    <w:rsid w:val="00971F10"/>
    <w:rsid w:val="009911CE"/>
    <w:rsid w:val="009A0914"/>
    <w:rsid w:val="009A60DB"/>
    <w:rsid w:val="009D3213"/>
    <w:rsid w:val="009E2E48"/>
    <w:rsid w:val="009F0C95"/>
    <w:rsid w:val="00A06416"/>
    <w:rsid w:val="00A247D7"/>
    <w:rsid w:val="00A4446E"/>
    <w:rsid w:val="00A56751"/>
    <w:rsid w:val="00A76B46"/>
    <w:rsid w:val="00A81360"/>
    <w:rsid w:val="00A87582"/>
    <w:rsid w:val="00AA0817"/>
    <w:rsid w:val="00AA61E6"/>
    <w:rsid w:val="00AB5526"/>
    <w:rsid w:val="00AE4255"/>
    <w:rsid w:val="00B02DF0"/>
    <w:rsid w:val="00B533DB"/>
    <w:rsid w:val="00B659C6"/>
    <w:rsid w:val="00B7371C"/>
    <w:rsid w:val="00BB79D8"/>
    <w:rsid w:val="00BE10C9"/>
    <w:rsid w:val="00BE2493"/>
    <w:rsid w:val="00BE6DA3"/>
    <w:rsid w:val="00BF5BE1"/>
    <w:rsid w:val="00C03D85"/>
    <w:rsid w:val="00C05E4A"/>
    <w:rsid w:val="00C32FA9"/>
    <w:rsid w:val="00C3560C"/>
    <w:rsid w:val="00C37541"/>
    <w:rsid w:val="00C4763D"/>
    <w:rsid w:val="00C630CC"/>
    <w:rsid w:val="00C73590"/>
    <w:rsid w:val="00C94AF0"/>
    <w:rsid w:val="00CA61C1"/>
    <w:rsid w:val="00CA7E86"/>
    <w:rsid w:val="00CC4E79"/>
    <w:rsid w:val="00CF2C3A"/>
    <w:rsid w:val="00CF74DF"/>
    <w:rsid w:val="00D11752"/>
    <w:rsid w:val="00D21BD2"/>
    <w:rsid w:val="00D307EF"/>
    <w:rsid w:val="00D44886"/>
    <w:rsid w:val="00D66A10"/>
    <w:rsid w:val="00D86F7B"/>
    <w:rsid w:val="00DA2495"/>
    <w:rsid w:val="00DA413B"/>
    <w:rsid w:val="00DA6EFF"/>
    <w:rsid w:val="00DB29EB"/>
    <w:rsid w:val="00DC0EFA"/>
    <w:rsid w:val="00DC4845"/>
    <w:rsid w:val="00DE5DD6"/>
    <w:rsid w:val="00DF4D4C"/>
    <w:rsid w:val="00E2124C"/>
    <w:rsid w:val="00E52378"/>
    <w:rsid w:val="00E63F06"/>
    <w:rsid w:val="00E91C8A"/>
    <w:rsid w:val="00EA1232"/>
    <w:rsid w:val="00EA3A05"/>
    <w:rsid w:val="00EA7DF6"/>
    <w:rsid w:val="00EB3AB5"/>
    <w:rsid w:val="00ED7045"/>
    <w:rsid w:val="00EE3E88"/>
    <w:rsid w:val="00EE5B67"/>
    <w:rsid w:val="00EF0AE6"/>
    <w:rsid w:val="00F0174E"/>
    <w:rsid w:val="00F03B57"/>
    <w:rsid w:val="00F14170"/>
    <w:rsid w:val="00F31B72"/>
    <w:rsid w:val="00F42BDD"/>
    <w:rsid w:val="00F43D99"/>
    <w:rsid w:val="00F652E6"/>
    <w:rsid w:val="00F66D8C"/>
    <w:rsid w:val="00F86CDD"/>
    <w:rsid w:val="00FA6A6C"/>
    <w:rsid w:val="00FD5902"/>
    <w:rsid w:val="00FF0539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424B9"/>
  <w15:docId w15:val="{F4FD9FD5-FE3D-477B-8952-14CB9512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048F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2026-04-09T12:02:00Z</cp:lastPrinted>
  <dcterms:created xsi:type="dcterms:W3CDTF">2026-04-09T12:02:00Z</dcterms:created>
  <dcterms:modified xsi:type="dcterms:W3CDTF">2026-04-09T12:03:00Z</dcterms:modified>
</cp:coreProperties>
</file>