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7353" w14:textId="77777777" w:rsidR="003E3407" w:rsidRPr="00E52378" w:rsidRDefault="003E3407" w:rsidP="00AA61E6">
      <w:pPr>
        <w:pStyle w:val="Ttulo1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ESTADO DE SANTA CATARINA</w:t>
      </w:r>
    </w:p>
    <w:p w14:paraId="32270F32" w14:textId="77777777" w:rsidR="00BE6DA3" w:rsidRPr="00E52378" w:rsidRDefault="0059109A" w:rsidP="00AA61E6">
      <w:pPr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MUNICIPIO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DE FORMOSA DO SUL</w:t>
      </w:r>
    </w:p>
    <w:p w14:paraId="1F7EB50D" w14:textId="77777777" w:rsidR="00EF0AE6" w:rsidRPr="00E52378" w:rsidRDefault="00EF0AE6" w:rsidP="00EF0AE6">
      <w:pPr>
        <w:spacing w:line="360" w:lineRule="auto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5AF47CED" w14:textId="5DEB59AB" w:rsidR="005E370A" w:rsidRPr="00E52378" w:rsidRDefault="00570B2C" w:rsidP="0059109A">
      <w:pPr>
        <w:spacing w:line="480" w:lineRule="auto"/>
        <w:ind w:firstLine="708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DECRETO MUNICIPAL N.º </w:t>
      </w:r>
      <w:r w:rsidR="00192A2E">
        <w:rPr>
          <w:rFonts w:ascii="Bookman Old Style" w:hAnsi="Bookman Old Style" w:cs="Arial"/>
          <w:b/>
          <w:color w:val="000000" w:themeColor="text1"/>
          <w:sz w:val="22"/>
          <w:szCs w:val="22"/>
        </w:rPr>
        <w:t>70</w:t>
      </w:r>
      <w:r w:rsidR="009F0C95">
        <w:rPr>
          <w:rFonts w:ascii="Bookman Old Style" w:hAnsi="Bookman Old Style" w:cs="Arial"/>
          <w:b/>
          <w:color w:val="000000" w:themeColor="text1"/>
          <w:sz w:val="22"/>
          <w:szCs w:val="22"/>
        </w:rPr>
        <w:t>8</w:t>
      </w:r>
      <w:r w:rsidR="00CF56BB">
        <w:rPr>
          <w:rFonts w:ascii="Bookman Old Style" w:hAnsi="Bookman Old Style" w:cs="Arial"/>
          <w:b/>
          <w:color w:val="000000" w:themeColor="text1"/>
          <w:sz w:val="22"/>
          <w:szCs w:val="22"/>
        </w:rPr>
        <w:t>9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, DE </w:t>
      </w:r>
      <w:r w:rsidR="009F0C95">
        <w:rPr>
          <w:rFonts w:ascii="Bookman Old Style" w:hAnsi="Bookman Old Style" w:cs="Arial"/>
          <w:b/>
          <w:color w:val="000000" w:themeColor="text1"/>
          <w:sz w:val="22"/>
          <w:szCs w:val="22"/>
        </w:rPr>
        <w:t>09</w:t>
      </w:r>
      <w:r w:rsidR="00332F95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 </w:t>
      </w:r>
      <w:r w:rsidR="009F0C95">
        <w:rPr>
          <w:rFonts w:ascii="Bookman Old Style" w:hAnsi="Bookman Old Style" w:cs="Arial"/>
          <w:b/>
          <w:color w:val="000000" w:themeColor="text1"/>
          <w:sz w:val="22"/>
          <w:szCs w:val="22"/>
        </w:rPr>
        <w:t>ABRIL</w:t>
      </w:r>
      <w:r w:rsidR="00192A2E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DE 202</w:t>
      </w:r>
      <w:r w:rsidR="00192A2E">
        <w:rPr>
          <w:rFonts w:ascii="Bookman Old Style" w:hAnsi="Bookman Old Style" w:cs="Arial"/>
          <w:b/>
          <w:color w:val="000000" w:themeColor="text1"/>
          <w:sz w:val="22"/>
          <w:szCs w:val="22"/>
        </w:rPr>
        <w:t>6</w:t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.</w:t>
      </w:r>
    </w:p>
    <w:p w14:paraId="19BB2F36" w14:textId="77777777" w:rsidR="003E3407" w:rsidRPr="00E52378" w:rsidRDefault="00570B2C" w:rsidP="0059109A">
      <w:pPr>
        <w:spacing w:line="360" w:lineRule="auto"/>
        <w:ind w:left="4253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“DISPÕE SOBRE A </w:t>
      </w:r>
      <w:r w:rsidR="00DE5DD6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DECLARAÇÃO DE </w:t>
      </w:r>
      <w:r w:rsidR="004048FF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ESTABILIDADE DE SERVIDOR (A) PÚ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BLICO (A) MUNICIPAL APROVADO (A) NO ESTÁGIO PROBATÓRIO”.</w:t>
      </w:r>
    </w:p>
    <w:p w14:paraId="3D0EF279" w14:textId="77777777" w:rsidR="0059109A" w:rsidRPr="00E52378" w:rsidRDefault="0059109A" w:rsidP="0059109A">
      <w:pPr>
        <w:spacing w:line="360" w:lineRule="auto"/>
        <w:ind w:left="4253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0178ED38" w14:textId="1FD9CBBA" w:rsidR="00D86F7B" w:rsidRPr="00E52378" w:rsidRDefault="003E3407" w:rsidP="00EF0AE6">
      <w:pPr>
        <w:spacing w:before="120" w:after="120"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ab/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DOVALDO PALMORIO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, </w:t>
      </w: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>Prefeito Municipal de Formosa do Sul, Estado de Santa Catarina, no uso de suas atribuições legais que lhe confere o artigo 71 da Lei Orgânica Municipal</w:t>
      </w:r>
      <w:r w:rsidR="001C2D93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e em conformidade com a Lei Complementar N.º 017 de 22 de dezembro de 2006</w:t>
      </w:r>
      <w:r w:rsidR="00DA6EFF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e posteriores</w:t>
      </w:r>
      <w:r w:rsidR="0059109A" w:rsidRPr="00E52378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</w:p>
    <w:p w14:paraId="173127FB" w14:textId="77777777" w:rsidR="00D86F7B" w:rsidRPr="00E52378" w:rsidRDefault="003E3407" w:rsidP="0059109A">
      <w:pPr>
        <w:spacing w:line="360" w:lineRule="auto"/>
        <w:ind w:firstLine="708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DECRETA: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ab/>
      </w:r>
    </w:p>
    <w:p w14:paraId="53D78939" w14:textId="16F889EA" w:rsidR="00FF0539" w:rsidRPr="00E52378" w:rsidRDefault="003E3407" w:rsidP="00D86F7B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Art. 1º 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Nos termos do artigo 41 da Constituição Federal e art. 20 da Lei Complementar nº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17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, de 22 de dezembro de 2006, que dispõe sobre o Regime Jurídico dos Servidores Públicos do Município de Formosa do Sul/SC, fica declarada a estabilidade no serviço público municipal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</w:t>
      </w:r>
      <w:r w:rsidR="00AF1D4D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servidor </w:t>
      </w:r>
      <w:r w:rsidR="00CF56BB">
        <w:rPr>
          <w:rFonts w:ascii="Bookman Old Style" w:hAnsi="Bookman Old Style" w:cs="Arial"/>
          <w:b/>
          <w:color w:val="000000" w:themeColor="text1"/>
          <w:sz w:val="22"/>
          <w:szCs w:val="22"/>
        </w:rPr>
        <w:t>ALCEMIR PACHECO DOS SANTOS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  <w:r w:rsidR="004611D4">
        <w:rPr>
          <w:rFonts w:ascii="Bookman Old Style" w:hAnsi="Bookman Old Style" w:cs="Arial"/>
          <w:color w:val="000000" w:themeColor="text1"/>
          <w:sz w:val="22"/>
          <w:szCs w:val="22"/>
        </w:rPr>
        <w:t xml:space="preserve"> Matricula </w:t>
      </w:r>
      <w:r w:rsidR="001352F1">
        <w:rPr>
          <w:rFonts w:ascii="Bookman Old Style" w:hAnsi="Bookman Old Style" w:cs="Arial"/>
          <w:color w:val="000000" w:themeColor="text1"/>
          <w:sz w:val="22"/>
          <w:szCs w:val="22"/>
        </w:rPr>
        <w:t>48</w:t>
      </w:r>
      <w:r w:rsidR="00E2124C">
        <w:rPr>
          <w:rFonts w:ascii="Bookman Old Style" w:hAnsi="Bookman Old Style" w:cs="Arial"/>
          <w:color w:val="000000" w:themeColor="text1"/>
          <w:sz w:val="22"/>
          <w:szCs w:val="22"/>
        </w:rPr>
        <w:t>8</w:t>
      </w:r>
      <w:r w:rsidR="00CF56BB">
        <w:rPr>
          <w:rFonts w:ascii="Bookman Old Style" w:hAnsi="Bookman Old Style" w:cs="Arial"/>
          <w:color w:val="000000" w:themeColor="text1"/>
          <w:sz w:val="22"/>
          <w:szCs w:val="22"/>
        </w:rPr>
        <w:t>9</w:t>
      </w:r>
      <w:r w:rsidR="004611D4">
        <w:rPr>
          <w:rFonts w:ascii="Bookman Old Style" w:hAnsi="Bookman Old Style" w:cs="Arial"/>
          <w:color w:val="000000" w:themeColor="text1"/>
          <w:sz w:val="22"/>
          <w:szCs w:val="22"/>
        </w:rPr>
        <w:t>/1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devidamente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aprovad</w:t>
      </w:r>
      <w:r w:rsidR="00AF1D4D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no respectivo processo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valiação de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esempenho, conforme </w:t>
      </w:r>
      <w:r w:rsidR="00861FEC" w:rsidRPr="00E52378">
        <w:rPr>
          <w:rFonts w:ascii="Bookman Old Style" w:hAnsi="Bookman Old Style" w:cs="Arial"/>
          <w:color w:val="000000" w:themeColor="text1"/>
          <w:sz w:val="22"/>
          <w:szCs w:val="22"/>
        </w:rPr>
        <w:t>avaliações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861FEC" w:rsidRPr="00E52378">
        <w:rPr>
          <w:rFonts w:ascii="Bookman Old Style" w:hAnsi="Bookman Old Style" w:cs="Arial"/>
          <w:color w:val="000000" w:themeColor="text1"/>
          <w:sz w:val="22"/>
          <w:szCs w:val="22"/>
        </w:rPr>
        <w:t>arquivadas na pasta funcional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</w:p>
    <w:p w14:paraId="0EB8282A" w14:textId="77777777" w:rsidR="003E3407" w:rsidRPr="00E52378" w:rsidRDefault="00A247D7" w:rsidP="00D86F7B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Art. 2º</w:t>
      </w:r>
      <w:r w:rsidRPr="00E52378">
        <w:rPr>
          <w:rFonts w:ascii="Bookman Old Style" w:hAnsi="Bookman Old Style" w:cs="Arial"/>
          <w:bCs/>
          <w:color w:val="000000" w:themeColor="text1"/>
          <w:sz w:val="22"/>
          <w:szCs w:val="22"/>
        </w:rPr>
        <w:t xml:space="preserve">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Para fins do § 1º, do artigo 19, da Lei Complementar n</w:t>
      </w:r>
      <w:r w:rsidR="004C52F2"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º 17, de 22 de dezembro de 2006, fica homologada a declaração de estabilidade de que trata o artigo anterior.</w:t>
      </w:r>
    </w:p>
    <w:p w14:paraId="49E983F6" w14:textId="4982DE76" w:rsidR="002A0D4E" w:rsidRDefault="00C4763D" w:rsidP="00EF0AE6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A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rt. </w:t>
      </w:r>
      <w:r w:rsidR="00A247D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3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º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Este Decreto entra em vigor na data de sua publicação</w:t>
      </w:r>
      <w:r w:rsidR="009F0C95">
        <w:rPr>
          <w:rFonts w:ascii="Bookman Old Style" w:hAnsi="Bookman Old Style" w:cs="Arial"/>
          <w:color w:val="000000" w:themeColor="text1"/>
          <w:sz w:val="22"/>
          <w:szCs w:val="22"/>
        </w:rPr>
        <w:t xml:space="preserve">. </w:t>
      </w:r>
    </w:p>
    <w:p w14:paraId="57A6DA71" w14:textId="77777777" w:rsidR="009F0C95" w:rsidRDefault="009F0C95" w:rsidP="002A0D4E">
      <w:pPr>
        <w:spacing w:before="120" w:after="120" w:line="360" w:lineRule="auto"/>
        <w:ind w:firstLine="567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08BED488" w14:textId="2926FC39" w:rsidR="003E3407" w:rsidRPr="00E52378" w:rsidRDefault="003E3407" w:rsidP="002A0D4E">
      <w:pPr>
        <w:spacing w:before="120" w:after="120" w:line="360" w:lineRule="auto"/>
        <w:ind w:firstLine="567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Gabinete do Executivo Municipal de Formosa do Sul, em </w:t>
      </w:r>
      <w:r w:rsidR="009F0C95">
        <w:rPr>
          <w:rFonts w:ascii="Bookman Old Style" w:hAnsi="Bookman Old Style" w:cs="Arial"/>
          <w:color w:val="000000" w:themeColor="text1"/>
          <w:sz w:val="22"/>
          <w:szCs w:val="22"/>
        </w:rPr>
        <w:t>09</w:t>
      </w:r>
      <w:r w:rsidR="00192A2E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</w:t>
      </w:r>
      <w:r w:rsidR="009F0C95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abril </w:t>
      </w:r>
      <w:r w:rsidR="00192A2E">
        <w:rPr>
          <w:rFonts w:ascii="Bookman Old Style" w:hAnsi="Bookman Old Style" w:cs="Arial"/>
          <w:color w:val="000000" w:themeColor="text1"/>
          <w:sz w:val="22"/>
          <w:szCs w:val="22"/>
        </w:rPr>
        <w:t>de 2026</w:t>
      </w: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</w:p>
    <w:p w14:paraId="35A2CF92" w14:textId="77777777" w:rsidR="00D44886" w:rsidRPr="00E52378" w:rsidRDefault="00D4488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4D71D187" w14:textId="77777777" w:rsidR="00EF0AE6" w:rsidRPr="00E52378" w:rsidRDefault="00EF0AE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03FDC3DF" w14:textId="77777777" w:rsidR="00D44886" w:rsidRPr="00E52378" w:rsidRDefault="00D4488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22801584" w14:textId="73477BB3" w:rsidR="003E3407" w:rsidRPr="00E52378" w:rsidRDefault="00495C67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DOVALDO PALMORIO</w:t>
      </w:r>
    </w:p>
    <w:p w14:paraId="26C62AE4" w14:textId="77777777" w:rsidR="005E370A" w:rsidRPr="00E52378" w:rsidRDefault="009256D5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PREFEITO MUNICIPAL</w:t>
      </w:r>
      <w:r w:rsidR="00BE6DA3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</w:p>
    <w:p w14:paraId="1B6840AD" w14:textId="77777777" w:rsidR="004C52F2" w:rsidRPr="00E52378" w:rsidRDefault="004C52F2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0985EA25" w14:textId="77777777" w:rsidR="00CF74DF" w:rsidRPr="00E52378" w:rsidRDefault="00570B2C" w:rsidP="002A0D4E">
      <w:pPr>
        <w:spacing w:line="360" w:lineRule="auto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REGISTRADO E PUBLICADO EM DATA SUPRA.</w:t>
      </w:r>
    </w:p>
    <w:sectPr w:rsidR="00CF74DF" w:rsidRPr="00E52378" w:rsidSect="001E3958">
      <w:pgSz w:w="12240" w:h="15840"/>
      <w:pgMar w:top="1134" w:right="1531" w:bottom="709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42C5A"/>
    <w:rsid w:val="00060FAD"/>
    <w:rsid w:val="000D4567"/>
    <w:rsid w:val="000E4F16"/>
    <w:rsid w:val="00127AE6"/>
    <w:rsid w:val="00131651"/>
    <w:rsid w:val="00135051"/>
    <w:rsid w:val="001352F1"/>
    <w:rsid w:val="0015245F"/>
    <w:rsid w:val="00191D8C"/>
    <w:rsid w:val="00192A2E"/>
    <w:rsid w:val="00193AF0"/>
    <w:rsid w:val="001A708E"/>
    <w:rsid w:val="001B2290"/>
    <w:rsid w:val="001B7775"/>
    <w:rsid w:val="001C2D93"/>
    <w:rsid w:val="001D4C50"/>
    <w:rsid w:val="001E3958"/>
    <w:rsid w:val="00204EAB"/>
    <w:rsid w:val="0021768F"/>
    <w:rsid w:val="00235210"/>
    <w:rsid w:val="00247573"/>
    <w:rsid w:val="00251032"/>
    <w:rsid w:val="00266406"/>
    <w:rsid w:val="00277097"/>
    <w:rsid w:val="002A0D4E"/>
    <w:rsid w:val="002A116E"/>
    <w:rsid w:val="002A3E35"/>
    <w:rsid w:val="002D0007"/>
    <w:rsid w:val="002D0250"/>
    <w:rsid w:val="002D395D"/>
    <w:rsid w:val="002E2845"/>
    <w:rsid w:val="002E77D6"/>
    <w:rsid w:val="00317979"/>
    <w:rsid w:val="00332F95"/>
    <w:rsid w:val="00334491"/>
    <w:rsid w:val="00362ADB"/>
    <w:rsid w:val="003651C2"/>
    <w:rsid w:val="0038619B"/>
    <w:rsid w:val="003B10A2"/>
    <w:rsid w:val="003C063D"/>
    <w:rsid w:val="003E3407"/>
    <w:rsid w:val="00402B8E"/>
    <w:rsid w:val="004048FF"/>
    <w:rsid w:val="004549F0"/>
    <w:rsid w:val="004611D4"/>
    <w:rsid w:val="0047183E"/>
    <w:rsid w:val="00472559"/>
    <w:rsid w:val="00476449"/>
    <w:rsid w:val="00495C67"/>
    <w:rsid w:val="004A1F35"/>
    <w:rsid w:val="004A5D34"/>
    <w:rsid w:val="004C067D"/>
    <w:rsid w:val="004C52F2"/>
    <w:rsid w:val="004C64EE"/>
    <w:rsid w:val="004E0D44"/>
    <w:rsid w:val="004E3218"/>
    <w:rsid w:val="004E4506"/>
    <w:rsid w:val="00514328"/>
    <w:rsid w:val="00534790"/>
    <w:rsid w:val="00535B26"/>
    <w:rsid w:val="00553D95"/>
    <w:rsid w:val="005654A4"/>
    <w:rsid w:val="00566806"/>
    <w:rsid w:val="00570B2C"/>
    <w:rsid w:val="0059109A"/>
    <w:rsid w:val="005B25F4"/>
    <w:rsid w:val="005D59B2"/>
    <w:rsid w:val="005E370A"/>
    <w:rsid w:val="005F68A4"/>
    <w:rsid w:val="005F6D98"/>
    <w:rsid w:val="00613C7E"/>
    <w:rsid w:val="006342AD"/>
    <w:rsid w:val="00654006"/>
    <w:rsid w:val="00694E4E"/>
    <w:rsid w:val="006C1493"/>
    <w:rsid w:val="006D4BEA"/>
    <w:rsid w:val="006E0E17"/>
    <w:rsid w:val="0070611D"/>
    <w:rsid w:val="00767841"/>
    <w:rsid w:val="0078321D"/>
    <w:rsid w:val="007A1AF4"/>
    <w:rsid w:val="007B383B"/>
    <w:rsid w:val="007E5A50"/>
    <w:rsid w:val="00813163"/>
    <w:rsid w:val="00817985"/>
    <w:rsid w:val="0082704E"/>
    <w:rsid w:val="00837191"/>
    <w:rsid w:val="00850685"/>
    <w:rsid w:val="00861FEC"/>
    <w:rsid w:val="00862886"/>
    <w:rsid w:val="00873208"/>
    <w:rsid w:val="008A6E47"/>
    <w:rsid w:val="008B7C30"/>
    <w:rsid w:val="008C3145"/>
    <w:rsid w:val="008C5EEB"/>
    <w:rsid w:val="00900FDD"/>
    <w:rsid w:val="00904621"/>
    <w:rsid w:val="00910CC4"/>
    <w:rsid w:val="009256D5"/>
    <w:rsid w:val="009432DF"/>
    <w:rsid w:val="00950345"/>
    <w:rsid w:val="00971F10"/>
    <w:rsid w:val="009911CE"/>
    <w:rsid w:val="009A0914"/>
    <w:rsid w:val="009A60DB"/>
    <w:rsid w:val="009D3213"/>
    <w:rsid w:val="009E2E48"/>
    <w:rsid w:val="009F0C95"/>
    <w:rsid w:val="00A06416"/>
    <w:rsid w:val="00A247D7"/>
    <w:rsid w:val="00A4446E"/>
    <w:rsid w:val="00A56751"/>
    <w:rsid w:val="00A76B46"/>
    <w:rsid w:val="00A81360"/>
    <w:rsid w:val="00A87582"/>
    <w:rsid w:val="00AA0817"/>
    <w:rsid w:val="00AA61E6"/>
    <w:rsid w:val="00AB5526"/>
    <w:rsid w:val="00AE4255"/>
    <w:rsid w:val="00AF1D4D"/>
    <w:rsid w:val="00B02DF0"/>
    <w:rsid w:val="00B533DB"/>
    <w:rsid w:val="00B659C6"/>
    <w:rsid w:val="00B7371C"/>
    <w:rsid w:val="00BB79D8"/>
    <w:rsid w:val="00BE10C9"/>
    <w:rsid w:val="00BE2493"/>
    <w:rsid w:val="00BE6DA3"/>
    <w:rsid w:val="00BF5BE1"/>
    <w:rsid w:val="00C03D85"/>
    <w:rsid w:val="00C05E4A"/>
    <w:rsid w:val="00C32FA9"/>
    <w:rsid w:val="00C3560C"/>
    <w:rsid w:val="00C37541"/>
    <w:rsid w:val="00C4763D"/>
    <w:rsid w:val="00C630CC"/>
    <w:rsid w:val="00C73590"/>
    <w:rsid w:val="00C94AF0"/>
    <w:rsid w:val="00CA61C1"/>
    <w:rsid w:val="00CA7E86"/>
    <w:rsid w:val="00CC4E79"/>
    <w:rsid w:val="00CF2C3A"/>
    <w:rsid w:val="00CF56BB"/>
    <w:rsid w:val="00CF74DF"/>
    <w:rsid w:val="00D11752"/>
    <w:rsid w:val="00D21BD2"/>
    <w:rsid w:val="00D307EF"/>
    <w:rsid w:val="00D44886"/>
    <w:rsid w:val="00D66A10"/>
    <w:rsid w:val="00D86F7B"/>
    <w:rsid w:val="00DA2495"/>
    <w:rsid w:val="00DA413B"/>
    <w:rsid w:val="00DA6EFF"/>
    <w:rsid w:val="00DB29EB"/>
    <w:rsid w:val="00DC0EFA"/>
    <w:rsid w:val="00DC4845"/>
    <w:rsid w:val="00DE5DD6"/>
    <w:rsid w:val="00DF4D4C"/>
    <w:rsid w:val="00E2124C"/>
    <w:rsid w:val="00E52378"/>
    <w:rsid w:val="00E63F06"/>
    <w:rsid w:val="00E91C8A"/>
    <w:rsid w:val="00EA1232"/>
    <w:rsid w:val="00EA3A05"/>
    <w:rsid w:val="00EA7DF6"/>
    <w:rsid w:val="00EB3AB5"/>
    <w:rsid w:val="00ED7045"/>
    <w:rsid w:val="00EE3E88"/>
    <w:rsid w:val="00EE5B67"/>
    <w:rsid w:val="00EF0AE6"/>
    <w:rsid w:val="00F0174E"/>
    <w:rsid w:val="00F03B57"/>
    <w:rsid w:val="00F14170"/>
    <w:rsid w:val="00F31B72"/>
    <w:rsid w:val="00F42BDD"/>
    <w:rsid w:val="00F43D99"/>
    <w:rsid w:val="00F652E6"/>
    <w:rsid w:val="00F66D8C"/>
    <w:rsid w:val="00F86CDD"/>
    <w:rsid w:val="00FA6A6C"/>
    <w:rsid w:val="00FD5902"/>
    <w:rsid w:val="00FE6A77"/>
    <w:rsid w:val="00FF0539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424B9"/>
  <w15:docId w15:val="{F4FD9FD5-FE3D-477B-8952-14CB9512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048F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2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2026-04-09T12:03:00Z</cp:lastPrinted>
  <dcterms:created xsi:type="dcterms:W3CDTF">2026-04-09T12:04:00Z</dcterms:created>
  <dcterms:modified xsi:type="dcterms:W3CDTF">2026-04-09T12:04:00Z</dcterms:modified>
</cp:coreProperties>
</file>